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4EA5CAE3"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25227E">
        <w:rPr>
          <w:rFonts w:ascii="Arial" w:hAnsi="Arial" w:cs="Arial"/>
          <w:b/>
          <w:bCs/>
          <w:color w:val="000000"/>
        </w:rPr>
        <w:t>10</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7913E714"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017</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64508243" w:rsidR="008E6B80" w:rsidRPr="009D6E05" w:rsidRDefault="008E6B80" w:rsidP="009B2994">
      <w:pPr>
        <w:pStyle w:val="Default"/>
        <w:jc w:val="both"/>
      </w:pPr>
      <w:r w:rsidRPr="009D6E05">
        <w:rPr>
          <w:b/>
          <w:bCs/>
          <w:u w:val="single"/>
        </w:rPr>
        <w:t>OBJETO</w:t>
      </w:r>
      <w:r w:rsidRPr="009D6E05">
        <w:t xml:space="preserve">: </w:t>
      </w:r>
      <w:r w:rsidR="00E219BC" w:rsidRPr="00E219BC">
        <w:rPr>
          <w:rFonts w:eastAsiaTheme="minorHAnsi"/>
          <w:b/>
          <w:color w:val="auto"/>
          <w:u w:val="single"/>
          <w:lang w:eastAsia="en-US"/>
        </w:rPr>
        <w:t>Registro de Preços a Aquisição de embalagens e caixas plásticas, para atender as necessidades de diversas Secretarias deste Município</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0910FB64"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EF1768">
        <w:rPr>
          <w:b/>
          <w:bCs/>
          <w:highlight w:val="yellow"/>
          <w:u w:val="single"/>
        </w:rPr>
        <w:t>29</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03</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7845D8CE"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EF1768">
        <w:rPr>
          <w:b/>
          <w:bCs/>
          <w:highlight w:val="yellow"/>
          <w:u w:val="single"/>
        </w:rPr>
        <w:t>29</w:t>
      </w:r>
      <w:r w:rsidR="00EF1768" w:rsidRPr="00D5028D">
        <w:rPr>
          <w:b/>
          <w:bCs/>
          <w:highlight w:val="yellow"/>
          <w:u w:val="single"/>
        </w:rPr>
        <w:t>/</w:t>
      </w:r>
      <w:r w:rsidR="00EF1768">
        <w:rPr>
          <w:b/>
          <w:bCs/>
          <w:highlight w:val="yellow"/>
          <w:u w:val="single"/>
        </w:rPr>
        <w:t>03</w:t>
      </w:r>
      <w:r w:rsidR="00EF1768" w:rsidRPr="00D5028D">
        <w:rPr>
          <w:b/>
          <w:bCs/>
          <w:highlight w:val="yellow"/>
          <w:u w:val="single"/>
        </w:rPr>
        <w:t>/202</w:t>
      </w:r>
      <w:r w:rsidR="00EF1768"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37784BA7"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EF1768">
        <w:rPr>
          <w:b/>
          <w:bCs/>
          <w:highlight w:val="yellow"/>
          <w:u w:val="single"/>
        </w:rPr>
        <w:t>29</w:t>
      </w:r>
      <w:r w:rsidR="00EF1768" w:rsidRPr="00D5028D">
        <w:rPr>
          <w:b/>
          <w:bCs/>
          <w:highlight w:val="yellow"/>
          <w:u w:val="single"/>
        </w:rPr>
        <w:t>/</w:t>
      </w:r>
      <w:r w:rsidR="00EF1768">
        <w:rPr>
          <w:b/>
          <w:bCs/>
          <w:highlight w:val="yellow"/>
          <w:u w:val="single"/>
        </w:rPr>
        <w:t>03</w:t>
      </w:r>
      <w:r w:rsidR="00EF1768" w:rsidRPr="00D5028D">
        <w:rPr>
          <w:b/>
          <w:bCs/>
          <w:highlight w:val="yellow"/>
          <w:u w:val="single"/>
        </w:rPr>
        <w:t>/202</w:t>
      </w:r>
      <w:r w:rsidR="00EF1768"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720F8AA9" w:rsidR="008E6B80" w:rsidRPr="009D6E05" w:rsidRDefault="00E24039" w:rsidP="009B2994">
      <w:pPr>
        <w:pStyle w:val="Default"/>
        <w:jc w:val="center"/>
      </w:pPr>
      <w:r>
        <w:t>Itambara</w:t>
      </w:r>
      <w:r w:rsidR="00EC486A">
        <w:t xml:space="preserve">cá/Pr, </w:t>
      </w:r>
      <w:r w:rsidR="00EF1768">
        <w:t>15</w:t>
      </w:r>
      <w:r w:rsidR="008E6B80" w:rsidRPr="009D6E05">
        <w:t xml:space="preserve"> de</w:t>
      </w:r>
      <w:r w:rsidR="00CD1DC7">
        <w:t xml:space="preserve"> </w:t>
      </w:r>
      <w:r w:rsidR="0025227E">
        <w:t>março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2EEDAD4B"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lastRenderedPageBreak/>
        <w:t xml:space="preserve">PREGÃO ELETRÔNICO </w:t>
      </w:r>
      <w:r w:rsidRPr="007E44B0">
        <w:rPr>
          <w:rFonts w:ascii="Arial" w:hAnsi="Arial" w:cs="Arial"/>
          <w:b/>
          <w:sz w:val="28"/>
          <w:szCs w:val="28"/>
        </w:rPr>
        <w:t>Nº. 0</w:t>
      </w:r>
      <w:r w:rsidR="00727BBF">
        <w:rPr>
          <w:rFonts w:ascii="Arial" w:hAnsi="Arial" w:cs="Arial"/>
          <w:b/>
          <w:sz w:val="28"/>
          <w:szCs w:val="28"/>
        </w:rPr>
        <w:t>10</w:t>
      </w:r>
      <w:r w:rsidRPr="007E44B0">
        <w:rPr>
          <w:rFonts w:ascii="Arial" w:hAnsi="Arial" w:cs="Arial"/>
          <w:b/>
          <w:sz w:val="28"/>
          <w:szCs w:val="28"/>
        </w:rPr>
        <w:t>/202</w:t>
      </w:r>
      <w:r w:rsidR="00727BBF">
        <w:rPr>
          <w:rFonts w:ascii="Arial" w:hAnsi="Arial" w:cs="Arial"/>
          <w:b/>
          <w:sz w:val="28"/>
          <w:szCs w:val="28"/>
        </w:rPr>
        <w:t>3</w:t>
      </w:r>
    </w:p>
    <w:p w14:paraId="1AD1CD2E" w14:textId="6588790C"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017</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5CED7D18"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610961">
        <w:rPr>
          <w:rFonts w:ascii="Arial" w:hAnsi="Arial" w:cs="Arial"/>
          <w:b/>
          <w:sz w:val="28"/>
          <w:szCs w:val="28"/>
          <w:highlight w:val="yellow"/>
          <w:u w:val="single"/>
        </w:rPr>
        <w:t>29</w:t>
      </w:r>
      <w:r w:rsidR="00B9485A" w:rsidRPr="00B9485A">
        <w:rPr>
          <w:rFonts w:ascii="Arial" w:hAnsi="Arial" w:cs="Arial"/>
          <w:b/>
          <w:sz w:val="28"/>
          <w:szCs w:val="28"/>
          <w:highlight w:val="yellow"/>
          <w:u w:val="single"/>
        </w:rPr>
        <w:t>/</w:t>
      </w:r>
      <w:r w:rsidR="00610961">
        <w:rPr>
          <w:rFonts w:ascii="Arial" w:hAnsi="Arial" w:cs="Arial"/>
          <w:b/>
          <w:sz w:val="28"/>
          <w:szCs w:val="28"/>
          <w:highlight w:val="yellow"/>
          <w:u w:val="single"/>
        </w:rPr>
        <w:t>03</w:t>
      </w:r>
      <w:r w:rsidR="00B9485A" w:rsidRPr="00B9485A">
        <w:rPr>
          <w:rFonts w:ascii="Arial" w:hAnsi="Arial" w:cs="Arial"/>
          <w:b/>
          <w:sz w:val="28"/>
          <w:szCs w:val="28"/>
          <w:highlight w:val="yellow"/>
          <w:u w:val="single"/>
        </w:rPr>
        <w:t>/202</w:t>
      </w:r>
      <w:r w:rsidR="002B5077" w:rsidRPr="002B5077">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1416B624"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25171B">
        <w:rPr>
          <w:rFonts w:ascii="Arial" w:eastAsiaTheme="minorHAnsi" w:hAnsi="Arial" w:cs="Arial"/>
          <w:lang w:eastAsia="en-US"/>
        </w:rPr>
        <w:t>a</w:t>
      </w:r>
      <w:r w:rsidRPr="00E114EF">
        <w:rPr>
          <w:rFonts w:ascii="Arial" w:eastAsiaTheme="minorHAnsi" w:hAnsi="Arial" w:cs="Arial"/>
          <w:lang w:eastAsia="en-US"/>
        </w:rPr>
        <w:t xml:space="preserve"> Sr</w:t>
      </w:r>
      <w:r w:rsidR="0025171B">
        <w:rPr>
          <w:rFonts w:ascii="Arial" w:eastAsiaTheme="minorHAnsi" w:hAnsi="Arial" w:cs="Arial"/>
          <w:lang w:eastAsia="en-US"/>
        </w:rPr>
        <w:t>.ª</w:t>
      </w:r>
      <w:r w:rsidRPr="00A25FDB">
        <w:rPr>
          <w:rFonts w:ascii="Arial" w:eastAsiaTheme="minorHAnsi" w:hAnsi="Arial" w:cs="Arial"/>
          <w:lang w:eastAsia="en-US"/>
        </w:rPr>
        <w:t xml:space="preserve">. </w:t>
      </w:r>
      <w:r w:rsidR="0025171B">
        <w:rPr>
          <w:rFonts w:ascii="Arial" w:eastAsiaTheme="minorHAnsi" w:hAnsi="Arial" w:cs="Arial"/>
          <w:lang w:eastAsia="en-US"/>
        </w:rPr>
        <w:t xml:space="preserve">Eliete Caetano Domingues </w:t>
      </w:r>
      <w:proofErr w:type="spellStart"/>
      <w:r w:rsidR="0025171B">
        <w:rPr>
          <w:rFonts w:ascii="Arial" w:eastAsiaTheme="minorHAnsi" w:hAnsi="Arial" w:cs="Arial"/>
          <w:lang w:eastAsia="en-US"/>
        </w:rPr>
        <w:t>Velani</w:t>
      </w:r>
      <w:proofErr w:type="spellEnd"/>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148CADB"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E219BC" w:rsidRPr="00E219BC">
        <w:rPr>
          <w:rFonts w:ascii="Arial" w:eastAsiaTheme="minorHAnsi" w:hAnsi="Arial" w:cs="Arial"/>
          <w:b/>
          <w:u w:val="single"/>
          <w:lang w:eastAsia="en-US"/>
        </w:rPr>
        <w:t>Registro de Preços a Aquisição de embalagens e caixas plásticas, para atender as necessidades de diversas Secretarias deste Município</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6FD274D2"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29630252"/>
      <w:r w:rsidR="00610961">
        <w:rPr>
          <w:rFonts w:ascii="Arial" w:hAnsi="Arial" w:cs="Arial"/>
          <w:b/>
          <w:bCs/>
          <w:highlight w:val="yellow"/>
          <w:u w:val="single"/>
        </w:rPr>
        <w:t>29</w:t>
      </w:r>
      <w:r w:rsidR="00B9485A" w:rsidRPr="00B9485A">
        <w:rPr>
          <w:rFonts w:ascii="Arial" w:hAnsi="Arial" w:cs="Arial"/>
          <w:b/>
          <w:bCs/>
          <w:highlight w:val="yellow"/>
          <w:u w:val="single"/>
        </w:rPr>
        <w:t>/</w:t>
      </w:r>
      <w:r w:rsidR="00610961">
        <w:rPr>
          <w:rFonts w:ascii="Arial" w:hAnsi="Arial" w:cs="Arial"/>
          <w:b/>
          <w:bCs/>
          <w:highlight w:val="yellow"/>
          <w:u w:val="single"/>
        </w:rPr>
        <w:t>03</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r w:rsidRPr="00C61793">
        <w:rPr>
          <w:rFonts w:ascii="Arial" w:eastAsiaTheme="minorHAnsi" w:hAnsi="Arial" w:cs="Arial"/>
          <w:color w:val="000000"/>
          <w:lang w:eastAsia="en-US"/>
        </w:rPr>
        <w:t>.</w:t>
      </w:r>
      <w:bookmarkEnd w:id="2"/>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4B714586"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610961">
        <w:rPr>
          <w:rFonts w:ascii="Arial" w:hAnsi="Arial" w:cs="Arial"/>
          <w:b/>
          <w:bCs/>
          <w:color w:val="000000"/>
          <w:highlight w:val="yellow"/>
          <w:u w:val="single"/>
        </w:rPr>
        <w:t>29</w:t>
      </w:r>
      <w:r w:rsidR="00610961" w:rsidRPr="00D5028D">
        <w:rPr>
          <w:rFonts w:ascii="Arial" w:hAnsi="Arial" w:cs="Arial"/>
          <w:b/>
          <w:bCs/>
          <w:color w:val="000000"/>
          <w:highlight w:val="yellow"/>
          <w:u w:val="single"/>
        </w:rPr>
        <w:t>/</w:t>
      </w:r>
      <w:r w:rsidR="00610961">
        <w:rPr>
          <w:rFonts w:ascii="Arial" w:hAnsi="Arial" w:cs="Arial"/>
          <w:b/>
          <w:bCs/>
          <w:color w:val="000000"/>
          <w:highlight w:val="yellow"/>
          <w:u w:val="single"/>
        </w:rPr>
        <w:t>03</w:t>
      </w:r>
      <w:r w:rsidR="00610961" w:rsidRPr="00D5028D">
        <w:rPr>
          <w:rFonts w:ascii="Arial" w:hAnsi="Arial" w:cs="Arial"/>
          <w:b/>
          <w:bCs/>
          <w:color w:val="000000"/>
          <w:highlight w:val="yellow"/>
          <w:u w:val="single"/>
        </w:rPr>
        <w:t>/202</w:t>
      </w:r>
      <w:r w:rsidR="00610961"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10033BE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610961">
        <w:rPr>
          <w:rFonts w:ascii="Arial" w:hAnsi="Arial" w:cs="Arial"/>
          <w:b/>
          <w:bCs/>
          <w:color w:val="000000"/>
          <w:highlight w:val="yellow"/>
          <w:u w:val="single"/>
        </w:rPr>
        <w:t>29</w:t>
      </w:r>
      <w:r w:rsidR="00610961" w:rsidRPr="00D5028D">
        <w:rPr>
          <w:rFonts w:ascii="Arial" w:hAnsi="Arial" w:cs="Arial"/>
          <w:b/>
          <w:bCs/>
          <w:color w:val="000000"/>
          <w:highlight w:val="yellow"/>
          <w:u w:val="single"/>
        </w:rPr>
        <w:t>/</w:t>
      </w:r>
      <w:r w:rsidR="00610961">
        <w:rPr>
          <w:rFonts w:ascii="Arial" w:hAnsi="Arial" w:cs="Arial"/>
          <w:b/>
          <w:bCs/>
          <w:color w:val="000000"/>
          <w:highlight w:val="yellow"/>
          <w:u w:val="single"/>
        </w:rPr>
        <w:t>03</w:t>
      </w:r>
      <w:r w:rsidR="00610961" w:rsidRPr="00D5028D">
        <w:rPr>
          <w:rFonts w:ascii="Arial" w:hAnsi="Arial" w:cs="Arial"/>
          <w:b/>
          <w:bCs/>
          <w:color w:val="000000"/>
          <w:highlight w:val="yellow"/>
          <w:u w:val="single"/>
        </w:rPr>
        <w:t>/202</w:t>
      </w:r>
      <w:r w:rsidR="00610961" w:rsidRPr="00B97970">
        <w:rPr>
          <w:rFonts w:ascii="Arial" w:hAnsi="Arial" w:cs="Arial"/>
          <w:b/>
          <w:bCs/>
          <w:color w:val="000000"/>
          <w:highlight w:val="yellow"/>
          <w:u w:val="single"/>
        </w:rPr>
        <w:t>3</w:t>
      </w:r>
      <w:r w:rsidR="00E219BC" w:rsidRPr="00C61793">
        <w:rPr>
          <w:rFonts w:ascii="Arial" w:eastAsiaTheme="minorHAnsi" w:hAnsi="Arial" w:cs="Arial"/>
          <w:color w:val="000000"/>
          <w:lang w:eastAsia="en-US"/>
        </w:rPr>
        <w:t>.</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lastRenderedPageBreak/>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DO VALOR TOTAL E DOTAÇÃO ORÇAMENTÁRIA </w:t>
      </w:r>
    </w:p>
    <w:p w14:paraId="1CE15556" w14:textId="77777777" w:rsidR="00976AFE" w:rsidRPr="006A1817" w:rsidRDefault="00976AFE" w:rsidP="00976AFE">
      <w:pPr>
        <w:pStyle w:val="Default"/>
        <w:jc w:val="both"/>
      </w:pPr>
    </w:p>
    <w:p w14:paraId="0B937AA5" w14:textId="2572191D"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bookmarkStart w:id="3" w:name="_Hlk128140700"/>
      <w:r w:rsidR="00E219BC" w:rsidRPr="00AF0C94">
        <w:t xml:space="preserve">R$ 12.381,60 </w:t>
      </w:r>
      <w:r w:rsidR="00E219BC" w:rsidRPr="00591EE0">
        <w:t>(</w:t>
      </w:r>
      <w:r w:rsidR="00E219BC">
        <w:t>doze</w:t>
      </w:r>
      <w:r w:rsidR="00E219BC" w:rsidRPr="00591EE0">
        <w:t xml:space="preserve"> mil </w:t>
      </w:r>
      <w:r w:rsidR="00E219BC">
        <w:t>trezentos e oitenta e um reais e sessenta centavos</w:t>
      </w:r>
      <w:r w:rsidR="00E219BC" w:rsidRPr="00591EE0">
        <w:t>)</w:t>
      </w:r>
      <w:bookmarkEnd w:id="3"/>
      <w:r w:rsidR="00E219BC" w:rsidRPr="00591EE0">
        <w:t>, obtidos através de orçamentos de empresa do ramo de atividade, Nota Paraná/Menor Preço e Editais de outros Municípios do Estado do Paraná</w:t>
      </w:r>
      <w:r>
        <w:t>.</w:t>
      </w:r>
    </w:p>
    <w:p w14:paraId="0A464E34" w14:textId="77777777" w:rsidR="00DF747D" w:rsidRPr="006A1817" w:rsidRDefault="00DF747D" w:rsidP="009F3AE4">
      <w:pPr>
        <w:pStyle w:val="Default"/>
        <w:jc w:val="both"/>
      </w:pPr>
    </w:p>
    <w:p w14:paraId="4632D6D7" w14:textId="6DD42355" w:rsidR="00DF747D" w:rsidRDefault="00976AFE" w:rsidP="009F3AE4">
      <w:pPr>
        <w:pStyle w:val="Default"/>
        <w:jc w:val="both"/>
      </w:pPr>
      <w:r w:rsidRPr="00976AFE">
        <w:rPr>
          <w:b/>
          <w:bCs/>
        </w:rPr>
        <w:t>3.2.</w:t>
      </w:r>
      <w:r>
        <w:t xml:space="preserve"> </w:t>
      </w:r>
      <w:r w:rsidR="008E6B80" w:rsidRPr="006A1817">
        <w:t>As despesas decorrentes da presente licitação onerarão os seguintes recursos orçamentários:</w:t>
      </w:r>
    </w:p>
    <w:tbl>
      <w:tblPr>
        <w:tblW w:w="5000" w:type="pct"/>
        <w:tblCellMar>
          <w:left w:w="70" w:type="dxa"/>
          <w:right w:w="70" w:type="dxa"/>
        </w:tblCellMar>
        <w:tblLook w:val="04A0" w:firstRow="1" w:lastRow="0" w:firstColumn="1" w:lastColumn="0" w:noHBand="0" w:noVBand="1"/>
      </w:tblPr>
      <w:tblGrid>
        <w:gridCol w:w="574"/>
        <w:gridCol w:w="2189"/>
        <w:gridCol w:w="4144"/>
        <w:gridCol w:w="913"/>
        <w:gridCol w:w="1534"/>
      </w:tblGrid>
      <w:tr w:rsidR="00CD7175" w:rsidRPr="00442C2A" w14:paraId="61E5FC47"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7441D3"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06.001.12.361.0018.2025</w:t>
            </w:r>
          </w:p>
        </w:tc>
        <w:tc>
          <w:tcPr>
            <w:tcW w:w="820" w:type="pct"/>
            <w:vMerge w:val="restart"/>
            <w:tcBorders>
              <w:top w:val="single" w:sz="8" w:space="0" w:color="auto"/>
              <w:left w:val="nil"/>
              <w:bottom w:val="single" w:sz="4" w:space="0" w:color="000000"/>
              <w:right w:val="single" w:sz="8" w:space="0" w:color="auto"/>
            </w:tcBorders>
            <w:vAlign w:val="center"/>
            <w:hideMark/>
          </w:tcPr>
          <w:p w14:paraId="060DFE6B" w14:textId="77777777" w:rsidR="00CD7175" w:rsidRPr="00442C2A" w:rsidRDefault="00CD7175" w:rsidP="00982D6A">
            <w:pPr>
              <w:rPr>
                <w:rFonts w:ascii="Arial" w:hAnsi="Arial" w:cs="Arial"/>
                <w:color w:val="000000"/>
                <w:sz w:val="22"/>
                <w:szCs w:val="22"/>
              </w:rPr>
            </w:pPr>
          </w:p>
        </w:tc>
      </w:tr>
      <w:tr w:rsidR="00CD7175" w:rsidRPr="00442C2A" w14:paraId="4FDDDD6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F0C0C7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162</w:t>
            </w:r>
          </w:p>
        </w:tc>
        <w:tc>
          <w:tcPr>
            <w:tcW w:w="1170" w:type="pct"/>
            <w:tcBorders>
              <w:top w:val="nil"/>
              <w:left w:val="nil"/>
              <w:bottom w:val="single" w:sz="4" w:space="0" w:color="auto"/>
              <w:right w:val="single" w:sz="4" w:space="0" w:color="auto"/>
            </w:tcBorders>
            <w:shd w:val="clear" w:color="auto" w:fill="auto"/>
            <w:noWrap/>
            <w:vAlign w:val="center"/>
            <w:hideMark/>
          </w:tcPr>
          <w:p w14:paraId="1C47989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1B66EE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EC9E378"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322851FB" w14:textId="77777777" w:rsidR="00CD7175" w:rsidRPr="00442C2A" w:rsidRDefault="00CD7175" w:rsidP="00982D6A">
            <w:pPr>
              <w:rPr>
                <w:rFonts w:ascii="Arial" w:hAnsi="Arial" w:cs="Arial"/>
                <w:color w:val="000000"/>
                <w:sz w:val="22"/>
                <w:szCs w:val="22"/>
              </w:rPr>
            </w:pPr>
          </w:p>
        </w:tc>
      </w:tr>
      <w:tr w:rsidR="00CD7175" w:rsidRPr="00442C2A" w14:paraId="31BF1F3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D84973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163</w:t>
            </w:r>
          </w:p>
        </w:tc>
        <w:tc>
          <w:tcPr>
            <w:tcW w:w="1170" w:type="pct"/>
            <w:tcBorders>
              <w:top w:val="nil"/>
              <w:left w:val="nil"/>
              <w:bottom w:val="single" w:sz="4" w:space="0" w:color="auto"/>
              <w:right w:val="single" w:sz="4" w:space="0" w:color="auto"/>
            </w:tcBorders>
            <w:shd w:val="clear" w:color="auto" w:fill="auto"/>
            <w:noWrap/>
            <w:vAlign w:val="center"/>
            <w:hideMark/>
          </w:tcPr>
          <w:p w14:paraId="32AA9D35"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65DCDD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7AFD91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01504</w:t>
            </w:r>
          </w:p>
        </w:tc>
        <w:tc>
          <w:tcPr>
            <w:tcW w:w="820" w:type="pct"/>
            <w:vMerge/>
            <w:tcBorders>
              <w:top w:val="single" w:sz="8" w:space="0" w:color="auto"/>
              <w:left w:val="nil"/>
              <w:bottom w:val="single" w:sz="4" w:space="0" w:color="000000"/>
              <w:right w:val="single" w:sz="8" w:space="0" w:color="auto"/>
            </w:tcBorders>
            <w:vAlign w:val="center"/>
            <w:hideMark/>
          </w:tcPr>
          <w:p w14:paraId="602976CA" w14:textId="77777777" w:rsidR="00CD7175" w:rsidRPr="00442C2A" w:rsidRDefault="00CD7175" w:rsidP="00982D6A">
            <w:pPr>
              <w:rPr>
                <w:rFonts w:ascii="Arial" w:hAnsi="Arial" w:cs="Arial"/>
                <w:color w:val="000000"/>
                <w:sz w:val="22"/>
                <w:szCs w:val="22"/>
              </w:rPr>
            </w:pPr>
          </w:p>
        </w:tc>
      </w:tr>
      <w:tr w:rsidR="00CD7175" w:rsidRPr="00442C2A" w14:paraId="7859A538"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C1E4AA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164</w:t>
            </w:r>
          </w:p>
        </w:tc>
        <w:tc>
          <w:tcPr>
            <w:tcW w:w="1170" w:type="pct"/>
            <w:tcBorders>
              <w:top w:val="nil"/>
              <w:left w:val="nil"/>
              <w:bottom w:val="single" w:sz="4" w:space="0" w:color="auto"/>
              <w:right w:val="single" w:sz="4" w:space="0" w:color="auto"/>
            </w:tcBorders>
            <w:shd w:val="clear" w:color="auto" w:fill="auto"/>
            <w:noWrap/>
            <w:vAlign w:val="center"/>
            <w:hideMark/>
          </w:tcPr>
          <w:p w14:paraId="01233DF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00DF1C5"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200EAC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01510</w:t>
            </w:r>
          </w:p>
        </w:tc>
        <w:tc>
          <w:tcPr>
            <w:tcW w:w="820" w:type="pct"/>
            <w:vMerge/>
            <w:tcBorders>
              <w:top w:val="single" w:sz="8" w:space="0" w:color="auto"/>
              <w:left w:val="nil"/>
              <w:bottom w:val="single" w:sz="4" w:space="0" w:color="000000"/>
              <w:right w:val="single" w:sz="8" w:space="0" w:color="auto"/>
            </w:tcBorders>
            <w:vAlign w:val="center"/>
            <w:hideMark/>
          </w:tcPr>
          <w:p w14:paraId="283AF1C4" w14:textId="77777777" w:rsidR="00CD7175" w:rsidRPr="00442C2A" w:rsidRDefault="00CD7175" w:rsidP="00982D6A">
            <w:pPr>
              <w:rPr>
                <w:rFonts w:ascii="Arial" w:hAnsi="Arial" w:cs="Arial"/>
                <w:color w:val="000000"/>
                <w:sz w:val="22"/>
                <w:szCs w:val="22"/>
              </w:rPr>
            </w:pPr>
          </w:p>
        </w:tc>
      </w:tr>
      <w:tr w:rsidR="00CD7175" w:rsidRPr="00442C2A" w14:paraId="6FB96B9C"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2245E5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165</w:t>
            </w:r>
          </w:p>
        </w:tc>
        <w:tc>
          <w:tcPr>
            <w:tcW w:w="1170" w:type="pct"/>
            <w:tcBorders>
              <w:top w:val="nil"/>
              <w:left w:val="nil"/>
              <w:bottom w:val="single" w:sz="4" w:space="0" w:color="auto"/>
              <w:right w:val="single" w:sz="4" w:space="0" w:color="auto"/>
            </w:tcBorders>
            <w:shd w:val="clear" w:color="auto" w:fill="auto"/>
            <w:noWrap/>
            <w:vAlign w:val="center"/>
            <w:hideMark/>
          </w:tcPr>
          <w:p w14:paraId="6842FE6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D26790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7FCEF0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01511</w:t>
            </w:r>
          </w:p>
        </w:tc>
        <w:tc>
          <w:tcPr>
            <w:tcW w:w="820" w:type="pct"/>
            <w:vMerge/>
            <w:tcBorders>
              <w:top w:val="single" w:sz="8" w:space="0" w:color="auto"/>
              <w:left w:val="nil"/>
              <w:bottom w:val="single" w:sz="4" w:space="0" w:color="000000"/>
              <w:right w:val="single" w:sz="8" w:space="0" w:color="auto"/>
            </w:tcBorders>
            <w:vAlign w:val="center"/>
            <w:hideMark/>
          </w:tcPr>
          <w:p w14:paraId="3D6BE83E" w14:textId="77777777" w:rsidR="00CD7175" w:rsidRPr="00442C2A" w:rsidRDefault="00CD7175" w:rsidP="00982D6A">
            <w:pPr>
              <w:rPr>
                <w:rFonts w:ascii="Arial" w:hAnsi="Arial" w:cs="Arial"/>
                <w:color w:val="000000"/>
                <w:sz w:val="22"/>
                <w:szCs w:val="22"/>
              </w:rPr>
            </w:pPr>
          </w:p>
        </w:tc>
      </w:tr>
      <w:tr w:rsidR="00CD7175" w:rsidRPr="00442C2A" w14:paraId="6D20DF63"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623EC0"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06.001.12.361.0018.2158</w:t>
            </w:r>
          </w:p>
        </w:tc>
        <w:tc>
          <w:tcPr>
            <w:tcW w:w="820" w:type="pct"/>
            <w:vMerge/>
            <w:tcBorders>
              <w:top w:val="single" w:sz="8" w:space="0" w:color="auto"/>
              <w:left w:val="nil"/>
              <w:bottom w:val="single" w:sz="4" w:space="0" w:color="000000"/>
              <w:right w:val="single" w:sz="8" w:space="0" w:color="auto"/>
            </w:tcBorders>
            <w:vAlign w:val="center"/>
            <w:hideMark/>
          </w:tcPr>
          <w:p w14:paraId="4F0E27FC" w14:textId="77777777" w:rsidR="00CD7175" w:rsidRPr="00442C2A" w:rsidRDefault="00CD7175" w:rsidP="00982D6A">
            <w:pPr>
              <w:rPr>
                <w:rFonts w:ascii="Arial" w:hAnsi="Arial" w:cs="Arial"/>
                <w:color w:val="000000"/>
                <w:sz w:val="22"/>
                <w:szCs w:val="22"/>
              </w:rPr>
            </w:pPr>
          </w:p>
        </w:tc>
      </w:tr>
      <w:tr w:rsidR="00CD7175" w:rsidRPr="00442C2A" w14:paraId="16C950B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126C7F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170</w:t>
            </w:r>
          </w:p>
        </w:tc>
        <w:tc>
          <w:tcPr>
            <w:tcW w:w="1170" w:type="pct"/>
            <w:tcBorders>
              <w:top w:val="nil"/>
              <w:left w:val="nil"/>
              <w:bottom w:val="single" w:sz="4" w:space="0" w:color="auto"/>
              <w:right w:val="single" w:sz="4" w:space="0" w:color="auto"/>
            </w:tcBorders>
            <w:shd w:val="clear" w:color="auto" w:fill="auto"/>
            <w:noWrap/>
            <w:vAlign w:val="center"/>
            <w:hideMark/>
          </w:tcPr>
          <w:p w14:paraId="67D0F61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67E8BA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FC06CB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31147</w:t>
            </w:r>
          </w:p>
        </w:tc>
        <w:tc>
          <w:tcPr>
            <w:tcW w:w="820" w:type="pct"/>
            <w:vMerge/>
            <w:tcBorders>
              <w:top w:val="single" w:sz="8" w:space="0" w:color="auto"/>
              <w:left w:val="nil"/>
              <w:bottom w:val="single" w:sz="4" w:space="0" w:color="000000"/>
              <w:right w:val="single" w:sz="8" w:space="0" w:color="auto"/>
            </w:tcBorders>
            <w:vAlign w:val="center"/>
            <w:hideMark/>
          </w:tcPr>
          <w:p w14:paraId="2416B924" w14:textId="77777777" w:rsidR="00CD7175" w:rsidRPr="00442C2A" w:rsidRDefault="00CD7175" w:rsidP="00982D6A">
            <w:pPr>
              <w:rPr>
                <w:rFonts w:ascii="Arial" w:hAnsi="Arial" w:cs="Arial"/>
                <w:color w:val="000000"/>
                <w:sz w:val="22"/>
                <w:szCs w:val="22"/>
              </w:rPr>
            </w:pPr>
          </w:p>
        </w:tc>
      </w:tr>
      <w:tr w:rsidR="00CD7175" w:rsidRPr="00442C2A" w14:paraId="2B41D7E4"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29CCD3"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06.003.12.361.0018.2028</w:t>
            </w:r>
          </w:p>
        </w:tc>
        <w:tc>
          <w:tcPr>
            <w:tcW w:w="820" w:type="pct"/>
            <w:vMerge/>
            <w:tcBorders>
              <w:top w:val="single" w:sz="8" w:space="0" w:color="auto"/>
              <w:left w:val="nil"/>
              <w:bottom w:val="single" w:sz="4" w:space="0" w:color="000000"/>
              <w:right w:val="single" w:sz="8" w:space="0" w:color="auto"/>
            </w:tcBorders>
            <w:vAlign w:val="center"/>
            <w:hideMark/>
          </w:tcPr>
          <w:p w14:paraId="12A3A6C7" w14:textId="77777777" w:rsidR="00CD7175" w:rsidRPr="00442C2A" w:rsidRDefault="00CD7175" w:rsidP="00982D6A">
            <w:pPr>
              <w:rPr>
                <w:rFonts w:ascii="Arial" w:hAnsi="Arial" w:cs="Arial"/>
                <w:color w:val="000000"/>
                <w:sz w:val="22"/>
                <w:szCs w:val="22"/>
              </w:rPr>
            </w:pPr>
          </w:p>
        </w:tc>
      </w:tr>
      <w:tr w:rsidR="00CD7175" w:rsidRPr="00442C2A" w14:paraId="426578D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804172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177</w:t>
            </w:r>
          </w:p>
        </w:tc>
        <w:tc>
          <w:tcPr>
            <w:tcW w:w="1170" w:type="pct"/>
            <w:tcBorders>
              <w:top w:val="nil"/>
              <w:left w:val="nil"/>
              <w:bottom w:val="single" w:sz="4" w:space="0" w:color="auto"/>
              <w:right w:val="single" w:sz="4" w:space="0" w:color="auto"/>
            </w:tcBorders>
            <w:shd w:val="clear" w:color="auto" w:fill="auto"/>
            <w:noWrap/>
            <w:vAlign w:val="center"/>
            <w:hideMark/>
          </w:tcPr>
          <w:p w14:paraId="6FF8038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8AC819A"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CF4BAE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01102</w:t>
            </w:r>
          </w:p>
        </w:tc>
        <w:tc>
          <w:tcPr>
            <w:tcW w:w="820" w:type="pct"/>
            <w:vMerge/>
            <w:tcBorders>
              <w:top w:val="single" w:sz="8" w:space="0" w:color="auto"/>
              <w:left w:val="nil"/>
              <w:bottom w:val="single" w:sz="4" w:space="0" w:color="000000"/>
              <w:right w:val="single" w:sz="8" w:space="0" w:color="auto"/>
            </w:tcBorders>
            <w:vAlign w:val="center"/>
            <w:hideMark/>
          </w:tcPr>
          <w:p w14:paraId="43B2EE1C" w14:textId="77777777" w:rsidR="00CD7175" w:rsidRPr="00442C2A" w:rsidRDefault="00CD7175" w:rsidP="00982D6A">
            <w:pPr>
              <w:rPr>
                <w:rFonts w:ascii="Arial" w:hAnsi="Arial" w:cs="Arial"/>
                <w:color w:val="000000"/>
                <w:sz w:val="22"/>
                <w:szCs w:val="22"/>
              </w:rPr>
            </w:pPr>
          </w:p>
        </w:tc>
      </w:tr>
      <w:tr w:rsidR="00CD7175" w:rsidRPr="00442C2A" w14:paraId="29D5E4EC"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DACE8A"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06.004.12.361.0018.2029</w:t>
            </w:r>
          </w:p>
        </w:tc>
        <w:tc>
          <w:tcPr>
            <w:tcW w:w="820" w:type="pct"/>
            <w:vMerge/>
            <w:tcBorders>
              <w:top w:val="single" w:sz="8" w:space="0" w:color="auto"/>
              <w:left w:val="nil"/>
              <w:bottom w:val="single" w:sz="4" w:space="0" w:color="000000"/>
              <w:right w:val="single" w:sz="8" w:space="0" w:color="auto"/>
            </w:tcBorders>
            <w:vAlign w:val="center"/>
            <w:hideMark/>
          </w:tcPr>
          <w:p w14:paraId="6A326191" w14:textId="77777777" w:rsidR="00CD7175" w:rsidRPr="00442C2A" w:rsidRDefault="00CD7175" w:rsidP="00982D6A">
            <w:pPr>
              <w:rPr>
                <w:rFonts w:ascii="Arial" w:hAnsi="Arial" w:cs="Arial"/>
                <w:color w:val="000000"/>
                <w:sz w:val="22"/>
                <w:szCs w:val="22"/>
              </w:rPr>
            </w:pPr>
          </w:p>
        </w:tc>
      </w:tr>
      <w:tr w:rsidR="00CD7175" w:rsidRPr="00442C2A" w14:paraId="0D39F25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DBC052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184</w:t>
            </w:r>
          </w:p>
        </w:tc>
        <w:tc>
          <w:tcPr>
            <w:tcW w:w="1170" w:type="pct"/>
            <w:tcBorders>
              <w:top w:val="nil"/>
              <w:left w:val="nil"/>
              <w:bottom w:val="single" w:sz="4" w:space="0" w:color="auto"/>
              <w:right w:val="single" w:sz="4" w:space="0" w:color="auto"/>
            </w:tcBorders>
            <w:shd w:val="clear" w:color="auto" w:fill="auto"/>
            <w:noWrap/>
            <w:vAlign w:val="center"/>
            <w:hideMark/>
          </w:tcPr>
          <w:p w14:paraId="011DA33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90A97B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66A5C0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01103</w:t>
            </w:r>
          </w:p>
        </w:tc>
        <w:tc>
          <w:tcPr>
            <w:tcW w:w="820" w:type="pct"/>
            <w:vMerge/>
            <w:tcBorders>
              <w:top w:val="single" w:sz="8" w:space="0" w:color="auto"/>
              <w:left w:val="nil"/>
              <w:bottom w:val="single" w:sz="4" w:space="0" w:color="000000"/>
              <w:right w:val="single" w:sz="8" w:space="0" w:color="auto"/>
            </w:tcBorders>
            <w:vAlign w:val="center"/>
            <w:hideMark/>
          </w:tcPr>
          <w:p w14:paraId="49599871" w14:textId="77777777" w:rsidR="00CD7175" w:rsidRPr="00442C2A" w:rsidRDefault="00CD7175" w:rsidP="00982D6A">
            <w:pPr>
              <w:rPr>
                <w:rFonts w:ascii="Arial" w:hAnsi="Arial" w:cs="Arial"/>
                <w:color w:val="000000"/>
                <w:sz w:val="22"/>
                <w:szCs w:val="22"/>
              </w:rPr>
            </w:pPr>
          </w:p>
        </w:tc>
      </w:tr>
      <w:tr w:rsidR="00CD7175" w:rsidRPr="00442C2A" w14:paraId="551898B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135598"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06.005.12.361.0018.2030</w:t>
            </w:r>
          </w:p>
        </w:tc>
        <w:tc>
          <w:tcPr>
            <w:tcW w:w="820" w:type="pct"/>
            <w:vMerge/>
            <w:tcBorders>
              <w:top w:val="single" w:sz="8" w:space="0" w:color="auto"/>
              <w:left w:val="nil"/>
              <w:bottom w:val="single" w:sz="4" w:space="0" w:color="000000"/>
              <w:right w:val="single" w:sz="8" w:space="0" w:color="auto"/>
            </w:tcBorders>
            <w:vAlign w:val="center"/>
            <w:hideMark/>
          </w:tcPr>
          <w:p w14:paraId="17C7551B" w14:textId="77777777" w:rsidR="00CD7175" w:rsidRPr="00442C2A" w:rsidRDefault="00CD7175" w:rsidP="00982D6A">
            <w:pPr>
              <w:rPr>
                <w:rFonts w:ascii="Arial" w:hAnsi="Arial" w:cs="Arial"/>
                <w:color w:val="000000"/>
                <w:sz w:val="22"/>
                <w:szCs w:val="22"/>
              </w:rPr>
            </w:pPr>
          </w:p>
        </w:tc>
      </w:tr>
      <w:tr w:rsidR="00CD7175" w:rsidRPr="00442C2A" w14:paraId="32D56C0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BA7A64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194</w:t>
            </w:r>
          </w:p>
        </w:tc>
        <w:tc>
          <w:tcPr>
            <w:tcW w:w="1170" w:type="pct"/>
            <w:tcBorders>
              <w:top w:val="nil"/>
              <w:left w:val="nil"/>
              <w:bottom w:val="single" w:sz="4" w:space="0" w:color="auto"/>
              <w:right w:val="single" w:sz="4" w:space="0" w:color="auto"/>
            </w:tcBorders>
            <w:shd w:val="clear" w:color="auto" w:fill="auto"/>
            <w:noWrap/>
            <w:vAlign w:val="center"/>
            <w:hideMark/>
          </w:tcPr>
          <w:p w14:paraId="59A1FC8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661BCF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E9BBF4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01104</w:t>
            </w:r>
          </w:p>
        </w:tc>
        <w:tc>
          <w:tcPr>
            <w:tcW w:w="820" w:type="pct"/>
            <w:vMerge/>
            <w:tcBorders>
              <w:top w:val="single" w:sz="8" w:space="0" w:color="auto"/>
              <w:left w:val="nil"/>
              <w:bottom w:val="single" w:sz="4" w:space="0" w:color="000000"/>
              <w:right w:val="single" w:sz="8" w:space="0" w:color="auto"/>
            </w:tcBorders>
            <w:vAlign w:val="center"/>
            <w:hideMark/>
          </w:tcPr>
          <w:p w14:paraId="1805D552" w14:textId="77777777" w:rsidR="00CD7175" w:rsidRPr="00442C2A" w:rsidRDefault="00CD7175" w:rsidP="00982D6A">
            <w:pPr>
              <w:rPr>
                <w:rFonts w:ascii="Arial" w:hAnsi="Arial" w:cs="Arial"/>
                <w:color w:val="000000"/>
                <w:sz w:val="22"/>
                <w:szCs w:val="22"/>
              </w:rPr>
            </w:pPr>
          </w:p>
        </w:tc>
      </w:tr>
      <w:tr w:rsidR="00CD7175" w:rsidRPr="00442C2A" w14:paraId="46E2D83D"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9F1094"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06.008.12.361.0018.2073</w:t>
            </w:r>
          </w:p>
        </w:tc>
        <w:tc>
          <w:tcPr>
            <w:tcW w:w="820" w:type="pct"/>
            <w:vMerge/>
            <w:tcBorders>
              <w:top w:val="single" w:sz="8" w:space="0" w:color="auto"/>
              <w:left w:val="nil"/>
              <w:bottom w:val="single" w:sz="4" w:space="0" w:color="000000"/>
              <w:right w:val="single" w:sz="8" w:space="0" w:color="auto"/>
            </w:tcBorders>
            <w:vAlign w:val="center"/>
            <w:hideMark/>
          </w:tcPr>
          <w:p w14:paraId="314BE026" w14:textId="77777777" w:rsidR="00CD7175" w:rsidRPr="00442C2A" w:rsidRDefault="00CD7175" w:rsidP="00982D6A">
            <w:pPr>
              <w:rPr>
                <w:rFonts w:ascii="Arial" w:hAnsi="Arial" w:cs="Arial"/>
                <w:color w:val="000000"/>
                <w:sz w:val="22"/>
                <w:szCs w:val="22"/>
              </w:rPr>
            </w:pPr>
          </w:p>
        </w:tc>
      </w:tr>
      <w:tr w:rsidR="00CD7175" w:rsidRPr="00442C2A" w14:paraId="48731D3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78E6C1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212</w:t>
            </w:r>
          </w:p>
        </w:tc>
        <w:tc>
          <w:tcPr>
            <w:tcW w:w="1170" w:type="pct"/>
            <w:tcBorders>
              <w:top w:val="nil"/>
              <w:left w:val="nil"/>
              <w:bottom w:val="single" w:sz="4" w:space="0" w:color="auto"/>
              <w:right w:val="single" w:sz="4" w:space="0" w:color="auto"/>
            </w:tcBorders>
            <w:shd w:val="clear" w:color="auto" w:fill="auto"/>
            <w:noWrap/>
            <w:vAlign w:val="center"/>
            <w:hideMark/>
          </w:tcPr>
          <w:p w14:paraId="7DD640B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F7E994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6CC2EE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31144</w:t>
            </w:r>
          </w:p>
        </w:tc>
        <w:tc>
          <w:tcPr>
            <w:tcW w:w="820" w:type="pct"/>
            <w:vMerge/>
            <w:tcBorders>
              <w:top w:val="single" w:sz="8" w:space="0" w:color="auto"/>
              <w:left w:val="nil"/>
              <w:bottom w:val="single" w:sz="4" w:space="0" w:color="000000"/>
              <w:right w:val="single" w:sz="8" w:space="0" w:color="auto"/>
            </w:tcBorders>
            <w:vAlign w:val="center"/>
            <w:hideMark/>
          </w:tcPr>
          <w:p w14:paraId="723077DC" w14:textId="77777777" w:rsidR="00CD7175" w:rsidRPr="00442C2A" w:rsidRDefault="00CD7175" w:rsidP="00982D6A">
            <w:pPr>
              <w:rPr>
                <w:rFonts w:ascii="Arial" w:hAnsi="Arial" w:cs="Arial"/>
                <w:color w:val="000000"/>
                <w:sz w:val="22"/>
                <w:szCs w:val="22"/>
              </w:rPr>
            </w:pPr>
          </w:p>
        </w:tc>
      </w:tr>
      <w:tr w:rsidR="00CD7175" w:rsidRPr="00442C2A" w14:paraId="0EF929E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35CA24"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06.008.12.361.0018.6012</w:t>
            </w:r>
          </w:p>
        </w:tc>
        <w:tc>
          <w:tcPr>
            <w:tcW w:w="820" w:type="pct"/>
            <w:vMerge/>
            <w:tcBorders>
              <w:top w:val="single" w:sz="8" w:space="0" w:color="auto"/>
              <w:left w:val="nil"/>
              <w:bottom w:val="single" w:sz="4" w:space="0" w:color="000000"/>
              <w:right w:val="single" w:sz="8" w:space="0" w:color="auto"/>
            </w:tcBorders>
            <w:vAlign w:val="center"/>
            <w:hideMark/>
          </w:tcPr>
          <w:p w14:paraId="419868CC" w14:textId="77777777" w:rsidR="00CD7175" w:rsidRPr="00442C2A" w:rsidRDefault="00CD7175" w:rsidP="00982D6A">
            <w:pPr>
              <w:rPr>
                <w:rFonts w:ascii="Arial" w:hAnsi="Arial" w:cs="Arial"/>
                <w:color w:val="000000"/>
                <w:sz w:val="22"/>
                <w:szCs w:val="22"/>
              </w:rPr>
            </w:pPr>
          </w:p>
        </w:tc>
      </w:tr>
      <w:tr w:rsidR="00CD7175" w:rsidRPr="00442C2A" w14:paraId="2363328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7C9AB4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214</w:t>
            </w:r>
          </w:p>
        </w:tc>
        <w:tc>
          <w:tcPr>
            <w:tcW w:w="1170" w:type="pct"/>
            <w:tcBorders>
              <w:top w:val="nil"/>
              <w:left w:val="nil"/>
              <w:bottom w:val="single" w:sz="4" w:space="0" w:color="auto"/>
              <w:right w:val="single" w:sz="4" w:space="0" w:color="auto"/>
            </w:tcBorders>
            <w:shd w:val="clear" w:color="auto" w:fill="auto"/>
            <w:noWrap/>
            <w:vAlign w:val="center"/>
            <w:hideMark/>
          </w:tcPr>
          <w:p w14:paraId="5EBCC89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B69189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9E1EFE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31150</w:t>
            </w:r>
          </w:p>
        </w:tc>
        <w:tc>
          <w:tcPr>
            <w:tcW w:w="820" w:type="pct"/>
            <w:vMerge/>
            <w:tcBorders>
              <w:top w:val="single" w:sz="8" w:space="0" w:color="auto"/>
              <w:left w:val="nil"/>
              <w:bottom w:val="single" w:sz="4" w:space="0" w:color="000000"/>
              <w:right w:val="single" w:sz="8" w:space="0" w:color="auto"/>
            </w:tcBorders>
            <w:vAlign w:val="center"/>
            <w:hideMark/>
          </w:tcPr>
          <w:p w14:paraId="4BBCC1CA" w14:textId="77777777" w:rsidR="00CD7175" w:rsidRPr="00442C2A" w:rsidRDefault="00CD7175" w:rsidP="00982D6A">
            <w:pPr>
              <w:rPr>
                <w:rFonts w:ascii="Arial" w:hAnsi="Arial" w:cs="Arial"/>
                <w:color w:val="000000"/>
                <w:sz w:val="22"/>
                <w:szCs w:val="22"/>
              </w:rPr>
            </w:pPr>
          </w:p>
        </w:tc>
      </w:tr>
      <w:tr w:rsidR="00CD7175" w:rsidRPr="00442C2A" w14:paraId="33B0868F"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975910"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06.009.12.361.0018.2033</w:t>
            </w:r>
          </w:p>
        </w:tc>
        <w:tc>
          <w:tcPr>
            <w:tcW w:w="820" w:type="pct"/>
            <w:vMerge/>
            <w:tcBorders>
              <w:top w:val="single" w:sz="8" w:space="0" w:color="auto"/>
              <w:left w:val="nil"/>
              <w:bottom w:val="single" w:sz="4" w:space="0" w:color="000000"/>
              <w:right w:val="single" w:sz="8" w:space="0" w:color="auto"/>
            </w:tcBorders>
            <w:vAlign w:val="center"/>
            <w:hideMark/>
          </w:tcPr>
          <w:p w14:paraId="5C408EBB" w14:textId="77777777" w:rsidR="00CD7175" w:rsidRPr="00442C2A" w:rsidRDefault="00CD7175" w:rsidP="00982D6A">
            <w:pPr>
              <w:rPr>
                <w:rFonts w:ascii="Arial" w:hAnsi="Arial" w:cs="Arial"/>
                <w:color w:val="000000"/>
                <w:sz w:val="22"/>
                <w:szCs w:val="22"/>
              </w:rPr>
            </w:pPr>
          </w:p>
        </w:tc>
      </w:tr>
      <w:tr w:rsidR="00CD7175" w:rsidRPr="00442C2A" w14:paraId="41C86B0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626E1A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216</w:t>
            </w:r>
          </w:p>
        </w:tc>
        <w:tc>
          <w:tcPr>
            <w:tcW w:w="1170" w:type="pct"/>
            <w:tcBorders>
              <w:top w:val="nil"/>
              <w:left w:val="nil"/>
              <w:bottom w:val="single" w:sz="4" w:space="0" w:color="auto"/>
              <w:right w:val="single" w:sz="4" w:space="0" w:color="auto"/>
            </w:tcBorders>
            <w:shd w:val="clear" w:color="auto" w:fill="auto"/>
            <w:noWrap/>
            <w:vAlign w:val="center"/>
            <w:hideMark/>
          </w:tcPr>
          <w:p w14:paraId="6CAADAD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19A65E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B43920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01107</w:t>
            </w:r>
          </w:p>
        </w:tc>
        <w:tc>
          <w:tcPr>
            <w:tcW w:w="820" w:type="pct"/>
            <w:vMerge/>
            <w:tcBorders>
              <w:top w:val="single" w:sz="8" w:space="0" w:color="auto"/>
              <w:left w:val="nil"/>
              <w:bottom w:val="single" w:sz="4" w:space="0" w:color="000000"/>
              <w:right w:val="single" w:sz="8" w:space="0" w:color="auto"/>
            </w:tcBorders>
            <w:vAlign w:val="center"/>
            <w:hideMark/>
          </w:tcPr>
          <w:p w14:paraId="7A44F06C" w14:textId="77777777" w:rsidR="00CD7175" w:rsidRPr="00442C2A" w:rsidRDefault="00CD7175" w:rsidP="00982D6A">
            <w:pPr>
              <w:rPr>
                <w:rFonts w:ascii="Arial" w:hAnsi="Arial" w:cs="Arial"/>
                <w:color w:val="000000"/>
                <w:sz w:val="22"/>
                <w:szCs w:val="22"/>
              </w:rPr>
            </w:pPr>
          </w:p>
        </w:tc>
      </w:tr>
      <w:tr w:rsidR="00CD7175" w:rsidRPr="00442C2A" w14:paraId="6EB7FBFF"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BFA977"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06.010.13.392.0021.2034</w:t>
            </w:r>
          </w:p>
        </w:tc>
        <w:tc>
          <w:tcPr>
            <w:tcW w:w="820" w:type="pct"/>
            <w:vMerge/>
            <w:tcBorders>
              <w:top w:val="single" w:sz="8" w:space="0" w:color="auto"/>
              <w:left w:val="nil"/>
              <w:bottom w:val="single" w:sz="4" w:space="0" w:color="000000"/>
              <w:right w:val="single" w:sz="8" w:space="0" w:color="auto"/>
            </w:tcBorders>
            <w:vAlign w:val="center"/>
            <w:hideMark/>
          </w:tcPr>
          <w:p w14:paraId="13D5089C" w14:textId="77777777" w:rsidR="00CD7175" w:rsidRPr="00442C2A" w:rsidRDefault="00CD7175" w:rsidP="00982D6A">
            <w:pPr>
              <w:rPr>
                <w:rFonts w:ascii="Arial" w:hAnsi="Arial" w:cs="Arial"/>
                <w:color w:val="000000"/>
                <w:sz w:val="22"/>
                <w:szCs w:val="22"/>
              </w:rPr>
            </w:pPr>
          </w:p>
        </w:tc>
      </w:tr>
      <w:tr w:rsidR="00CD7175" w:rsidRPr="00442C2A" w14:paraId="4A3E07A6"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34B4FB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223</w:t>
            </w:r>
          </w:p>
        </w:tc>
        <w:tc>
          <w:tcPr>
            <w:tcW w:w="1170" w:type="pct"/>
            <w:tcBorders>
              <w:top w:val="nil"/>
              <w:left w:val="nil"/>
              <w:bottom w:val="single" w:sz="4" w:space="0" w:color="auto"/>
              <w:right w:val="single" w:sz="4" w:space="0" w:color="auto"/>
            </w:tcBorders>
            <w:shd w:val="clear" w:color="auto" w:fill="auto"/>
            <w:noWrap/>
            <w:vAlign w:val="center"/>
            <w:hideMark/>
          </w:tcPr>
          <w:p w14:paraId="1B3EC0E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17C37F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57AC4F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71E3C65E" w14:textId="77777777" w:rsidR="00CD7175" w:rsidRPr="00442C2A" w:rsidRDefault="00CD7175" w:rsidP="00982D6A">
            <w:pPr>
              <w:rPr>
                <w:rFonts w:ascii="Arial" w:hAnsi="Arial" w:cs="Arial"/>
                <w:color w:val="000000"/>
                <w:sz w:val="22"/>
                <w:szCs w:val="22"/>
              </w:rPr>
            </w:pPr>
          </w:p>
        </w:tc>
      </w:tr>
      <w:tr w:rsidR="00CD7175" w:rsidRPr="00442C2A" w14:paraId="0A5BD42D"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B83CC0"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06.010.13.392.0021.6003</w:t>
            </w:r>
          </w:p>
        </w:tc>
        <w:tc>
          <w:tcPr>
            <w:tcW w:w="820" w:type="pct"/>
            <w:vMerge/>
            <w:tcBorders>
              <w:top w:val="single" w:sz="8" w:space="0" w:color="auto"/>
              <w:left w:val="nil"/>
              <w:bottom w:val="single" w:sz="4" w:space="0" w:color="000000"/>
              <w:right w:val="single" w:sz="8" w:space="0" w:color="auto"/>
            </w:tcBorders>
            <w:vAlign w:val="center"/>
            <w:hideMark/>
          </w:tcPr>
          <w:p w14:paraId="5EFF7C99" w14:textId="77777777" w:rsidR="00CD7175" w:rsidRPr="00442C2A" w:rsidRDefault="00CD7175" w:rsidP="00982D6A">
            <w:pPr>
              <w:rPr>
                <w:rFonts w:ascii="Arial" w:hAnsi="Arial" w:cs="Arial"/>
                <w:color w:val="000000"/>
                <w:sz w:val="22"/>
                <w:szCs w:val="22"/>
              </w:rPr>
            </w:pPr>
          </w:p>
        </w:tc>
      </w:tr>
      <w:tr w:rsidR="00CD7175" w:rsidRPr="00442C2A" w14:paraId="7210A96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FE7669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228</w:t>
            </w:r>
          </w:p>
        </w:tc>
        <w:tc>
          <w:tcPr>
            <w:tcW w:w="1170" w:type="pct"/>
            <w:tcBorders>
              <w:top w:val="nil"/>
              <w:left w:val="nil"/>
              <w:bottom w:val="single" w:sz="4" w:space="0" w:color="auto"/>
              <w:right w:val="single" w:sz="4" w:space="0" w:color="auto"/>
            </w:tcBorders>
            <w:shd w:val="clear" w:color="auto" w:fill="auto"/>
            <w:noWrap/>
            <w:vAlign w:val="center"/>
            <w:hideMark/>
          </w:tcPr>
          <w:p w14:paraId="6B586B9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A23DED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D27A78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4551E6D1" w14:textId="77777777" w:rsidR="00CD7175" w:rsidRPr="00442C2A" w:rsidRDefault="00CD7175" w:rsidP="00982D6A">
            <w:pPr>
              <w:rPr>
                <w:rFonts w:ascii="Arial" w:hAnsi="Arial" w:cs="Arial"/>
                <w:color w:val="000000"/>
                <w:sz w:val="22"/>
                <w:szCs w:val="22"/>
              </w:rPr>
            </w:pPr>
          </w:p>
        </w:tc>
      </w:tr>
      <w:tr w:rsidR="00CD7175" w:rsidRPr="00442C2A" w14:paraId="1F31B03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40C212"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07.001.08.244.0011.2049</w:t>
            </w:r>
          </w:p>
        </w:tc>
        <w:tc>
          <w:tcPr>
            <w:tcW w:w="820" w:type="pct"/>
            <w:vMerge/>
            <w:tcBorders>
              <w:top w:val="single" w:sz="8" w:space="0" w:color="auto"/>
              <w:left w:val="nil"/>
              <w:bottom w:val="single" w:sz="4" w:space="0" w:color="000000"/>
              <w:right w:val="single" w:sz="8" w:space="0" w:color="auto"/>
            </w:tcBorders>
            <w:vAlign w:val="center"/>
            <w:hideMark/>
          </w:tcPr>
          <w:p w14:paraId="4361EF9A" w14:textId="77777777" w:rsidR="00CD7175" w:rsidRPr="00442C2A" w:rsidRDefault="00CD7175" w:rsidP="00982D6A">
            <w:pPr>
              <w:rPr>
                <w:rFonts w:ascii="Arial" w:hAnsi="Arial" w:cs="Arial"/>
                <w:color w:val="000000"/>
                <w:sz w:val="22"/>
                <w:szCs w:val="22"/>
              </w:rPr>
            </w:pPr>
          </w:p>
        </w:tc>
      </w:tr>
      <w:tr w:rsidR="00CD7175" w:rsidRPr="00442C2A" w14:paraId="37D549B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0426D4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235</w:t>
            </w:r>
          </w:p>
        </w:tc>
        <w:tc>
          <w:tcPr>
            <w:tcW w:w="1170" w:type="pct"/>
            <w:tcBorders>
              <w:top w:val="nil"/>
              <w:left w:val="nil"/>
              <w:bottom w:val="single" w:sz="4" w:space="0" w:color="auto"/>
              <w:right w:val="single" w:sz="4" w:space="0" w:color="auto"/>
            </w:tcBorders>
            <w:shd w:val="clear" w:color="auto" w:fill="auto"/>
            <w:noWrap/>
            <w:vAlign w:val="center"/>
            <w:hideMark/>
          </w:tcPr>
          <w:p w14:paraId="1F66E5D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98CCAB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949A54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595548C3" w14:textId="77777777" w:rsidR="00CD7175" w:rsidRPr="00442C2A" w:rsidRDefault="00CD7175" w:rsidP="00982D6A">
            <w:pPr>
              <w:rPr>
                <w:rFonts w:ascii="Arial" w:hAnsi="Arial" w:cs="Arial"/>
                <w:color w:val="000000"/>
                <w:sz w:val="22"/>
                <w:szCs w:val="22"/>
              </w:rPr>
            </w:pPr>
          </w:p>
        </w:tc>
      </w:tr>
      <w:tr w:rsidR="00CD7175" w:rsidRPr="00442C2A" w14:paraId="1F8449C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7ABCE4"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07.001.08.244.0011.2088</w:t>
            </w:r>
          </w:p>
        </w:tc>
        <w:tc>
          <w:tcPr>
            <w:tcW w:w="820" w:type="pct"/>
            <w:vMerge/>
            <w:tcBorders>
              <w:top w:val="single" w:sz="8" w:space="0" w:color="auto"/>
              <w:left w:val="nil"/>
              <w:bottom w:val="single" w:sz="4" w:space="0" w:color="000000"/>
              <w:right w:val="single" w:sz="8" w:space="0" w:color="auto"/>
            </w:tcBorders>
            <w:vAlign w:val="center"/>
            <w:hideMark/>
          </w:tcPr>
          <w:p w14:paraId="5BAD3983" w14:textId="77777777" w:rsidR="00CD7175" w:rsidRPr="00442C2A" w:rsidRDefault="00CD7175" w:rsidP="00982D6A">
            <w:pPr>
              <w:rPr>
                <w:rFonts w:ascii="Arial" w:hAnsi="Arial" w:cs="Arial"/>
                <w:color w:val="000000"/>
                <w:sz w:val="22"/>
                <w:szCs w:val="22"/>
              </w:rPr>
            </w:pPr>
          </w:p>
        </w:tc>
      </w:tr>
      <w:tr w:rsidR="00CD7175" w:rsidRPr="00442C2A" w14:paraId="79A0D731"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10E51E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242</w:t>
            </w:r>
          </w:p>
        </w:tc>
        <w:tc>
          <w:tcPr>
            <w:tcW w:w="1170" w:type="pct"/>
            <w:tcBorders>
              <w:top w:val="nil"/>
              <w:left w:val="nil"/>
              <w:bottom w:val="single" w:sz="4" w:space="0" w:color="auto"/>
              <w:right w:val="single" w:sz="4" w:space="0" w:color="auto"/>
            </w:tcBorders>
            <w:shd w:val="clear" w:color="auto" w:fill="auto"/>
            <w:noWrap/>
            <w:vAlign w:val="center"/>
            <w:hideMark/>
          </w:tcPr>
          <w:p w14:paraId="0D69984A"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704024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FD8753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31934</w:t>
            </w:r>
          </w:p>
        </w:tc>
        <w:tc>
          <w:tcPr>
            <w:tcW w:w="820" w:type="pct"/>
            <w:vMerge/>
            <w:tcBorders>
              <w:top w:val="single" w:sz="8" w:space="0" w:color="auto"/>
              <w:left w:val="nil"/>
              <w:bottom w:val="single" w:sz="4" w:space="0" w:color="000000"/>
              <w:right w:val="single" w:sz="8" w:space="0" w:color="auto"/>
            </w:tcBorders>
            <w:vAlign w:val="center"/>
            <w:hideMark/>
          </w:tcPr>
          <w:p w14:paraId="0E15E939" w14:textId="77777777" w:rsidR="00CD7175" w:rsidRPr="00442C2A" w:rsidRDefault="00CD7175" w:rsidP="00982D6A">
            <w:pPr>
              <w:rPr>
                <w:rFonts w:ascii="Arial" w:hAnsi="Arial" w:cs="Arial"/>
                <w:color w:val="000000"/>
                <w:sz w:val="22"/>
                <w:szCs w:val="22"/>
              </w:rPr>
            </w:pPr>
          </w:p>
        </w:tc>
      </w:tr>
      <w:tr w:rsidR="00CD7175" w:rsidRPr="00442C2A" w14:paraId="4BDF02D1"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6C6871"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07.001.08.244.0011.2109</w:t>
            </w:r>
          </w:p>
        </w:tc>
        <w:tc>
          <w:tcPr>
            <w:tcW w:w="820" w:type="pct"/>
            <w:vMerge/>
            <w:tcBorders>
              <w:top w:val="single" w:sz="8" w:space="0" w:color="auto"/>
              <w:left w:val="nil"/>
              <w:bottom w:val="single" w:sz="4" w:space="0" w:color="000000"/>
              <w:right w:val="single" w:sz="8" w:space="0" w:color="auto"/>
            </w:tcBorders>
            <w:vAlign w:val="center"/>
            <w:hideMark/>
          </w:tcPr>
          <w:p w14:paraId="1BEF716C" w14:textId="77777777" w:rsidR="00CD7175" w:rsidRPr="00442C2A" w:rsidRDefault="00CD7175" w:rsidP="00982D6A">
            <w:pPr>
              <w:rPr>
                <w:rFonts w:ascii="Arial" w:hAnsi="Arial" w:cs="Arial"/>
                <w:color w:val="000000"/>
                <w:sz w:val="22"/>
                <w:szCs w:val="22"/>
              </w:rPr>
            </w:pPr>
          </w:p>
        </w:tc>
      </w:tr>
      <w:tr w:rsidR="00CD7175" w:rsidRPr="00442C2A" w14:paraId="6295B867"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57BE9D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248</w:t>
            </w:r>
          </w:p>
        </w:tc>
        <w:tc>
          <w:tcPr>
            <w:tcW w:w="1170" w:type="pct"/>
            <w:tcBorders>
              <w:top w:val="nil"/>
              <w:left w:val="nil"/>
              <w:bottom w:val="single" w:sz="4" w:space="0" w:color="auto"/>
              <w:right w:val="single" w:sz="4" w:space="0" w:color="auto"/>
            </w:tcBorders>
            <w:shd w:val="clear" w:color="auto" w:fill="auto"/>
            <w:noWrap/>
            <w:vAlign w:val="center"/>
            <w:hideMark/>
          </w:tcPr>
          <w:p w14:paraId="3DC59AE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0D3FDD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FBEC36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145A2DA4" w14:textId="77777777" w:rsidR="00CD7175" w:rsidRPr="00442C2A" w:rsidRDefault="00CD7175" w:rsidP="00982D6A">
            <w:pPr>
              <w:rPr>
                <w:rFonts w:ascii="Arial" w:hAnsi="Arial" w:cs="Arial"/>
                <w:color w:val="000000"/>
                <w:sz w:val="22"/>
                <w:szCs w:val="22"/>
              </w:rPr>
            </w:pPr>
          </w:p>
        </w:tc>
      </w:tr>
      <w:tr w:rsidR="00CD7175" w:rsidRPr="00442C2A" w14:paraId="6B901DC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D040BB"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07.002.08.244.0037.2050</w:t>
            </w:r>
          </w:p>
        </w:tc>
        <w:tc>
          <w:tcPr>
            <w:tcW w:w="820" w:type="pct"/>
            <w:vMerge/>
            <w:tcBorders>
              <w:top w:val="single" w:sz="8" w:space="0" w:color="auto"/>
              <w:left w:val="nil"/>
              <w:bottom w:val="single" w:sz="4" w:space="0" w:color="000000"/>
              <w:right w:val="single" w:sz="8" w:space="0" w:color="auto"/>
            </w:tcBorders>
            <w:vAlign w:val="center"/>
            <w:hideMark/>
          </w:tcPr>
          <w:p w14:paraId="644FFC54" w14:textId="77777777" w:rsidR="00CD7175" w:rsidRPr="00442C2A" w:rsidRDefault="00CD7175" w:rsidP="00982D6A">
            <w:pPr>
              <w:rPr>
                <w:rFonts w:ascii="Arial" w:hAnsi="Arial" w:cs="Arial"/>
                <w:color w:val="000000"/>
                <w:sz w:val="22"/>
                <w:szCs w:val="22"/>
              </w:rPr>
            </w:pPr>
          </w:p>
        </w:tc>
      </w:tr>
      <w:tr w:rsidR="00CD7175" w:rsidRPr="00442C2A" w14:paraId="375D41E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2D3070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253</w:t>
            </w:r>
          </w:p>
        </w:tc>
        <w:tc>
          <w:tcPr>
            <w:tcW w:w="1170" w:type="pct"/>
            <w:tcBorders>
              <w:top w:val="nil"/>
              <w:left w:val="nil"/>
              <w:bottom w:val="single" w:sz="4" w:space="0" w:color="auto"/>
              <w:right w:val="single" w:sz="4" w:space="0" w:color="auto"/>
            </w:tcBorders>
            <w:shd w:val="clear" w:color="auto" w:fill="auto"/>
            <w:noWrap/>
            <w:vAlign w:val="center"/>
            <w:hideMark/>
          </w:tcPr>
          <w:p w14:paraId="44C25A8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F18FBC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C812890"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31934</w:t>
            </w:r>
          </w:p>
        </w:tc>
        <w:tc>
          <w:tcPr>
            <w:tcW w:w="820" w:type="pct"/>
            <w:vMerge/>
            <w:tcBorders>
              <w:top w:val="single" w:sz="8" w:space="0" w:color="auto"/>
              <w:left w:val="nil"/>
              <w:bottom w:val="single" w:sz="4" w:space="0" w:color="000000"/>
              <w:right w:val="single" w:sz="8" w:space="0" w:color="auto"/>
            </w:tcBorders>
            <w:vAlign w:val="center"/>
            <w:hideMark/>
          </w:tcPr>
          <w:p w14:paraId="71FDF998" w14:textId="77777777" w:rsidR="00CD7175" w:rsidRPr="00442C2A" w:rsidRDefault="00CD7175" w:rsidP="00982D6A">
            <w:pPr>
              <w:rPr>
                <w:rFonts w:ascii="Arial" w:hAnsi="Arial" w:cs="Arial"/>
                <w:color w:val="000000"/>
                <w:sz w:val="22"/>
                <w:szCs w:val="22"/>
              </w:rPr>
            </w:pPr>
          </w:p>
        </w:tc>
      </w:tr>
      <w:tr w:rsidR="00CD7175" w:rsidRPr="00442C2A" w14:paraId="0FFAA884"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B5A378"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07.002.08.244.0038.2074</w:t>
            </w:r>
          </w:p>
        </w:tc>
        <w:tc>
          <w:tcPr>
            <w:tcW w:w="820" w:type="pct"/>
            <w:vMerge/>
            <w:tcBorders>
              <w:top w:val="single" w:sz="8" w:space="0" w:color="auto"/>
              <w:left w:val="nil"/>
              <w:bottom w:val="single" w:sz="4" w:space="0" w:color="000000"/>
              <w:right w:val="single" w:sz="8" w:space="0" w:color="auto"/>
            </w:tcBorders>
            <w:vAlign w:val="center"/>
            <w:hideMark/>
          </w:tcPr>
          <w:p w14:paraId="464CEBB0" w14:textId="77777777" w:rsidR="00CD7175" w:rsidRPr="00442C2A" w:rsidRDefault="00CD7175" w:rsidP="00982D6A">
            <w:pPr>
              <w:rPr>
                <w:rFonts w:ascii="Arial" w:hAnsi="Arial" w:cs="Arial"/>
                <w:color w:val="000000"/>
                <w:sz w:val="22"/>
                <w:szCs w:val="22"/>
              </w:rPr>
            </w:pPr>
          </w:p>
        </w:tc>
      </w:tr>
      <w:tr w:rsidR="00CD7175" w:rsidRPr="00442C2A" w14:paraId="41D6441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E1F80C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lastRenderedPageBreak/>
              <w:t>260</w:t>
            </w:r>
          </w:p>
        </w:tc>
        <w:tc>
          <w:tcPr>
            <w:tcW w:w="1170" w:type="pct"/>
            <w:tcBorders>
              <w:top w:val="nil"/>
              <w:left w:val="nil"/>
              <w:bottom w:val="single" w:sz="4" w:space="0" w:color="auto"/>
              <w:right w:val="single" w:sz="4" w:space="0" w:color="auto"/>
            </w:tcBorders>
            <w:shd w:val="clear" w:color="auto" w:fill="auto"/>
            <w:noWrap/>
            <w:vAlign w:val="center"/>
            <w:hideMark/>
          </w:tcPr>
          <w:p w14:paraId="399D492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20C7A1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3B3C5A8"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31934</w:t>
            </w:r>
          </w:p>
        </w:tc>
        <w:tc>
          <w:tcPr>
            <w:tcW w:w="820" w:type="pct"/>
            <w:vMerge/>
            <w:tcBorders>
              <w:top w:val="single" w:sz="8" w:space="0" w:color="auto"/>
              <w:left w:val="nil"/>
              <w:bottom w:val="single" w:sz="4" w:space="0" w:color="000000"/>
              <w:right w:val="single" w:sz="8" w:space="0" w:color="auto"/>
            </w:tcBorders>
            <w:vAlign w:val="center"/>
            <w:hideMark/>
          </w:tcPr>
          <w:p w14:paraId="72B26B96" w14:textId="77777777" w:rsidR="00CD7175" w:rsidRPr="00442C2A" w:rsidRDefault="00CD7175" w:rsidP="00982D6A">
            <w:pPr>
              <w:rPr>
                <w:rFonts w:ascii="Arial" w:hAnsi="Arial" w:cs="Arial"/>
                <w:color w:val="000000"/>
                <w:sz w:val="22"/>
                <w:szCs w:val="22"/>
              </w:rPr>
            </w:pPr>
          </w:p>
        </w:tc>
      </w:tr>
      <w:tr w:rsidR="00CD7175" w:rsidRPr="00442C2A" w14:paraId="13923B93"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FFF8A8"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07.002.08.244.0052.2054</w:t>
            </w:r>
          </w:p>
        </w:tc>
        <w:tc>
          <w:tcPr>
            <w:tcW w:w="820" w:type="pct"/>
            <w:vMerge/>
            <w:tcBorders>
              <w:top w:val="single" w:sz="8" w:space="0" w:color="auto"/>
              <w:left w:val="nil"/>
              <w:bottom w:val="single" w:sz="4" w:space="0" w:color="000000"/>
              <w:right w:val="single" w:sz="8" w:space="0" w:color="auto"/>
            </w:tcBorders>
            <w:vAlign w:val="center"/>
            <w:hideMark/>
          </w:tcPr>
          <w:p w14:paraId="1DF322FE" w14:textId="77777777" w:rsidR="00CD7175" w:rsidRPr="00442C2A" w:rsidRDefault="00CD7175" w:rsidP="00982D6A">
            <w:pPr>
              <w:rPr>
                <w:rFonts w:ascii="Arial" w:hAnsi="Arial" w:cs="Arial"/>
                <w:color w:val="000000"/>
                <w:sz w:val="22"/>
                <w:szCs w:val="22"/>
              </w:rPr>
            </w:pPr>
          </w:p>
        </w:tc>
      </w:tr>
      <w:tr w:rsidR="00CD7175" w:rsidRPr="00442C2A" w14:paraId="0DD96791"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C042CF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263</w:t>
            </w:r>
          </w:p>
        </w:tc>
        <w:tc>
          <w:tcPr>
            <w:tcW w:w="1170" w:type="pct"/>
            <w:tcBorders>
              <w:top w:val="nil"/>
              <w:left w:val="nil"/>
              <w:bottom w:val="single" w:sz="4" w:space="0" w:color="auto"/>
              <w:right w:val="single" w:sz="4" w:space="0" w:color="auto"/>
            </w:tcBorders>
            <w:shd w:val="clear" w:color="auto" w:fill="auto"/>
            <w:noWrap/>
            <w:vAlign w:val="center"/>
            <w:hideMark/>
          </w:tcPr>
          <w:p w14:paraId="773D491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52A812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AA88D4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3F3FCE48" w14:textId="77777777" w:rsidR="00CD7175" w:rsidRPr="00442C2A" w:rsidRDefault="00CD7175" w:rsidP="00982D6A">
            <w:pPr>
              <w:rPr>
                <w:rFonts w:ascii="Arial" w:hAnsi="Arial" w:cs="Arial"/>
                <w:color w:val="000000"/>
                <w:sz w:val="22"/>
                <w:szCs w:val="22"/>
              </w:rPr>
            </w:pPr>
          </w:p>
        </w:tc>
      </w:tr>
      <w:tr w:rsidR="00CD7175" w:rsidRPr="00442C2A" w14:paraId="5893C3B3"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66DD1F"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07.002.08.244.0059.2118</w:t>
            </w:r>
          </w:p>
        </w:tc>
        <w:tc>
          <w:tcPr>
            <w:tcW w:w="820" w:type="pct"/>
            <w:vMerge/>
            <w:tcBorders>
              <w:top w:val="single" w:sz="8" w:space="0" w:color="auto"/>
              <w:left w:val="nil"/>
              <w:bottom w:val="single" w:sz="4" w:space="0" w:color="000000"/>
              <w:right w:val="single" w:sz="8" w:space="0" w:color="auto"/>
            </w:tcBorders>
            <w:vAlign w:val="center"/>
            <w:hideMark/>
          </w:tcPr>
          <w:p w14:paraId="4D3DD7FC" w14:textId="77777777" w:rsidR="00CD7175" w:rsidRPr="00442C2A" w:rsidRDefault="00CD7175" w:rsidP="00982D6A">
            <w:pPr>
              <w:rPr>
                <w:rFonts w:ascii="Arial" w:hAnsi="Arial" w:cs="Arial"/>
                <w:color w:val="000000"/>
                <w:sz w:val="22"/>
                <w:szCs w:val="22"/>
              </w:rPr>
            </w:pPr>
          </w:p>
        </w:tc>
      </w:tr>
      <w:tr w:rsidR="00CD7175" w:rsidRPr="00442C2A" w14:paraId="0F033B21"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7C78C1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268</w:t>
            </w:r>
          </w:p>
        </w:tc>
        <w:tc>
          <w:tcPr>
            <w:tcW w:w="1170" w:type="pct"/>
            <w:tcBorders>
              <w:top w:val="nil"/>
              <w:left w:val="nil"/>
              <w:bottom w:val="single" w:sz="4" w:space="0" w:color="auto"/>
              <w:right w:val="single" w:sz="4" w:space="0" w:color="auto"/>
            </w:tcBorders>
            <w:shd w:val="clear" w:color="auto" w:fill="auto"/>
            <w:noWrap/>
            <w:vAlign w:val="center"/>
            <w:hideMark/>
          </w:tcPr>
          <w:p w14:paraId="7D56DF1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8B97C28"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EDCB55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31934</w:t>
            </w:r>
          </w:p>
        </w:tc>
        <w:tc>
          <w:tcPr>
            <w:tcW w:w="820" w:type="pct"/>
            <w:vMerge/>
            <w:tcBorders>
              <w:top w:val="single" w:sz="8" w:space="0" w:color="auto"/>
              <w:left w:val="nil"/>
              <w:bottom w:val="single" w:sz="4" w:space="0" w:color="000000"/>
              <w:right w:val="single" w:sz="8" w:space="0" w:color="auto"/>
            </w:tcBorders>
            <w:vAlign w:val="center"/>
            <w:hideMark/>
          </w:tcPr>
          <w:p w14:paraId="0424B367" w14:textId="77777777" w:rsidR="00CD7175" w:rsidRPr="00442C2A" w:rsidRDefault="00CD7175" w:rsidP="00982D6A">
            <w:pPr>
              <w:rPr>
                <w:rFonts w:ascii="Arial" w:hAnsi="Arial" w:cs="Arial"/>
                <w:color w:val="000000"/>
                <w:sz w:val="22"/>
                <w:szCs w:val="22"/>
              </w:rPr>
            </w:pPr>
          </w:p>
        </w:tc>
      </w:tr>
      <w:tr w:rsidR="00CD7175" w:rsidRPr="00442C2A" w14:paraId="544703B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002A1F"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07.002.08.244.0060.2119</w:t>
            </w:r>
          </w:p>
        </w:tc>
        <w:tc>
          <w:tcPr>
            <w:tcW w:w="820" w:type="pct"/>
            <w:vMerge/>
            <w:tcBorders>
              <w:top w:val="single" w:sz="8" w:space="0" w:color="auto"/>
              <w:left w:val="nil"/>
              <w:bottom w:val="single" w:sz="4" w:space="0" w:color="000000"/>
              <w:right w:val="single" w:sz="8" w:space="0" w:color="auto"/>
            </w:tcBorders>
            <w:vAlign w:val="center"/>
            <w:hideMark/>
          </w:tcPr>
          <w:p w14:paraId="435CA587" w14:textId="77777777" w:rsidR="00CD7175" w:rsidRPr="00442C2A" w:rsidRDefault="00CD7175" w:rsidP="00982D6A">
            <w:pPr>
              <w:rPr>
                <w:rFonts w:ascii="Arial" w:hAnsi="Arial" w:cs="Arial"/>
                <w:color w:val="000000"/>
                <w:sz w:val="22"/>
                <w:szCs w:val="22"/>
              </w:rPr>
            </w:pPr>
          </w:p>
        </w:tc>
      </w:tr>
      <w:tr w:rsidR="00CD7175" w:rsidRPr="00442C2A" w14:paraId="509A76D6"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366248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273</w:t>
            </w:r>
          </w:p>
        </w:tc>
        <w:tc>
          <w:tcPr>
            <w:tcW w:w="1170" w:type="pct"/>
            <w:tcBorders>
              <w:top w:val="nil"/>
              <w:left w:val="nil"/>
              <w:bottom w:val="single" w:sz="4" w:space="0" w:color="auto"/>
              <w:right w:val="single" w:sz="4" w:space="0" w:color="auto"/>
            </w:tcBorders>
            <w:shd w:val="clear" w:color="auto" w:fill="auto"/>
            <w:noWrap/>
            <w:vAlign w:val="center"/>
            <w:hideMark/>
          </w:tcPr>
          <w:p w14:paraId="4094067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9C9D32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EB5A48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31934</w:t>
            </w:r>
          </w:p>
        </w:tc>
        <w:tc>
          <w:tcPr>
            <w:tcW w:w="820" w:type="pct"/>
            <w:vMerge/>
            <w:tcBorders>
              <w:top w:val="single" w:sz="8" w:space="0" w:color="auto"/>
              <w:left w:val="nil"/>
              <w:bottom w:val="single" w:sz="4" w:space="0" w:color="000000"/>
              <w:right w:val="single" w:sz="8" w:space="0" w:color="auto"/>
            </w:tcBorders>
            <w:vAlign w:val="center"/>
            <w:hideMark/>
          </w:tcPr>
          <w:p w14:paraId="3974CAF2" w14:textId="77777777" w:rsidR="00CD7175" w:rsidRPr="00442C2A" w:rsidRDefault="00CD7175" w:rsidP="00982D6A">
            <w:pPr>
              <w:rPr>
                <w:rFonts w:ascii="Arial" w:hAnsi="Arial" w:cs="Arial"/>
                <w:color w:val="000000"/>
                <w:sz w:val="22"/>
                <w:szCs w:val="22"/>
              </w:rPr>
            </w:pPr>
          </w:p>
        </w:tc>
      </w:tr>
      <w:tr w:rsidR="00CD7175" w:rsidRPr="00442C2A" w14:paraId="6C9A3A3D"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0CDD02D"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07.003.08.243.0051.6001</w:t>
            </w:r>
          </w:p>
        </w:tc>
        <w:tc>
          <w:tcPr>
            <w:tcW w:w="820" w:type="pct"/>
            <w:vMerge/>
            <w:tcBorders>
              <w:top w:val="single" w:sz="8" w:space="0" w:color="auto"/>
              <w:left w:val="nil"/>
              <w:bottom w:val="single" w:sz="4" w:space="0" w:color="000000"/>
              <w:right w:val="single" w:sz="8" w:space="0" w:color="auto"/>
            </w:tcBorders>
            <w:vAlign w:val="center"/>
            <w:hideMark/>
          </w:tcPr>
          <w:p w14:paraId="02B81F6D" w14:textId="77777777" w:rsidR="00CD7175" w:rsidRPr="00442C2A" w:rsidRDefault="00CD7175" w:rsidP="00982D6A">
            <w:pPr>
              <w:rPr>
                <w:rFonts w:ascii="Arial" w:hAnsi="Arial" w:cs="Arial"/>
                <w:color w:val="000000"/>
                <w:sz w:val="22"/>
                <w:szCs w:val="22"/>
              </w:rPr>
            </w:pPr>
          </w:p>
        </w:tc>
      </w:tr>
      <w:tr w:rsidR="00CD7175" w:rsidRPr="00442C2A" w14:paraId="5E17AF31"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3B9255A"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277</w:t>
            </w:r>
          </w:p>
        </w:tc>
        <w:tc>
          <w:tcPr>
            <w:tcW w:w="1170" w:type="pct"/>
            <w:tcBorders>
              <w:top w:val="nil"/>
              <w:left w:val="nil"/>
              <w:bottom w:val="single" w:sz="4" w:space="0" w:color="auto"/>
              <w:right w:val="single" w:sz="4" w:space="0" w:color="auto"/>
            </w:tcBorders>
            <w:shd w:val="clear" w:color="auto" w:fill="auto"/>
            <w:noWrap/>
            <w:vAlign w:val="center"/>
            <w:hideMark/>
          </w:tcPr>
          <w:p w14:paraId="20DAF3E5"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ACB57F5"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5FA1B9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57010B34" w14:textId="77777777" w:rsidR="00CD7175" w:rsidRPr="00442C2A" w:rsidRDefault="00CD7175" w:rsidP="00982D6A">
            <w:pPr>
              <w:rPr>
                <w:rFonts w:ascii="Arial" w:hAnsi="Arial" w:cs="Arial"/>
                <w:color w:val="000000"/>
                <w:sz w:val="22"/>
                <w:szCs w:val="22"/>
              </w:rPr>
            </w:pPr>
          </w:p>
        </w:tc>
      </w:tr>
      <w:tr w:rsidR="00CD7175" w:rsidRPr="00442C2A" w14:paraId="544A7546"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A8DAD1"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07.003.08.243.0051.6023</w:t>
            </w:r>
          </w:p>
        </w:tc>
        <w:tc>
          <w:tcPr>
            <w:tcW w:w="820" w:type="pct"/>
            <w:vMerge/>
            <w:tcBorders>
              <w:top w:val="single" w:sz="8" w:space="0" w:color="auto"/>
              <w:left w:val="nil"/>
              <w:bottom w:val="single" w:sz="4" w:space="0" w:color="000000"/>
              <w:right w:val="single" w:sz="8" w:space="0" w:color="auto"/>
            </w:tcBorders>
            <w:vAlign w:val="center"/>
            <w:hideMark/>
          </w:tcPr>
          <w:p w14:paraId="61DF72F8" w14:textId="77777777" w:rsidR="00CD7175" w:rsidRPr="00442C2A" w:rsidRDefault="00CD7175" w:rsidP="00982D6A">
            <w:pPr>
              <w:rPr>
                <w:rFonts w:ascii="Arial" w:hAnsi="Arial" w:cs="Arial"/>
                <w:color w:val="000000"/>
                <w:sz w:val="22"/>
                <w:szCs w:val="22"/>
              </w:rPr>
            </w:pPr>
          </w:p>
        </w:tc>
      </w:tr>
      <w:tr w:rsidR="00CD7175" w:rsidRPr="00442C2A" w14:paraId="0F8683BA"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781EED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283</w:t>
            </w:r>
          </w:p>
        </w:tc>
        <w:tc>
          <w:tcPr>
            <w:tcW w:w="1170" w:type="pct"/>
            <w:tcBorders>
              <w:top w:val="nil"/>
              <w:left w:val="nil"/>
              <w:bottom w:val="single" w:sz="4" w:space="0" w:color="auto"/>
              <w:right w:val="single" w:sz="4" w:space="0" w:color="auto"/>
            </w:tcBorders>
            <w:shd w:val="clear" w:color="auto" w:fill="auto"/>
            <w:noWrap/>
            <w:vAlign w:val="center"/>
            <w:hideMark/>
          </w:tcPr>
          <w:p w14:paraId="5EB3D9C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4B7CD2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A45A9F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2D96DC19" w14:textId="77777777" w:rsidR="00CD7175" w:rsidRPr="00442C2A" w:rsidRDefault="00CD7175" w:rsidP="00982D6A">
            <w:pPr>
              <w:rPr>
                <w:rFonts w:ascii="Arial" w:hAnsi="Arial" w:cs="Arial"/>
                <w:color w:val="000000"/>
                <w:sz w:val="22"/>
                <w:szCs w:val="22"/>
              </w:rPr>
            </w:pPr>
          </w:p>
        </w:tc>
      </w:tr>
      <w:tr w:rsidR="00CD7175" w:rsidRPr="00442C2A" w14:paraId="256530F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78257A"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07.004.08.243.0035.6007</w:t>
            </w:r>
          </w:p>
        </w:tc>
        <w:tc>
          <w:tcPr>
            <w:tcW w:w="820" w:type="pct"/>
            <w:vMerge/>
            <w:tcBorders>
              <w:top w:val="single" w:sz="8" w:space="0" w:color="auto"/>
              <w:left w:val="nil"/>
              <w:bottom w:val="single" w:sz="4" w:space="0" w:color="000000"/>
              <w:right w:val="single" w:sz="8" w:space="0" w:color="auto"/>
            </w:tcBorders>
            <w:vAlign w:val="center"/>
            <w:hideMark/>
          </w:tcPr>
          <w:p w14:paraId="3A4287EC" w14:textId="77777777" w:rsidR="00CD7175" w:rsidRPr="00442C2A" w:rsidRDefault="00CD7175" w:rsidP="00982D6A">
            <w:pPr>
              <w:rPr>
                <w:rFonts w:ascii="Arial" w:hAnsi="Arial" w:cs="Arial"/>
                <w:color w:val="000000"/>
                <w:sz w:val="22"/>
                <w:szCs w:val="22"/>
              </w:rPr>
            </w:pPr>
          </w:p>
        </w:tc>
      </w:tr>
      <w:tr w:rsidR="00CD7175" w:rsidRPr="00442C2A" w14:paraId="5720944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614517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290</w:t>
            </w:r>
          </w:p>
        </w:tc>
        <w:tc>
          <w:tcPr>
            <w:tcW w:w="1170" w:type="pct"/>
            <w:tcBorders>
              <w:top w:val="nil"/>
              <w:left w:val="nil"/>
              <w:bottom w:val="single" w:sz="4" w:space="0" w:color="auto"/>
              <w:right w:val="single" w:sz="4" w:space="0" w:color="auto"/>
            </w:tcBorders>
            <w:shd w:val="clear" w:color="auto" w:fill="auto"/>
            <w:noWrap/>
            <w:vAlign w:val="center"/>
            <w:hideMark/>
          </w:tcPr>
          <w:p w14:paraId="448624F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945C0D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40319F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76092014" w14:textId="77777777" w:rsidR="00CD7175" w:rsidRPr="00442C2A" w:rsidRDefault="00CD7175" w:rsidP="00982D6A">
            <w:pPr>
              <w:rPr>
                <w:rFonts w:ascii="Arial" w:hAnsi="Arial" w:cs="Arial"/>
                <w:color w:val="000000"/>
                <w:sz w:val="22"/>
                <w:szCs w:val="22"/>
              </w:rPr>
            </w:pPr>
          </w:p>
        </w:tc>
      </w:tr>
      <w:tr w:rsidR="00CD7175" w:rsidRPr="00442C2A" w14:paraId="07703E84"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E643B0"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07.005.08.244.0011.6014</w:t>
            </w:r>
          </w:p>
        </w:tc>
        <w:tc>
          <w:tcPr>
            <w:tcW w:w="820" w:type="pct"/>
            <w:vMerge/>
            <w:tcBorders>
              <w:top w:val="single" w:sz="8" w:space="0" w:color="auto"/>
              <w:left w:val="nil"/>
              <w:bottom w:val="single" w:sz="4" w:space="0" w:color="000000"/>
              <w:right w:val="single" w:sz="8" w:space="0" w:color="auto"/>
            </w:tcBorders>
            <w:vAlign w:val="center"/>
            <w:hideMark/>
          </w:tcPr>
          <w:p w14:paraId="77BF781F" w14:textId="77777777" w:rsidR="00CD7175" w:rsidRPr="00442C2A" w:rsidRDefault="00CD7175" w:rsidP="00982D6A">
            <w:pPr>
              <w:rPr>
                <w:rFonts w:ascii="Arial" w:hAnsi="Arial" w:cs="Arial"/>
                <w:color w:val="000000"/>
                <w:sz w:val="22"/>
                <w:szCs w:val="22"/>
              </w:rPr>
            </w:pPr>
          </w:p>
        </w:tc>
      </w:tr>
      <w:tr w:rsidR="00CD7175" w:rsidRPr="00442C2A" w14:paraId="5E157DE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81B0E2A"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297</w:t>
            </w:r>
          </w:p>
        </w:tc>
        <w:tc>
          <w:tcPr>
            <w:tcW w:w="1170" w:type="pct"/>
            <w:tcBorders>
              <w:top w:val="nil"/>
              <w:left w:val="nil"/>
              <w:bottom w:val="single" w:sz="4" w:space="0" w:color="auto"/>
              <w:right w:val="single" w:sz="4" w:space="0" w:color="auto"/>
            </w:tcBorders>
            <w:shd w:val="clear" w:color="auto" w:fill="auto"/>
            <w:noWrap/>
            <w:vAlign w:val="center"/>
            <w:hideMark/>
          </w:tcPr>
          <w:p w14:paraId="40FB54A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4EB33A8"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E297538"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2782C03C" w14:textId="77777777" w:rsidR="00CD7175" w:rsidRPr="00442C2A" w:rsidRDefault="00CD7175" w:rsidP="00982D6A">
            <w:pPr>
              <w:rPr>
                <w:rFonts w:ascii="Arial" w:hAnsi="Arial" w:cs="Arial"/>
                <w:color w:val="000000"/>
                <w:sz w:val="22"/>
                <w:szCs w:val="22"/>
              </w:rPr>
            </w:pPr>
          </w:p>
        </w:tc>
      </w:tr>
      <w:tr w:rsidR="00CD7175" w:rsidRPr="00442C2A" w14:paraId="3F2A1463"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8D263E"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07.006.08.241.0008.2110</w:t>
            </w:r>
          </w:p>
        </w:tc>
        <w:tc>
          <w:tcPr>
            <w:tcW w:w="820" w:type="pct"/>
            <w:vMerge/>
            <w:tcBorders>
              <w:top w:val="single" w:sz="8" w:space="0" w:color="auto"/>
              <w:left w:val="nil"/>
              <w:bottom w:val="single" w:sz="4" w:space="0" w:color="000000"/>
              <w:right w:val="single" w:sz="8" w:space="0" w:color="auto"/>
            </w:tcBorders>
            <w:vAlign w:val="center"/>
            <w:hideMark/>
          </w:tcPr>
          <w:p w14:paraId="3701125C" w14:textId="77777777" w:rsidR="00CD7175" w:rsidRPr="00442C2A" w:rsidRDefault="00CD7175" w:rsidP="00982D6A">
            <w:pPr>
              <w:rPr>
                <w:rFonts w:ascii="Arial" w:hAnsi="Arial" w:cs="Arial"/>
                <w:color w:val="000000"/>
                <w:sz w:val="22"/>
                <w:szCs w:val="22"/>
              </w:rPr>
            </w:pPr>
          </w:p>
        </w:tc>
      </w:tr>
      <w:tr w:rsidR="00CD7175" w:rsidRPr="00442C2A" w14:paraId="649DB08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C5CDFF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300</w:t>
            </w:r>
          </w:p>
        </w:tc>
        <w:tc>
          <w:tcPr>
            <w:tcW w:w="1170" w:type="pct"/>
            <w:tcBorders>
              <w:top w:val="nil"/>
              <w:left w:val="nil"/>
              <w:bottom w:val="single" w:sz="4" w:space="0" w:color="auto"/>
              <w:right w:val="single" w:sz="4" w:space="0" w:color="auto"/>
            </w:tcBorders>
            <w:shd w:val="clear" w:color="auto" w:fill="auto"/>
            <w:noWrap/>
            <w:vAlign w:val="center"/>
            <w:hideMark/>
          </w:tcPr>
          <w:p w14:paraId="220839C8"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09D729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341E8E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32904B18" w14:textId="77777777" w:rsidR="00CD7175" w:rsidRPr="00442C2A" w:rsidRDefault="00CD7175" w:rsidP="00982D6A">
            <w:pPr>
              <w:rPr>
                <w:rFonts w:ascii="Arial" w:hAnsi="Arial" w:cs="Arial"/>
                <w:color w:val="000000"/>
                <w:sz w:val="22"/>
                <w:szCs w:val="22"/>
              </w:rPr>
            </w:pPr>
          </w:p>
        </w:tc>
      </w:tr>
      <w:tr w:rsidR="00CD7175" w:rsidRPr="00442C2A" w14:paraId="5EAA088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894E6F"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07.006.08.241.0008.2160</w:t>
            </w:r>
          </w:p>
        </w:tc>
        <w:tc>
          <w:tcPr>
            <w:tcW w:w="820" w:type="pct"/>
            <w:vMerge/>
            <w:tcBorders>
              <w:top w:val="single" w:sz="8" w:space="0" w:color="auto"/>
              <w:left w:val="nil"/>
              <w:bottom w:val="single" w:sz="4" w:space="0" w:color="000000"/>
              <w:right w:val="single" w:sz="8" w:space="0" w:color="auto"/>
            </w:tcBorders>
            <w:vAlign w:val="center"/>
            <w:hideMark/>
          </w:tcPr>
          <w:p w14:paraId="7E92BEAE" w14:textId="77777777" w:rsidR="00CD7175" w:rsidRPr="00442C2A" w:rsidRDefault="00CD7175" w:rsidP="00982D6A">
            <w:pPr>
              <w:rPr>
                <w:rFonts w:ascii="Arial" w:hAnsi="Arial" w:cs="Arial"/>
                <w:color w:val="000000"/>
                <w:sz w:val="22"/>
                <w:szCs w:val="22"/>
              </w:rPr>
            </w:pPr>
          </w:p>
        </w:tc>
      </w:tr>
      <w:tr w:rsidR="00CD7175" w:rsidRPr="00442C2A" w14:paraId="2EB746A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C17066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303</w:t>
            </w:r>
          </w:p>
        </w:tc>
        <w:tc>
          <w:tcPr>
            <w:tcW w:w="1170" w:type="pct"/>
            <w:tcBorders>
              <w:top w:val="nil"/>
              <w:left w:val="nil"/>
              <w:bottom w:val="single" w:sz="4" w:space="0" w:color="auto"/>
              <w:right w:val="single" w:sz="4" w:space="0" w:color="auto"/>
            </w:tcBorders>
            <w:shd w:val="clear" w:color="auto" w:fill="auto"/>
            <w:noWrap/>
            <w:vAlign w:val="center"/>
            <w:hideMark/>
          </w:tcPr>
          <w:p w14:paraId="5A5E7171"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432E0D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EE80A9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06EC34EE" w14:textId="77777777" w:rsidR="00CD7175" w:rsidRPr="00442C2A" w:rsidRDefault="00CD7175" w:rsidP="00982D6A">
            <w:pPr>
              <w:rPr>
                <w:rFonts w:ascii="Arial" w:hAnsi="Arial" w:cs="Arial"/>
                <w:color w:val="000000"/>
                <w:sz w:val="22"/>
                <w:szCs w:val="22"/>
              </w:rPr>
            </w:pPr>
          </w:p>
        </w:tc>
      </w:tr>
      <w:tr w:rsidR="00CD7175" w:rsidRPr="00442C2A" w14:paraId="53DCC210"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1E7DB6"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10.001.10.301.0013.2161</w:t>
            </w:r>
          </w:p>
        </w:tc>
        <w:tc>
          <w:tcPr>
            <w:tcW w:w="820" w:type="pct"/>
            <w:vMerge/>
            <w:tcBorders>
              <w:top w:val="single" w:sz="8" w:space="0" w:color="auto"/>
              <w:left w:val="nil"/>
              <w:bottom w:val="single" w:sz="4" w:space="0" w:color="000000"/>
              <w:right w:val="single" w:sz="8" w:space="0" w:color="auto"/>
            </w:tcBorders>
            <w:vAlign w:val="center"/>
            <w:hideMark/>
          </w:tcPr>
          <w:p w14:paraId="54C9916C" w14:textId="77777777" w:rsidR="00CD7175" w:rsidRPr="00442C2A" w:rsidRDefault="00CD7175" w:rsidP="00982D6A">
            <w:pPr>
              <w:rPr>
                <w:rFonts w:ascii="Arial" w:hAnsi="Arial" w:cs="Arial"/>
                <w:color w:val="000000"/>
                <w:sz w:val="22"/>
                <w:szCs w:val="22"/>
              </w:rPr>
            </w:pPr>
          </w:p>
        </w:tc>
      </w:tr>
      <w:tr w:rsidR="00CD7175" w:rsidRPr="00442C2A" w14:paraId="43CD778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70DB3E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367</w:t>
            </w:r>
          </w:p>
        </w:tc>
        <w:tc>
          <w:tcPr>
            <w:tcW w:w="1170" w:type="pct"/>
            <w:tcBorders>
              <w:top w:val="nil"/>
              <w:left w:val="nil"/>
              <w:bottom w:val="single" w:sz="4" w:space="0" w:color="auto"/>
              <w:right w:val="single" w:sz="4" w:space="0" w:color="auto"/>
            </w:tcBorders>
            <w:shd w:val="clear" w:color="auto" w:fill="auto"/>
            <w:noWrap/>
            <w:vAlign w:val="center"/>
            <w:hideMark/>
          </w:tcPr>
          <w:p w14:paraId="43BAB74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D16C26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D2D3440" w14:textId="77777777" w:rsidR="00CD7175" w:rsidRDefault="00CD7175" w:rsidP="00982D6A">
            <w:pPr>
              <w:rPr>
                <w:rFonts w:ascii="Arial" w:hAnsi="Arial" w:cs="Arial"/>
                <w:color w:val="000000"/>
                <w:sz w:val="22"/>
                <w:szCs w:val="22"/>
              </w:rPr>
            </w:pPr>
            <w:r w:rsidRPr="00442C2A">
              <w:rPr>
                <w:rFonts w:ascii="Arial" w:hAnsi="Arial" w:cs="Arial"/>
                <w:color w:val="000000"/>
                <w:sz w:val="22"/>
                <w:szCs w:val="22"/>
              </w:rPr>
              <w:t>01303</w:t>
            </w:r>
          </w:p>
          <w:p w14:paraId="6A3A49B3" w14:textId="77777777" w:rsidR="00CD7175" w:rsidRPr="00442C2A" w:rsidRDefault="00CD7175" w:rsidP="00982D6A">
            <w:pPr>
              <w:rPr>
                <w:rFonts w:ascii="Arial" w:hAnsi="Arial" w:cs="Arial"/>
                <w:color w:val="000000"/>
                <w:sz w:val="22"/>
                <w:szCs w:val="22"/>
              </w:rPr>
            </w:pPr>
          </w:p>
        </w:tc>
        <w:tc>
          <w:tcPr>
            <w:tcW w:w="820" w:type="pct"/>
            <w:vMerge/>
            <w:tcBorders>
              <w:top w:val="single" w:sz="8" w:space="0" w:color="auto"/>
              <w:left w:val="nil"/>
              <w:bottom w:val="single" w:sz="4" w:space="0" w:color="000000"/>
              <w:right w:val="single" w:sz="8" w:space="0" w:color="auto"/>
            </w:tcBorders>
            <w:vAlign w:val="center"/>
            <w:hideMark/>
          </w:tcPr>
          <w:p w14:paraId="592A38AF" w14:textId="77777777" w:rsidR="00CD7175" w:rsidRPr="00442C2A" w:rsidRDefault="00CD7175" w:rsidP="00982D6A">
            <w:pPr>
              <w:rPr>
                <w:rFonts w:ascii="Arial" w:hAnsi="Arial" w:cs="Arial"/>
                <w:color w:val="000000"/>
                <w:sz w:val="22"/>
                <w:szCs w:val="22"/>
              </w:rPr>
            </w:pPr>
          </w:p>
        </w:tc>
      </w:tr>
      <w:tr w:rsidR="00CD7175" w:rsidRPr="00442C2A" w14:paraId="3BC3E58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703E3B"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10.002.10.301.0013.2038</w:t>
            </w:r>
          </w:p>
        </w:tc>
        <w:tc>
          <w:tcPr>
            <w:tcW w:w="820" w:type="pct"/>
            <w:vMerge/>
            <w:tcBorders>
              <w:top w:val="single" w:sz="8" w:space="0" w:color="auto"/>
              <w:left w:val="nil"/>
              <w:bottom w:val="single" w:sz="4" w:space="0" w:color="000000"/>
              <w:right w:val="single" w:sz="8" w:space="0" w:color="auto"/>
            </w:tcBorders>
            <w:vAlign w:val="center"/>
            <w:hideMark/>
          </w:tcPr>
          <w:p w14:paraId="39102763" w14:textId="77777777" w:rsidR="00CD7175" w:rsidRPr="00442C2A" w:rsidRDefault="00CD7175" w:rsidP="00982D6A">
            <w:pPr>
              <w:rPr>
                <w:rFonts w:ascii="Arial" w:hAnsi="Arial" w:cs="Arial"/>
                <w:color w:val="000000"/>
                <w:sz w:val="22"/>
                <w:szCs w:val="22"/>
              </w:rPr>
            </w:pPr>
          </w:p>
        </w:tc>
      </w:tr>
      <w:tr w:rsidR="00CD7175" w:rsidRPr="00442C2A" w14:paraId="39581C87"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548F00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375</w:t>
            </w:r>
          </w:p>
        </w:tc>
        <w:tc>
          <w:tcPr>
            <w:tcW w:w="1170" w:type="pct"/>
            <w:tcBorders>
              <w:top w:val="nil"/>
              <w:left w:val="nil"/>
              <w:bottom w:val="single" w:sz="4" w:space="0" w:color="auto"/>
              <w:right w:val="single" w:sz="4" w:space="0" w:color="auto"/>
            </w:tcBorders>
            <w:shd w:val="clear" w:color="auto" w:fill="auto"/>
            <w:noWrap/>
            <w:vAlign w:val="center"/>
            <w:hideMark/>
          </w:tcPr>
          <w:p w14:paraId="3A2C94F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B5C3E9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CDB20A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01303</w:t>
            </w:r>
          </w:p>
        </w:tc>
        <w:tc>
          <w:tcPr>
            <w:tcW w:w="820" w:type="pct"/>
            <w:vMerge/>
            <w:tcBorders>
              <w:top w:val="single" w:sz="8" w:space="0" w:color="auto"/>
              <w:left w:val="nil"/>
              <w:bottom w:val="single" w:sz="4" w:space="0" w:color="000000"/>
              <w:right w:val="single" w:sz="8" w:space="0" w:color="auto"/>
            </w:tcBorders>
            <w:vAlign w:val="center"/>
            <w:hideMark/>
          </w:tcPr>
          <w:p w14:paraId="7D802D55" w14:textId="77777777" w:rsidR="00CD7175" w:rsidRPr="00442C2A" w:rsidRDefault="00CD7175" w:rsidP="00982D6A">
            <w:pPr>
              <w:rPr>
                <w:rFonts w:ascii="Arial" w:hAnsi="Arial" w:cs="Arial"/>
                <w:color w:val="000000"/>
                <w:sz w:val="22"/>
                <w:szCs w:val="22"/>
              </w:rPr>
            </w:pPr>
          </w:p>
        </w:tc>
      </w:tr>
      <w:tr w:rsidR="00CD7175" w:rsidRPr="00442C2A" w14:paraId="7F5E6D56"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4B2A42"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10.002.10.301.0013.2046</w:t>
            </w:r>
          </w:p>
        </w:tc>
        <w:tc>
          <w:tcPr>
            <w:tcW w:w="820" w:type="pct"/>
            <w:vMerge/>
            <w:tcBorders>
              <w:top w:val="single" w:sz="8" w:space="0" w:color="auto"/>
              <w:left w:val="nil"/>
              <w:bottom w:val="single" w:sz="4" w:space="0" w:color="000000"/>
              <w:right w:val="single" w:sz="8" w:space="0" w:color="auto"/>
            </w:tcBorders>
            <w:vAlign w:val="center"/>
            <w:hideMark/>
          </w:tcPr>
          <w:p w14:paraId="52A0D6D4" w14:textId="77777777" w:rsidR="00CD7175" w:rsidRPr="00442C2A" w:rsidRDefault="00CD7175" w:rsidP="00982D6A">
            <w:pPr>
              <w:rPr>
                <w:rFonts w:ascii="Arial" w:hAnsi="Arial" w:cs="Arial"/>
                <w:color w:val="000000"/>
                <w:sz w:val="22"/>
                <w:szCs w:val="22"/>
              </w:rPr>
            </w:pPr>
          </w:p>
        </w:tc>
      </w:tr>
      <w:tr w:rsidR="00CD7175" w:rsidRPr="00442C2A" w14:paraId="5C59DA5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49572C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388</w:t>
            </w:r>
          </w:p>
        </w:tc>
        <w:tc>
          <w:tcPr>
            <w:tcW w:w="1170" w:type="pct"/>
            <w:tcBorders>
              <w:top w:val="nil"/>
              <w:left w:val="nil"/>
              <w:bottom w:val="single" w:sz="4" w:space="0" w:color="auto"/>
              <w:right w:val="single" w:sz="4" w:space="0" w:color="auto"/>
            </w:tcBorders>
            <w:shd w:val="clear" w:color="auto" w:fill="auto"/>
            <w:noWrap/>
            <w:vAlign w:val="center"/>
            <w:hideMark/>
          </w:tcPr>
          <w:p w14:paraId="546123E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DABD03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360237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1494</w:t>
            </w:r>
          </w:p>
        </w:tc>
        <w:tc>
          <w:tcPr>
            <w:tcW w:w="820" w:type="pct"/>
            <w:vMerge/>
            <w:tcBorders>
              <w:top w:val="single" w:sz="8" w:space="0" w:color="auto"/>
              <w:left w:val="nil"/>
              <w:bottom w:val="single" w:sz="4" w:space="0" w:color="000000"/>
              <w:right w:val="single" w:sz="8" w:space="0" w:color="auto"/>
            </w:tcBorders>
            <w:vAlign w:val="center"/>
            <w:hideMark/>
          </w:tcPr>
          <w:p w14:paraId="0A3CDF94" w14:textId="77777777" w:rsidR="00CD7175" w:rsidRPr="00442C2A" w:rsidRDefault="00CD7175" w:rsidP="00982D6A">
            <w:pPr>
              <w:rPr>
                <w:rFonts w:ascii="Arial" w:hAnsi="Arial" w:cs="Arial"/>
                <w:color w:val="000000"/>
                <w:sz w:val="22"/>
                <w:szCs w:val="22"/>
              </w:rPr>
            </w:pPr>
          </w:p>
        </w:tc>
      </w:tr>
      <w:tr w:rsidR="00CD7175" w:rsidRPr="00442C2A" w14:paraId="31FFC61F"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1A8143"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10.002.10.301.0013.2083</w:t>
            </w:r>
          </w:p>
        </w:tc>
        <w:tc>
          <w:tcPr>
            <w:tcW w:w="820" w:type="pct"/>
            <w:vMerge/>
            <w:tcBorders>
              <w:top w:val="single" w:sz="8" w:space="0" w:color="auto"/>
              <w:left w:val="nil"/>
              <w:bottom w:val="single" w:sz="4" w:space="0" w:color="000000"/>
              <w:right w:val="single" w:sz="8" w:space="0" w:color="auto"/>
            </w:tcBorders>
            <w:vAlign w:val="center"/>
            <w:hideMark/>
          </w:tcPr>
          <w:p w14:paraId="59DDEDFC" w14:textId="77777777" w:rsidR="00CD7175" w:rsidRPr="00442C2A" w:rsidRDefault="00CD7175" w:rsidP="00982D6A">
            <w:pPr>
              <w:rPr>
                <w:rFonts w:ascii="Arial" w:hAnsi="Arial" w:cs="Arial"/>
                <w:color w:val="000000"/>
                <w:sz w:val="22"/>
                <w:szCs w:val="22"/>
              </w:rPr>
            </w:pPr>
          </w:p>
        </w:tc>
      </w:tr>
      <w:tr w:rsidR="00CD7175" w:rsidRPr="00442C2A" w14:paraId="6E70E85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C606A7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392</w:t>
            </w:r>
          </w:p>
        </w:tc>
        <w:tc>
          <w:tcPr>
            <w:tcW w:w="1170" w:type="pct"/>
            <w:tcBorders>
              <w:top w:val="nil"/>
              <w:left w:val="nil"/>
              <w:bottom w:val="single" w:sz="4" w:space="0" w:color="auto"/>
              <w:right w:val="single" w:sz="4" w:space="0" w:color="auto"/>
            </w:tcBorders>
            <w:shd w:val="clear" w:color="auto" w:fill="auto"/>
            <w:noWrap/>
            <w:vAlign w:val="center"/>
            <w:hideMark/>
          </w:tcPr>
          <w:p w14:paraId="59E1B4A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2DBEE1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A4AB60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01000</w:t>
            </w:r>
          </w:p>
        </w:tc>
        <w:tc>
          <w:tcPr>
            <w:tcW w:w="820" w:type="pct"/>
            <w:vMerge/>
            <w:tcBorders>
              <w:top w:val="single" w:sz="8" w:space="0" w:color="auto"/>
              <w:left w:val="nil"/>
              <w:bottom w:val="single" w:sz="4" w:space="0" w:color="000000"/>
              <w:right w:val="single" w:sz="8" w:space="0" w:color="auto"/>
            </w:tcBorders>
            <w:vAlign w:val="center"/>
            <w:hideMark/>
          </w:tcPr>
          <w:p w14:paraId="6F356502" w14:textId="77777777" w:rsidR="00CD7175" w:rsidRPr="00442C2A" w:rsidRDefault="00CD7175" w:rsidP="00982D6A">
            <w:pPr>
              <w:rPr>
                <w:rFonts w:ascii="Arial" w:hAnsi="Arial" w:cs="Arial"/>
                <w:color w:val="000000"/>
                <w:sz w:val="22"/>
                <w:szCs w:val="22"/>
              </w:rPr>
            </w:pPr>
          </w:p>
        </w:tc>
      </w:tr>
      <w:tr w:rsidR="00CD7175" w:rsidRPr="00442C2A" w14:paraId="32D4323A"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C8E8A7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393</w:t>
            </w:r>
          </w:p>
        </w:tc>
        <w:tc>
          <w:tcPr>
            <w:tcW w:w="1170" w:type="pct"/>
            <w:tcBorders>
              <w:top w:val="nil"/>
              <w:left w:val="nil"/>
              <w:bottom w:val="single" w:sz="4" w:space="0" w:color="auto"/>
              <w:right w:val="single" w:sz="4" w:space="0" w:color="auto"/>
            </w:tcBorders>
            <w:shd w:val="clear" w:color="auto" w:fill="auto"/>
            <w:noWrap/>
            <w:vAlign w:val="center"/>
            <w:hideMark/>
          </w:tcPr>
          <w:p w14:paraId="0362622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05D30A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221AFB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01504</w:t>
            </w:r>
          </w:p>
        </w:tc>
        <w:tc>
          <w:tcPr>
            <w:tcW w:w="820" w:type="pct"/>
            <w:vMerge/>
            <w:tcBorders>
              <w:top w:val="single" w:sz="8" w:space="0" w:color="auto"/>
              <w:left w:val="nil"/>
              <w:bottom w:val="single" w:sz="4" w:space="0" w:color="000000"/>
              <w:right w:val="single" w:sz="8" w:space="0" w:color="auto"/>
            </w:tcBorders>
            <w:vAlign w:val="center"/>
            <w:hideMark/>
          </w:tcPr>
          <w:p w14:paraId="215E1EE6" w14:textId="77777777" w:rsidR="00CD7175" w:rsidRPr="00442C2A" w:rsidRDefault="00CD7175" w:rsidP="00982D6A">
            <w:pPr>
              <w:rPr>
                <w:rFonts w:ascii="Arial" w:hAnsi="Arial" w:cs="Arial"/>
                <w:color w:val="000000"/>
                <w:sz w:val="22"/>
                <w:szCs w:val="22"/>
              </w:rPr>
            </w:pPr>
          </w:p>
        </w:tc>
      </w:tr>
      <w:tr w:rsidR="00CD7175" w:rsidRPr="00442C2A" w14:paraId="14B62058"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197984A"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394</w:t>
            </w:r>
          </w:p>
        </w:tc>
        <w:tc>
          <w:tcPr>
            <w:tcW w:w="1170" w:type="pct"/>
            <w:tcBorders>
              <w:top w:val="nil"/>
              <w:left w:val="nil"/>
              <w:bottom w:val="single" w:sz="4" w:space="0" w:color="auto"/>
              <w:right w:val="single" w:sz="4" w:space="0" w:color="auto"/>
            </w:tcBorders>
            <w:shd w:val="clear" w:color="auto" w:fill="auto"/>
            <w:noWrap/>
            <w:vAlign w:val="center"/>
            <w:hideMark/>
          </w:tcPr>
          <w:p w14:paraId="7FBA11B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0469A9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FA51EC5"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01510</w:t>
            </w:r>
          </w:p>
        </w:tc>
        <w:tc>
          <w:tcPr>
            <w:tcW w:w="820" w:type="pct"/>
            <w:vMerge/>
            <w:tcBorders>
              <w:top w:val="single" w:sz="8" w:space="0" w:color="auto"/>
              <w:left w:val="nil"/>
              <w:bottom w:val="single" w:sz="4" w:space="0" w:color="000000"/>
              <w:right w:val="single" w:sz="8" w:space="0" w:color="auto"/>
            </w:tcBorders>
            <w:vAlign w:val="center"/>
            <w:hideMark/>
          </w:tcPr>
          <w:p w14:paraId="0C9A40D7" w14:textId="77777777" w:rsidR="00CD7175" w:rsidRPr="00442C2A" w:rsidRDefault="00CD7175" w:rsidP="00982D6A">
            <w:pPr>
              <w:rPr>
                <w:rFonts w:ascii="Arial" w:hAnsi="Arial" w:cs="Arial"/>
                <w:color w:val="000000"/>
                <w:sz w:val="22"/>
                <w:szCs w:val="22"/>
              </w:rPr>
            </w:pPr>
          </w:p>
        </w:tc>
      </w:tr>
      <w:tr w:rsidR="00CD7175" w:rsidRPr="00442C2A" w14:paraId="7746C2A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A03983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395</w:t>
            </w:r>
          </w:p>
        </w:tc>
        <w:tc>
          <w:tcPr>
            <w:tcW w:w="1170" w:type="pct"/>
            <w:tcBorders>
              <w:top w:val="nil"/>
              <w:left w:val="nil"/>
              <w:bottom w:val="single" w:sz="4" w:space="0" w:color="auto"/>
              <w:right w:val="single" w:sz="4" w:space="0" w:color="auto"/>
            </w:tcBorders>
            <w:shd w:val="clear" w:color="auto" w:fill="auto"/>
            <w:noWrap/>
            <w:vAlign w:val="center"/>
            <w:hideMark/>
          </w:tcPr>
          <w:p w14:paraId="66F2BA4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8E07F1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778A4F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01511</w:t>
            </w:r>
          </w:p>
        </w:tc>
        <w:tc>
          <w:tcPr>
            <w:tcW w:w="820" w:type="pct"/>
            <w:vMerge/>
            <w:tcBorders>
              <w:top w:val="single" w:sz="8" w:space="0" w:color="auto"/>
              <w:left w:val="nil"/>
              <w:bottom w:val="single" w:sz="4" w:space="0" w:color="000000"/>
              <w:right w:val="single" w:sz="8" w:space="0" w:color="auto"/>
            </w:tcBorders>
            <w:vAlign w:val="center"/>
            <w:hideMark/>
          </w:tcPr>
          <w:p w14:paraId="5A5E85FB" w14:textId="77777777" w:rsidR="00CD7175" w:rsidRPr="00442C2A" w:rsidRDefault="00CD7175" w:rsidP="00982D6A">
            <w:pPr>
              <w:rPr>
                <w:rFonts w:ascii="Arial" w:hAnsi="Arial" w:cs="Arial"/>
                <w:color w:val="000000"/>
                <w:sz w:val="22"/>
                <w:szCs w:val="22"/>
              </w:rPr>
            </w:pPr>
          </w:p>
        </w:tc>
      </w:tr>
      <w:tr w:rsidR="00CD7175" w:rsidRPr="00442C2A" w14:paraId="2E5504F0"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A56929"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10.002.10.301.0013.2106</w:t>
            </w:r>
          </w:p>
        </w:tc>
        <w:tc>
          <w:tcPr>
            <w:tcW w:w="820" w:type="pct"/>
            <w:vMerge/>
            <w:tcBorders>
              <w:top w:val="single" w:sz="8" w:space="0" w:color="auto"/>
              <w:left w:val="nil"/>
              <w:bottom w:val="single" w:sz="4" w:space="0" w:color="000000"/>
              <w:right w:val="single" w:sz="8" w:space="0" w:color="auto"/>
            </w:tcBorders>
            <w:vAlign w:val="center"/>
            <w:hideMark/>
          </w:tcPr>
          <w:p w14:paraId="14C03F9C" w14:textId="77777777" w:rsidR="00CD7175" w:rsidRPr="00442C2A" w:rsidRDefault="00CD7175" w:rsidP="00982D6A">
            <w:pPr>
              <w:rPr>
                <w:rFonts w:ascii="Arial" w:hAnsi="Arial" w:cs="Arial"/>
                <w:color w:val="000000"/>
                <w:sz w:val="22"/>
                <w:szCs w:val="22"/>
              </w:rPr>
            </w:pPr>
          </w:p>
        </w:tc>
      </w:tr>
      <w:tr w:rsidR="00CD7175" w:rsidRPr="00442C2A" w14:paraId="6099075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EAB26A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399</w:t>
            </w:r>
          </w:p>
        </w:tc>
        <w:tc>
          <w:tcPr>
            <w:tcW w:w="1170" w:type="pct"/>
            <w:tcBorders>
              <w:top w:val="nil"/>
              <w:left w:val="nil"/>
              <w:bottom w:val="single" w:sz="4" w:space="0" w:color="auto"/>
              <w:right w:val="single" w:sz="4" w:space="0" w:color="auto"/>
            </w:tcBorders>
            <w:shd w:val="clear" w:color="auto" w:fill="auto"/>
            <w:noWrap/>
            <w:vAlign w:val="center"/>
            <w:hideMark/>
          </w:tcPr>
          <w:p w14:paraId="56F7C397"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A1764A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E7D2A9D"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31329</w:t>
            </w:r>
          </w:p>
        </w:tc>
        <w:tc>
          <w:tcPr>
            <w:tcW w:w="820" w:type="pct"/>
            <w:vMerge/>
            <w:tcBorders>
              <w:top w:val="single" w:sz="8" w:space="0" w:color="auto"/>
              <w:left w:val="nil"/>
              <w:bottom w:val="single" w:sz="4" w:space="0" w:color="000000"/>
              <w:right w:val="single" w:sz="8" w:space="0" w:color="auto"/>
            </w:tcBorders>
            <w:vAlign w:val="center"/>
            <w:hideMark/>
          </w:tcPr>
          <w:p w14:paraId="52D8C20B" w14:textId="77777777" w:rsidR="00CD7175" w:rsidRPr="00442C2A" w:rsidRDefault="00CD7175" w:rsidP="00982D6A">
            <w:pPr>
              <w:rPr>
                <w:rFonts w:ascii="Arial" w:hAnsi="Arial" w:cs="Arial"/>
                <w:color w:val="000000"/>
                <w:sz w:val="22"/>
                <w:szCs w:val="22"/>
              </w:rPr>
            </w:pPr>
          </w:p>
        </w:tc>
      </w:tr>
      <w:tr w:rsidR="00CD7175" w:rsidRPr="00442C2A" w14:paraId="0163B14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BAC122"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10.002.10.301.0013.2107</w:t>
            </w:r>
          </w:p>
        </w:tc>
        <w:tc>
          <w:tcPr>
            <w:tcW w:w="820" w:type="pct"/>
            <w:vMerge/>
            <w:tcBorders>
              <w:top w:val="single" w:sz="8" w:space="0" w:color="auto"/>
              <w:left w:val="nil"/>
              <w:bottom w:val="single" w:sz="4" w:space="0" w:color="000000"/>
              <w:right w:val="single" w:sz="8" w:space="0" w:color="auto"/>
            </w:tcBorders>
            <w:vAlign w:val="center"/>
            <w:hideMark/>
          </w:tcPr>
          <w:p w14:paraId="3C902838" w14:textId="77777777" w:rsidR="00CD7175" w:rsidRPr="00442C2A" w:rsidRDefault="00CD7175" w:rsidP="00982D6A">
            <w:pPr>
              <w:rPr>
                <w:rFonts w:ascii="Arial" w:hAnsi="Arial" w:cs="Arial"/>
                <w:color w:val="000000"/>
                <w:sz w:val="22"/>
                <w:szCs w:val="22"/>
              </w:rPr>
            </w:pPr>
          </w:p>
        </w:tc>
      </w:tr>
      <w:tr w:rsidR="00CD7175" w:rsidRPr="00442C2A" w14:paraId="1F0116C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894CED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403</w:t>
            </w:r>
          </w:p>
        </w:tc>
        <w:tc>
          <w:tcPr>
            <w:tcW w:w="1170" w:type="pct"/>
            <w:tcBorders>
              <w:top w:val="nil"/>
              <w:left w:val="nil"/>
              <w:bottom w:val="single" w:sz="4" w:space="0" w:color="auto"/>
              <w:right w:val="single" w:sz="4" w:space="0" w:color="auto"/>
            </w:tcBorders>
            <w:shd w:val="clear" w:color="auto" w:fill="auto"/>
            <w:noWrap/>
            <w:vAlign w:val="center"/>
            <w:hideMark/>
          </w:tcPr>
          <w:p w14:paraId="2FCF734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4867569"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5531854"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01495</w:t>
            </w:r>
          </w:p>
        </w:tc>
        <w:tc>
          <w:tcPr>
            <w:tcW w:w="820" w:type="pct"/>
            <w:vMerge/>
            <w:tcBorders>
              <w:top w:val="single" w:sz="8" w:space="0" w:color="auto"/>
              <w:left w:val="nil"/>
              <w:bottom w:val="single" w:sz="4" w:space="0" w:color="000000"/>
              <w:right w:val="single" w:sz="8" w:space="0" w:color="auto"/>
            </w:tcBorders>
            <w:vAlign w:val="center"/>
            <w:hideMark/>
          </w:tcPr>
          <w:p w14:paraId="0FD950E5" w14:textId="77777777" w:rsidR="00CD7175" w:rsidRPr="00442C2A" w:rsidRDefault="00CD7175" w:rsidP="00982D6A">
            <w:pPr>
              <w:rPr>
                <w:rFonts w:ascii="Arial" w:hAnsi="Arial" w:cs="Arial"/>
                <w:color w:val="000000"/>
                <w:sz w:val="22"/>
                <w:szCs w:val="22"/>
              </w:rPr>
            </w:pPr>
          </w:p>
        </w:tc>
      </w:tr>
      <w:tr w:rsidR="00CD7175" w:rsidRPr="00442C2A" w14:paraId="32A2009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7D3322D"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10.002.10.301.0013.6008</w:t>
            </w:r>
          </w:p>
        </w:tc>
        <w:tc>
          <w:tcPr>
            <w:tcW w:w="820" w:type="pct"/>
            <w:vMerge/>
            <w:tcBorders>
              <w:top w:val="single" w:sz="8" w:space="0" w:color="auto"/>
              <w:left w:val="nil"/>
              <w:bottom w:val="single" w:sz="4" w:space="0" w:color="000000"/>
              <w:right w:val="single" w:sz="8" w:space="0" w:color="auto"/>
            </w:tcBorders>
            <w:vAlign w:val="center"/>
            <w:hideMark/>
          </w:tcPr>
          <w:p w14:paraId="4C389B13" w14:textId="77777777" w:rsidR="00CD7175" w:rsidRPr="00442C2A" w:rsidRDefault="00CD7175" w:rsidP="00982D6A">
            <w:pPr>
              <w:rPr>
                <w:rFonts w:ascii="Arial" w:hAnsi="Arial" w:cs="Arial"/>
                <w:color w:val="000000"/>
                <w:sz w:val="22"/>
                <w:szCs w:val="22"/>
              </w:rPr>
            </w:pPr>
          </w:p>
        </w:tc>
      </w:tr>
      <w:tr w:rsidR="00CD7175" w:rsidRPr="00442C2A" w14:paraId="588E517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BFE89A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406</w:t>
            </w:r>
          </w:p>
        </w:tc>
        <w:tc>
          <w:tcPr>
            <w:tcW w:w="1170" w:type="pct"/>
            <w:tcBorders>
              <w:top w:val="nil"/>
              <w:left w:val="nil"/>
              <w:bottom w:val="single" w:sz="4" w:space="0" w:color="auto"/>
              <w:right w:val="single" w:sz="4" w:space="0" w:color="auto"/>
            </w:tcBorders>
            <w:shd w:val="clear" w:color="auto" w:fill="auto"/>
            <w:noWrap/>
            <w:vAlign w:val="center"/>
            <w:hideMark/>
          </w:tcPr>
          <w:p w14:paraId="3EF2FCB2"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AD50146"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89E8E48"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01303</w:t>
            </w:r>
          </w:p>
        </w:tc>
        <w:tc>
          <w:tcPr>
            <w:tcW w:w="820" w:type="pct"/>
            <w:vMerge/>
            <w:tcBorders>
              <w:top w:val="single" w:sz="8" w:space="0" w:color="auto"/>
              <w:left w:val="nil"/>
              <w:bottom w:val="single" w:sz="4" w:space="0" w:color="000000"/>
              <w:right w:val="single" w:sz="8" w:space="0" w:color="auto"/>
            </w:tcBorders>
            <w:vAlign w:val="center"/>
            <w:hideMark/>
          </w:tcPr>
          <w:p w14:paraId="65C52E4E" w14:textId="77777777" w:rsidR="00CD7175" w:rsidRPr="00442C2A" w:rsidRDefault="00CD7175" w:rsidP="00982D6A">
            <w:pPr>
              <w:rPr>
                <w:rFonts w:ascii="Arial" w:hAnsi="Arial" w:cs="Arial"/>
                <w:color w:val="000000"/>
                <w:sz w:val="22"/>
                <w:szCs w:val="22"/>
              </w:rPr>
            </w:pPr>
          </w:p>
        </w:tc>
      </w:tr>
      <w:tr w:rsidR="00CD7175" w:rsidRPr="00442C2A" w14:paraId="2E0B035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D8D225"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10.002.10.304.0013.2047</w:t>
            </w:r>
          </w:p>
        </w:tc>
        <w:tc>
          <w:tcPr>
            <w:tcW w:w="820" w:type="pct"/>
            <w:vMerge/>
            <w:tcBorders>
              <w:top w:val="single" w:sz="8" w:space="0" w:color="auto"/>
              <w:left w:val="nil"/>
              <w:bottom w:val="single" w:sz="4" w:space="0" w:color="000000"/>
              <w:right w:val="single" w:sz="8" w:space="0" w:color="auto"/>
            </w:tcBorders>
            <w:vAlign w:val="center"/>
            <w:hideMark/>
          </w:tcPr>
          <w:p w14:paraId="2702B5F3" w14:textId="77777777" w:rsidR="00CD7175" w:rsidRPr="00442C2A" w:rsidRDefault="00CD7175" w:rsidP="00982D6A">
            <w:pPr>
              <w:rPr>
                <w:rFonts w:ascii="Arial" w:hAnsi="Arial" w:cs="Arial"/>
                <w:color w:val="000000"/>
                <w:sz w:val="22"/>
                <w:szCs w:val="22"/>
              </w:rPr>
            </w:pPr>
          </w:p>
        </w:tc>
      </w:tr>
      <w:tr w:rsidR="00CD7175" w:rsidRPr="00442C2A" w14:paraId="28FF34AC"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78B24A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411</w:t>
            </w:r>
          </w:p>
        </w:tc>
        <w:tc>
          <w:tcPr>
            <w:tcW w:w="1170" w:type="pct"/>
            <w:tcBorders>
              <w:top w:val="nil"/>
              <w:left w:val="nil"/>
              <w:bottom w:val="single" w:sz="4" w:space="0" w:color="auto"/>
              <w:right w:val="single" w:sz="4" w:space="0" w:color="auto"/>
            </w:tcBorders>
            <w:shd w:val="clear" w:color="auto" w:fill="auto"/>
            <w:noWrap/>
            <w:vAlign w:val="center"/>
            <w:hideMark/>
          </w:tcPr>
          <w:p w14:paraId="300ACA0E"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8F64065"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A113D35"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1494</w:t>
            </w:r>
          </w:p>
        </w:tc>
        <w:tc>
          <w:tcPr>
            <w:tcW w:w="820" w:type="pct"/>
            <w:vMerge/>
            <w:tcBorders>
              <w:top w:val="single" w:sz="8" w:space="0" w:color="auto"/>
              <w:left w:val="nil"/>
              <w:bottom w:val="single" w:sz="4" w:space="0" w:color="000000"/>
              <w:right w:val="single" w:sz="8" w:space="0" w:color="auto"/>
            </w:tcBorders>
            <w:vAlign w:val="center"/>
            <w:hideMark/>
          </w:tcPr>
          <w:p w14:paraId="5265DDEA" w14:textId="77777777" w:rsidR="00CD7175" w:rsidRPr="00442C2A" w:rsidRDefault="00CD7175" w:rsidP="00982D6A">
            <w:pPr>
              <w:rPr>
                <w:rFonts w:ascii="Arial" w:hAnsi="Arial" w:cs="Arial"/>
                <w:color w:val="000000"/>
                <w:sz w:val="22"/>
                <w:szCs w:val="22"/>
              </w:rPr>
            </w:pPr>
          </w:p>
        </w:tc>
      </w:tr>
      <w:tr w:rsidR="00CD7175" w:rsidRPr="00442C2A" w14:paraId="0FCD391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947C14" w14:textId="77777777" w:rsidR="00CD7175" w:rsidRPr="00442C2A" w:rsidRDefault="00CD7175" w:rsidP="00982D6A">
            <w:pPr>
              <w:rPr>
                <w:rFonts w:ascii="Arial" w:hAnsi="Arial" w:cs="Arial"/>
                <w:b/>
                <w:bCs/>
                <w:color w:val="000000"/>
                <w:sz w:val="22"/>
                <w:szCs w:val="22"/>
              </w:rPr>
            </w:pPr>
            <w:r w:rsidRPr="00442C2A">
              <w:rPr>
                <w:rFonts w:ascii="Arial" w:hAnsi="Arial" w:cs="Arial"/>
                <w:b/>
                <w:bCs/>
                <w:color w:val="000000"/>
                <w:sz w:val="22"/>
                <w:szCs w:val="22"/>
              </w:rPr>
              <w:t>10.002.10.305.0013.2045</w:t>
            </w:r>
          </w:p>
        </w:tc>
        <w:tc>
          <w:tcPr>
            <w:tcW w:w="820" w:type="pct"/>
            <w:vMerge/>
            <w:tcBorders>
              <w:top w:val="single" w:sz="8" w:space="0" w:color="auto"/>
              <w:left w:val="nil"/>
              <w:bottom w:val="single" w:sz="4" w:space="0" w:color="000000"/>
              <w:right w:val="single" w:sz="8" w:space="0" w:color="auto"/>
            </w:tcBorders>
            <w:vAlign w:val="center"/>
            <w:hideMark/>
          </w:tcPr>
          <w:p w14:paraId="1869040E" w14:textId="77777777" w:rsidR="00CD7175" w:rsidRPr="00442C2A" w:rsidRDefault="00CD7175" w:rsidP="00982D6A">
            <w:pPr>
              <w:rPr>
                <w:rFonts w:ascii="Arial" w:hAnsi="Arial" w:cs="Arial"/>
                <w:color w:val="000000"/>
                <w:sz w:val="22"/>
                <w:szCs w:val="22"/>
              </w:rPr>
            </w:pPr>
          </w:p>
        </w:tc>
      </w:tr>
      <w:tr w:rsidR="00CD7175" w:rsidRPr="00442C2A" w14:paraId="320846D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F1332EB"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415</w:t>
            </w:r>
          </w:p>
        </w:tc>
        <w:tc>
          <w:tcPr>
            <w:tcW w:w="1170" w:type="pct"/>
            <w:tcBorders>
              <w:top w:val="nil"/>
              <w:left w:val="nil"/>
              <w:bottom w:val="single" w:sz="4" w:space="0" w:color="auto"/>
              <w:right w:val="single" w:sz="4" w:space="0" w:color="auto"/>
            </w:tcBorders>
            <w:shd w:val="clear" w:color="auto" w:fill="auto"/>
            <w:noWrap/>
            <w:vAlign w:val="center"/>
            <w:hideMark/>
          </w:tcPr>
          <w:p w14:paraId="2E9530DF"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C80AA23"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F0BD35C" w14:textId="77777777" w:rsidR="00CD7175" w:rsidRPr="00442C2A" w:rsidRDefault="00CD7175" w:rsidP="00982D6A">
            <w:pPr>
              <w:rPr>
                <w:rFonts w:ascii="Arial" w:hAnsi="Arial" w:cs="Arial"/>
                <w:color w:val="000000"/>
                <w:sz w:val="22"/>
                <w:szCs w:val="22"/>
              </w:rPr>
            </w:pPr>
            <w:r w:rsidRPr="00442C2A">
              <w:rPr>
                <w:rFonts w:ascii="Arial" w:hAnsi="Arial" w:cs="Arial"/>
                <w:color w:val="000000"/>
                <w:sz w:val="22"/>
                <w:szCs w:val="22"/>
              </w:rPr>
              <w:t>1494</w:t>
            </w:r>
          </w:p>
        </w:tc>
        <w:tc>
          <w:tcPr>
            <w:tcW w:w="820" w:type="pct"/>
            <w:vMerge/>
            <w:tcBorders>
              <w:top w:val="single" w:sz="8" w:space="0" w:color="auto"/>
              <w:left w:val="nil"/>
              <w:bottom w:val="single" w:sz="4" w:space="0" w:color="000000"/>
              <w:right w:val="single" w:sz="8" w:space="0" w:color="auto"/>
            </w:tcBorders>
            <w:vAlign w:val="center"/>
            <w:hideMark/>
          </w:tcPr>
          <w:p w14:paraId="63B857AC" w14:textId="77777777" w:rsidR="00CD7175" w:rsidRPr="00442C2A" w:rsidRDefault="00CD7175" w:rsidP="00982D6A">
            <w:pPr>
              <w:rPr>
                <w:rFonts w:ascii="Arial" w:hAnsi="Arial" w:cs="Arial"/>
                <w:color w:val="000000"/>
                <w:sz w:val="22"/>
                <w:szCs w:val="22"/>
              </w:rPr>
            </w:pPr>
          </w:p>
        </w:tc>
      </w:tr>
      <w:tr w:rsidR="00CD7175" w:rsidRPr="00442C2A" w14:paraId="04007B74" w14:textId="77777777" w:rsidTr="00982D6A">
        <w:trPr>
          <w:trHeight w:val="270"/>
        </w:trPr>
        <w:tc>
          <w:tcPr>
            <w:tcW w:w="4180" w:type="pct"/>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935CE9" w14:textId="77777777" w:rsidR="00CD7175" w:rsidRPr="00442C2A" w:rsidRDefault="00CD7175" w:rsidP="00982D6A">
            <w:pPr>
              <w:jc w:val="right"/>
              <w:rPr>
                <w:rFonts w:ascii="Arial" w:hAnsi="Arial" w:cs="Arial"/>
                <w:b/>
                <w:bCs/>
                <w:color w:val="000000"/>
                <w:sz w:val="22"/>
                <w:szCs w:val="22"/>
              </w:rPr>
            </w:pPr>
            <w:r w:rsidRPr="00442C2A">
              <w:rPr>
                <w:rFonts w:ascii="Arial" w:hAnsi="Arial" w:cs="Arial"/>
                <w:b/>
                <w:bCs/>
                <w:color w:val="000000"/>
                <w:sz w:val="22"/>
                <w:szCs w:val="22"/>
              </w:rPr>
              <w:t xml:space="preserve">Total </w:t>
            </w:r>
          </w:p>
        </w:tc>
        <w:tc>
          <w:tcPr>
            <w:tcW w:w="820" w:type="pct"/>
            <w:tcBorders>
              <w:top w:val="nil"/>
              <w:left w:val="nil"/>
              <w:bottom w:val="single" w:sz="8" w:space="0" w:color="auto"/>
              <w:right w:val="single" w:sz="8" w:space="0" w:color="auto"/>
            </w:tcBorders>
            <w:shd w:val="clear" w:color="auto" w:fill="auto"/>
            <w:noWrap/>
            <w:vAlign w:val="center"/>
            <w:hideMark/>
          </w:tcPr>
          <w:p w14:paraId="6A601B34" w14:textId="77777777" w:rsidR="00CD7175" w:rsidRPr="00442C2A" w:rsidRDefault="00CD7175" w:rsidP="00982D6A">
            <w:pPr>
              <w:jc w:val="right"/>
              <w:rPr>
                <w:rFonts w:ascii="Arial" w:hAnsi="Arial" w:cs="Arial"/>
                <w:b/>
                <w:bCs/>
                <w:color w:val="000000"/>
                <w:sz w:val="22"/>
                <w:szCs w:val="22"/>
              </w:rPr>
            </w:pPr>
            <w:r>
              <w:rPr>
                <w:rFonts w:ascii="Arial" w:hAnsi="Arial" w:cs="Arial"/>
                <w:b/>
                <w:bCs/>
                <w:color w:val="000000"/>
                <w:sz w:val="22"/>
                <w:szCs w:val="22"/>
              </w:rPr>
              <w:t>12.381,60</w:t>
            </w:r>
            <w:r w:rsidRPr="00442C2A">
              <w:rPr>
                <w:rFonts w:ascii="Arial" w:hAnsi="Arial" w:cs="Arial"/>
                <w:b/>
                <w:bCs/>
                <w:color w:val="000000"/>
                <w:sz w:val="22"/>
                <w:szCs w:val="22"/>
              </w:rPr>
              <w:t> </w:t>
            </w:r>
          </w:p>
        </w:tc>
      </w:tr>
    </w:tbl>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lastRenderedPageBreak/>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lastRenderedPageBreak/>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lastRenderedPageBreak/>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BC890E9"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lastRenderedPageBreak/>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3445B1B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00070254">
        <w:t>/equipamentos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lastRenderedPageBreak/>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lastRenderedPageBreak/>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lastRenderedPageBreak/>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CD7175">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CD7175">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CD7175">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CD7175">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CD7175">
      <w:pPr>
        <w:pStyle w:val="Default"/>
        <w:spacing w:after="120"/>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lastRenderedPageBreak/>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 xml:space="preserve">com validade, mediante apresentação de Certidão </w:t>
      </w:r>
      <w:r w:rsidRPr="00A5724C">
        <w:lastRenderedPageBreak/>
        <w:t>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C95A61">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C95A61">
      <w:pPr>
        <w:autoSpaceDE w:val="0"/>
        <w:autoSpaceDN w:val="0"/>
        <w:adjustRightInd w:val="0"/>
        <w:spacing w:after="120"/>
        <w:contextualSpacing/>
        <w:jc w:val="both"/>
        <w:rPr>
          <w:rFonts w:ascii="Arial" w:hAnsi="Arial" w:cs="Arial"/>
          <w:b/>
          <w:bCs/>
        </w:rPr>
      </w:pPr>
    </w:p>
    <w:p w14:paraId="5E3A6925" w14:textId="77777777" w:rsidR="00C95A61" w:rsidRDefault="00C95A61" w:rsidP="00C95A61">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C95A61">
      <w:pPr>
        <w:pStyle w:val="Default"/>
        <w:jc w:val="both"/>
        <w:rPr>
          <w:sz w:val="22"/>
          <w:szCs w:val="22"/>
        </w:rPr>
      </w:pPr>
      <w:r w:rsidRPr="00E219BC">
        <w:rPr>
          <w:sz w:val="22"/>
          <w:szCs w:val="22"/>
        </w:rPr>
        <w:t>OBSERVAÇÃO: OS DOCUMENTOS QUE NÃO POSSUAM LUGAR DEFINIDO NA PLATAFORMA BLL DEVERÃO SER ANEXADOS NO CAMPO "OUTROS DOCUMENTOS".</w:t>
      </w:r>
    </w:p>
    <w:p w14:paraId="2D23B45A" w14:textId="77777777" w:rsidR="00C95A61" w:rsidRDefault="00C95A61" w:rsidP="00BF2CEC">
      <w:pPr>
        <w:autoSpaceDE w:val="0"/>
        <w:autoSpaceDN w:val="0"/>
        <w:adjustRightInd w:val="0"/>
        <w:contextualSpacing/>
        <w:jc w:val="both"/>
        <w:rPr>
          <w:rFonts w:ascii="Arial" w:hAnsi="Arial" w:cs="Arial"/>
          <w:b/>
          <w:bCs/>
        </w:rPr>
      </w:pPr>
    </w:p>
    <w:p w14:paraId="6D966EFA" w14:textId="4DCA9D3D" w:rsidR="00BF2CEC" w:rsidRPr="00C22FF1" w:rsidRDefault="00BF2CEC" w:rsidP="00C95A61">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59763B7" w:rsidR="00BF2CEC" w:rsidRPr="00D15AB1" w:rsidRDefault="00BF2CEC" w:rsidP="00C95A61">
      <w:pPr>
        <w:pStyle w:val="Default"/>
        <w:spacing w:after="120"/>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D3B2A4C" w:rsidR="00BF2CEC" w:rsidRPr="00D15AB1" w:rsidRDefault="00BF2CEC" w:rsidP="00C95A61">
      <w:pPr>
        <w:pStyle w:val="Default"/>
        <w:spacing w:after="120"/>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4DA6028" w:rsidR="00BF2CEC" w:rsidRPr="00D15AB1" w:rsidRDefault="00BF2CEC" w:rsidP="00C95A61">
      <w:pPr>
        <w:pStyle w:val="Default"/>
        <w:spacing w:after="120"/>
        <w:jc w:val="both"/>
      </w:pPr>
      <w:r w:rsidRPr="00220690">
        <w:rPr>
          <w:b/>
        </w:rPr>
        <w:lastRenderedPageBreak/>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17FA115" w:rsidR="00BF2CEC" w:rsidRPr="00D15AB1" w:rsidRDefault="00BF2CEC" w:rsidP="00C95A61">
      <w:pPr>
        <w:pStyle w:val="Default"/>
        <w:spacing w:after="120"/>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C95A61">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C95A61">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C95A61">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C95A61">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70D970AC"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610961">
        <w:rPr>
          <w:b/>
          <w:bCs/>
          <w:highlight w:val="yellow"/>
          <w:u w:val="single"/>
        </w:rPr>
        <w:t>29</w:t>
      </w:r>
      <w:r w:rsidR="00610961" w:rsidRPr="00D5028D">
        <w:rPr>
          <w:b/>
          <w:bCs/>
          <w:highlight w:val="yellow"/>
          <w:u w:val="single"/>
        </w:rPr>
        <w:t>/</w:t>
      </w:r>
      <w:r w:rsidR="00610961">
        <w:rPr>
          <w:b/>
          <w:bCs/>
          <w:highlight w:val="yellow"/>
          <w:u w:val="single"/>
        </w:rPr>
        <w:t>03</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C95A61">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C95A61">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C95A61">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xml:space="preserve">. A sessão pública fica suspensa, ou seja, permanece em fase de classificação/habilitação até a conferência e avaliação das documentações exigidas neste Edital, dentro das condições dispostas neste edital. Será informado no Chat o </w:t>
      </w:r>
      <w:r w:rsidRPr="00B35E1F">
        <w:rPr>
          <w:rFonts w:ascii="Arial" w:hAnsi="Arial" w:cs="Arial"/>
        </w:rPr>
        <w:lastRenderedPageBreak/>
        <w:t>horário e a data exata para continuidade dos trabalhos, caso os mesmos não possam ser avaliados no momento da Sessão.</w:t>
      </w:r>
    </w:p>
    <w:p w14:paraId="2A479655" w14:textId="31B396B3" w:rsidR="00BF2CEC" w:rsidRPr="00B35E1F" w:rsidRDefault="00BF2CEC" w:rsidP="00C95A61">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C95A61">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w:t>
      </w:r>
      <w:r w:rsidRPr="00C53A67">
        <w:lastRenderedPageBreak/>
        <w:t xml:space="preserve">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4" w:name="_Hlk112831706"/>
      <w:r w:rsidRPr="00001004">
        <w:rPr>
          <w:b/>
        </w:rPr>
        <w:t>1</w:t>
      </w:r>
      <w:r>
        <w:rPr>
          <w:b/>
        </w:rPr>
        <w:t>3</w:t>
      </w:r>
      <w:r w:rsidRPr="00001004">
        <w:rPr>
          <w:b/>
        </w:rPr>
        <w:t>.3</w:t>
      </w:r>
      <w:r w:rsidRPr="008D32EF">
        <w:t xml:space="preserve">. </w:t>
      </w:r>
      <w:bookmarkEnd w:id="4"/>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0020F4">
      <w:pPr>
        <w:pStyle w:val="Default"/>
        <w:jc w:val="both"/>
      </w:pPr>
      <w:r>
        <w:lastRenderedPageBreak/>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7A1D718E"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lastRenderedPageBreak/>
        <w:t>15.6.</w:t>
      </w:r>
      <w:r w:rsidRPr="00A06565">
        <w:t xml:space="preserve"> Não será concedido prazo para recursos sobre assuntos meramente protelatórios ou quando não justificada a intenção de interpor o recurso pelo proponente. </w:t>
      </w:r>
    </w:p>
    <w:p w14:paraId="5B748B95" w14:textId="77777777" w:rsidR="00EE6EEB" w:rsidRPr="00A06565" w:rsidRDefault="00EE6EEB" w:rsidP="00EE6EEB">
      <w:pPr>
        <w:pStyle w:val="Default"/>
        <w:jc w:val="both"/>
      </w:pP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22B3651D"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2D7BF13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A249C10" w14:textId="3868080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66DFC139" w14:textId="0A090190" w:rsidR="006C43A0" w:rsidRPr="006C43A0" w:rsidRDefault="006C43A0" w:rsidP="006C43A0">
      <w:pPr>
        <w:widowControl w:val="0"/>
        <w:autoSpaceDE w:val="0"/>
        <w:autoSpaceDN w:val="0"/>
        <w:adjustRightInd w:val="0"/>
        <w:ind w:right="-54"/>
        <w:jc w:val="both"/>
        <w:rPr>
          <w:rFonts w:ascii="Arial" w:hAnsi="Arial" w:cs="Arial"/>
        </w:rPr>
      </w:pPr>
      <w:r w:rsidRPr="006C43A0">
        <w:rPr>
          <w:rFonts w:ascii="Arial" w:hAnsi="Arial" w:cs="Arial"/>
          <w:b/>
        </w:rPr>
        <w:t>1</w:t>
      </w:r>
      <w:r w:rsidRPr="00DE000C">
        <w:rPr>
          <w:rFonts w:ascii="Arial" w:hAnsi="Arial" w:cs="Arial"/>
          <w:b/>
        </w:rPr>
        <w:t>8</w:t>
      </w:r>
      <w:r w:rsidRPr="006C43A0">
        <w:rPr>
          <w:rFonts w:ascii="Arial" w:hAnsi="Arial" w:cs="Arial"/>
          <w:b/>
        </w:rPr>
        <w:t>.1.</w:t>
      </w:r>
      <w:r w:rsidRPr="006C43A0">
        <w:rPr>
          <w:rFonts w:ascii="Arial" w:hAnsi="Arial" w:cs="Arial"/>
        </w:rPr>
        <w:t xml:space="preserve"> Os produtos, objeto desta licitação, sempre que solicitados, deverão ser entregues no prazo de até 15 (quinze) dias, contados a partir da ordem de fornecimento, em dias úteis das 07h:00min às 11h:00min e das 13h:00min às 16h:00min em local descrito na Ordem de Fornecimento/Nota de Empenho, conforme Secretaria demandante:</w:t>
      </w:r>
    </w:p>
    <w:p w14:paraId="3104994D" w14:textId="77777777" w:rsidR="006C43A0" w:rsidRPr="006C43A0" w:rsidRDefault="006C43A0" w:rsidP="006C43A0">
      <w:pPr>
        <w:widowControl w:val="0"/>
        <w:numPr>
          <w:ilvl w:val="0"/>
          <w:numId w:val="45"/>
        </w:numPr>
        <w:autoSpaceDE w:val="0"/>
        <w:autoSpaceDN w:val="0"/>
        <w:adjustRightInd w:val="0"/>
        <w:spacing w:after="200" w:line="276" w:lineRule="auto"/>
        <w:ind w:right="-54"/>
        <w:contextualSpacing/>
        <w:jc w:val="both"/>
        <w:rPr>
          <w:rFonts w:ascii="Arial" w:hAnsi="Arial" w:cs="Arial"/>
        </w:rPr>
      </w:pPr>
      <w:r w:rsidRPr="006C43A0">
        <w:rPr>
          <w:rFonts w:ascii="Arial" w:hAnsi="Arial" w:cs="Arial"/>
        </w:rPr>
        <w:t>Secretaria Municipal de Assistência Social, sita à Rua Presidente Vargas, nº 282, Centro, no Município de Itambaracá.</w:t>
      </w:r>
    </w:p>
    <w:p w14:paraId="1879E08A" w14:textId="77777777" w:rsidR="006C43A0" w:rsidRPr="006C43A0" w:rsidRDefault="006C43A0" w:rsidP="006C43A0">
      <w:pPr>
        <w:numPr>
          <w:ilvl w:val="0"/>
          <w:numId w:val="45"/>
        </w:numPr>
        <w:autoSpaceDE w:val="0"/>
        <w:autoSpaceDN w:val="0"/>
        <w:adjustRightInd w:val="0"/>
        <w:spacing w:after="200" w:line="276" w:lineRule="auto"/>
        <w:contextualSpacing/>
        <w:jc w:val="both"/>
        <w:rPr>
          <w:rFonts w:ascii="Arial" w:hAnsi="Arial" w:cs="Arial"/>
        </w:rPr>
      </w:pPr>
      <w:r w:rsidRPr="006C43A0">
        <w:rPr>
          <w:rFonts w:ascii="Arial" w:hAnsi="Arial" w:cs="Arial"/>
        </w:rPr>
        <w:t>Secretaria Municipal de Educação e Cultura, sita à Avenida Interventor Manoel Ribas, nº 05, Centro, no Município de Itambaracá;</w:t>
      </w:r>
    </w:p>
    <w:p w14:paraId="16A7BF24" w14:textId="77777777" w:rsidR="006C43A0" w:rsidRPr="006C43A0" w:rsidRDefault="006C43A0" w:rsidP="006C43A0">
      <w:pPr>
        <w:numPr>
          <w:ilvl w:val="0"/>
          <w:numId w:val="45"/>
        </w:numPr>
        <w:autoSpaceDE w:val="0"/>
        <w:autoSpaceDN w:val="0"/>
        <w:adjustRightInd w:val="0"/>
        <w:spacing w:after="200" w:line="276" w:lineRule="auto"/>
        <w:contextualSpacing/>
        <w:jc w:val="both"/>
        <w:rPr>
          <w:rFonts w:ascii="Arial" w:hAnsi="Arial" w:cs="Arial"/>
          <w:b/>
        </w:rPr>
      </w:pPr>
      <w:r w:rsidRPr="006C43A0">
        <w:rPr>
          <w:rFonts w:ascii="Arial" w:hAnsi="Arial" w:cs="Arial"/>
        </w:rPr>
        <w:lastRenderedPageBreak/>
        <w:t xml:space="preserve">Secretaria Municipal de Saúde, sita à Rua Orlando </w:t>
      </w:r>
      <w:proofErr w:type="spellStart"/>
      <w:r w:rsidRPr="006C43A0">
        <w:rPr>
          <w:rFonts w:ascii="Arial" w:hAnsi="Arial" w:cs="Arial"/>
        </w:rPr>
        <w:t>Fuzeto</w:t>
      </w:r>
      <w:proofErr w:type="spellEnd"/>
      <w:r w:rsidRPr="006C43A0">
        <w:rPr>
          <w:rFonts w:ascii="Arial" w:hAnsi="Arial" w:cs="Arial"/>
        </w:rPr>
        <w:t>, nº 405, Centro, no Município de Itambaracá.</w:t>
      </w:r>
    </w:p>
    <w:p w14:paraId="3C5C739D" w14:textId="77777777" w:rsidR="006C43A0" w:rsidRPr="006C43A0" w:rsidRDefault="006C43A0" w:rsidP="006C43A0">
      <w:pPr>
        <w:autoSpaceDE w:val="0"/>
        <w:autoSpaceDN w:val="0"/>
        <w:adjustRightInd w:val="0"/>
        <w:ind w:left="720"/>
        <w:contextualSpacing/>
        <w:jc w:val="both"/>
        <w:rPr>
          <w:rFonts w:ascii="Arial" w:hAnsi="Arial" w:cs="Arial"/>
          <w:b/>
        </w:rPr>
      </w:pPr>
    </w:p>
    <w:p w14:paraId="41CC15F7" w14:textId="168D9EF2" w:rsidR="006C43A0" w:rsidRPr="006C43A0" w:rsidRDefault="006C43A0" w:rsidP="006C43A0">
      <w:pPr>
        <w:autoSpaceDE w:val="0"/>
        <w:autoSpaceDN w:val="0"/>
        <w:adjustRightInd w:val="0"/>
        <w:jc w:val="both"/>
        <w:rPr>
          <w:rFonts w:ascii="Arial" w:hAnsi="Arial" w:cs="Arial"/>
          <w:color w:val="000000"/>
        </w:rPr>
      </w:pPr>
      <w:r w:rsidRPr="006C43A0">
        <w:rPr>
          <w:rFonts w:ascii="Arial" w:hAnsi="Arial" w:cs="Arial"/>
          <w:b/>
          <w:color w:val="000000"/>
        </w:rPr>
        <w:t>1</w:t>
      </w:r>
      <w:r w:rsidRPr="00DE000C">
        <w:rPr>
          <w:rFonts w:ascii="Arial" w:hAnsi="Arial" w:cs="Arial"/>
          <w:b/>
          <w:color w:val="000000"/>
        </w:rPr>
        <w:t>8</w:t>
      </w:r>
      <w:r w:rsidRPr="006C43A0">
        <w:rPr>
          <w:rFonts w:ascii="Arial" w:hAnsi="Arial" w:cs="Arial"/>
          <w:b/>
          <w:color w:val="000000"/>
        </w:rPr>
        <w:t xml:space="preserve">.1.1. </w:t>
      </w:r>
      <w:r w:rsidRPr="006C43A0">
        <w:rPr>
          <w:rFonts w:ascii="Arial" w:hAnsi="Arial" w:cs="Arial"/>
          <w:color w:val="000000"/>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4D738CF5" w14:textId="77777777" w:rsidR="006C43A0" w:rsidRPr="006C43A0" w:rsidRDefault="006C43A0" w:rsidP="006C43A0">
      <w:pPr>
        <w:autoSpaceDE w:val="0"/>
        <w:autoSpaceDN w:val="0"/>
        <w:adjustRightInd w:val="0"/>
        <w:rPr>
          <w:rFonts w:ascii="Arial" w:hAnsi="Arial" w:cs="Arial"/>
          <w:b/>
          <w:color w:val="000000"/>
        </w:rPr>
      </w:pPr>
    </w:p>
    <w:p w14:paraId="64F35FE1" w14:textId="52177524" w:rsidR="006C43A0" w:rsidRPr="006C43A0" w:rsidRDefault="006C43A0" w:rsidP="006C43A0">
      <w:pPr>
        <w:autoSpaceDE w:val="0"/>
        <w:autoSpaceDN w:val="0"/>
        <w:adjustRightInd w:val="0"/>
        <w:jc w:val="both"/>
        <w:rPr>
          <w:rFonts w:ascii="Arial" w:eastAsiaTheme="minorHAnsi" w:hAnsi="Arial" w:cs="Arial"/>
          <w:lang w:eastAsia="en-US"/>
        </w:rPr>
      </w:pPr>
      <w:r w:rsidRPr="006C43A0">
        <w:rPr>
          <w:rFonts w:ascii="Arial" w:hAnsi="Arial" w:cs="Arial"/>
          <w:b/>
        </w:rPr>
        <w:t>1</w:t>
      </w:r>
      <w:r w:rsidRPr="00DE000C">
        <w:rPr>
          <w:rFonts w:ascii="Arial" w:hAnsi="Arial" w:cs="Arial"/>
          <w:b/>
        </w:rPr>
        <w:t>8</w:t>
      </w:r>
      <w:r w:rsidRPr="006C43A0">
        <w:rPr>
          <w:rFonts w:ascii="Arial" w:hAnsi="Arial" w:cs="Arial"/>
          <w:b/>
        </w:rPr>
        <w:t xml:space="preserve">.1.2. </w:t>
      </w:r>
      <w:r w:rsidRPr="006C43A0">
        <w:rPr>
          <w:rFonts w:ascii="Arial" w:eastAsiaTheme="minorHAnsi" w:hAnsi="Arial" w:cs="Arial"/>
          <w:lang w:eastAsia="en-US"/>
        </w:rPr>
        <w:t>Nos casos em que o prazo acima não seja suficiente para a devida entrega dos produtos, a empresa contratada deverá formalizar por meio de justificativa técnica a necessidade de maior prazo, bem como estipulá-lo corretamente.</w:t>
      </w:r>
    </w:p>
    <w:p w14:paraId="67B22283" w14:textId="77777777" w:rsidR="006C43A0" w:rsidRPr="006C43A0" w:rsidRDefault="006C43A0" w:rsidP="006C43A0">
      <w:pPr>
        <w:autoSpaceDE w:val="0"/>
        <w:autoSpaceDN w:val="0"/>
        <w:adjustRightInd w:val="0"/>
        <w:jc w:val="both"/>
        <w:rPr>
          <w:rFonts w:ascii="Arial" w:hAnsi="Arial" w:cs="Arial"/>
          <w:b/>
        </w:rPr>
      </w:pPr>
    </w:p>
    <w:p w14:paraId="37E2EB62" w14:textId="68F5CE00" w:rsidR="006C43A0" w:rsidRPr="006C43A0" w:rsidRDefault="006C43A0" w:rsidP="006C43A0">
      <w:pPr>
        <w:autoSpaceDE w:val="0"/>
        <w:autoSpaceDN w:val="0"/>
        <w:adjustRightInd w:val="0"/>
        <w:jc w:val="both"/>
        <w:rPr>
          <w:rFonts w:ascii="Arial" w:hAnsi="Arial" w:cs="Arial"/>
        </w:rPr>
      </w:pPr>
      <w:r w:rsidRPr="006C43A0">
        <w:rPr>
          <w:rFonts w:ascii="Arial" w:hAnsi="Arial" w:cs="Arial"/>
          <w:b/>
        </w:rPr>
        <w:t>1</w:t>
      </w:r>
      <w:r w:rsidRPr="00DE000C">
        <w:rPr>
          <w:rFonts w:ascii="Arial" w:hAnsi="Arial" w:cs="Arial"/>
          <w:b/>
        </w:rPr>
        <w:t>8</w:t>
      </w:r>
      <w:r w:rsidRPr="006C43A0">
        <w:rPr>
          <w:rFonts w:ascii="Arial" w:hAnsi="Arial" w:cs="Arial"/>
          <w:b/>
        </w:rPr>
        <w:t>.2.</w:t>
      </w:r>
      <w:r w:rsidRPr="006C43A0">
        <w:rPr>
          <w:rFonts w:ascii="Arial" w:hAnsi="Arial" w:cs="Arial"/>
        </w:rPr>
        <w:t xml:space="preserve"> O objeto deste edital deverá (</w:t>
      </w:r>
      <w:proofErr w:type="spellStart"/>
      <w:r w:rsidRPr="006C43A0">
        <w:rPr>
          <w:rFonts w:ascii="Arial" w:hAnsi="Arial" w:cs="Arial"/>
        </w:rPr>
        <w:t>ão</w:t>
      </w:r>
      <w:proofErr w:type="spellEnd"/>
      <w:r w:rsidRPr="006C43A0">
        <w:rPr>
          <w:rFonts w:ascii="Arial" w:hAnsi="Arial" w:cs="Arial"/>
        </w:rPr>
        <w:t>) ser entregue(s) acompanhado(s) de nota(s) fiscal (</w:t>
      </w:r>
      <w:proofErr w:type="spellStart"/>
      <w:r w:rsidRPr="006C43A0">
        <w:rPr>
          <w:rFonts w:ascii="Arial" w:hAnsi="Arial" w:cs="Arial"/>
        </w:rPr>
        <w:t>is</w:t>
      </w:r>
      <w:proofErr w:type="spellEnd"/>
      <w:r w:rsidRPr="006C43A0">
        <w:rPr>
          <w:rFonts w:ascii="Arial" w:hAnsi="Arial" w:cs="Arial"/>
        </w:rPr>
        <w:t>) distintas, ou seja, de acordo com a Ordem de Fornecimento, constando o número da mesma, o valor unitário, a quantidade, o valor total e o local da entrega, além das demais exigências legais.</w:t>
      </w:r>
    </w:p>
    <w:p w14:paraId="176CE8BE" w14:textId="77777777" w:rsidR="006C43A0" w:rsidRPr="006C43A0" w:rsidRDefault="006C43A0" w:rsidP="006C43A0">
      <w:pPr>
        <w:autoSpaceDE w:val="0"/>
        <w:autoSpaceDN w:val="0"/>
        <w:adjustRightInd w:val="0"/>
        <w:jc w:val="both"/>
        <w:rPr>
          <w:rFonts w:ascii="Arial" w:hAnsi="Arial" w:cs="Arial"/>
          <w:b/>
          <w:bCs/>
        </w:rPr>
      </w:pPr>
    </w:p>
    <w:p w14:paraId="48298835" w14:textId="38ECD3BB" w:rsidR="006C43A0" w:rsidRPr="006C43A0" w:rsidRDefault="006C43A0" w:rsidP="006C43A0">
      <w:pPr>
        <w:autoSpaceDE w:val="0"/>
        <w:autoSpaceDN w:val="0"/>
        <w:adjustRightInd w:val="0"/>
        <w:jc w:val="both"/>
        <w:rPr>
          <w:rFonts w:ascii="Arial" w:hAnsi="Arial" w:cs="Arial"/>
        </w:rPr>
      </w:pPr>
      <w:r w:rsidRPr="006C43A0">
        <w:rPr>
          <w:rFonts w:ascii="Arial" w:hAnsi="Arial" w:cs="Arial"/>
          <w:b/>
          <w:bCs/>
        </w:rPr>
        <w:t>1</w:t>
      </w:r>
      <w:r w:rsidRPr="00DE000C">
        <w:rPr>
          <w:rFonts w:ascii="Arial" w:hAnsi="Arial" w:cs="Arial"/>
          <w:b/>
          <w:bCs/>
        </w:rPr>
        <w:t>8</w:t>
      </w:r>
      <w:r w:rsidRPr="006C43A0">
        <w:rPr>
          <w:rFonts w:ascii="Arial" w:hAnsi="Arial" w:cs="Arial"/>
          <w:b/>
          <w:bCs/>
        </w:rPr>
        <w:t xml:space="preserve">.2.1.  </w:t>
      </w:r>
      <w:r w:rsidRPr="006C43A0">
        <w:rPr>
          <w:rFonts w:ascii="Arial" w:hAnsi="Arial" w:cs="Arial"/>
        </w:rPr>
        <w:t>Por ocasião da entrega, a Contratada deverá colher no comprovante respectivo a data, o nome, o cargo, a assinatura e o número do Registro Geral (RG) do servidor responsável pelo recebimento.</w:t>
      </w:r>
    </w:p>
    <w:p w14:paraId="05B0EEA8" w14:textId="77777777" w:rsidR="006C43A0" w:rsidRPr="00DE000C" w:rsidRDefault="006C43A0" w:rsidP="0047075D">
      <w:pPr>
        <w:autoSpaceDE w:val="0"/>
        <w:autoSpaceDN w:val="0"/>
        <w:adjustRightInd w:val="0"/>
        <w:jc w:val="both"/>
        <w:rPr>
          <w:rFonts w:ascii="Arial" w:eastAsiaTheme="minorHAnsi" w:hAnsi="Arial" w:cs="Arial"/>
          <w:b/>
          <w:bCs/>
          <w:lang w:eastAsia="en-US"/>
        </w:rPr>
      </w:pPr>
    </w:p>
    <w:p w14:paraId="726A23FC" w14:textId="41416AF4" w:rsidR="00F77C53" w:rsidRPr="00DE000C" w:rsidRDefault="00F77C53" w:rsidP="0047075D">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5" w:name="_Hlk118449060"/>
      <w:r w:rsidRPr="00DE000C">
        <w:rPr>
          <w:rFonts w:ascii="Arial" w:eastAsiaTheme="minorHAnsi" w:hAnsi="Arial" w:cs="Arial"/>
          <w:b/>
          <w:bCs/>
          <w:lang w:eastAsia="en-US"/>
        </w:rPr>
        <w:t xml:space="preserve">. </w:t>
      </w:r>
      <w:r w:rsidR="00D34FA7"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5"/>
    </w:p>
    <w:p w14:paraId="6CF3773A" w14:textId="77777777" w:rsidR="00F77C53" w:rsidRPr="00DE000C" w:rsidRDefault="00F77C53" w:rsidP="0047075D">
      <w:pPr>
        <w:autoSpaceDE w:val="0"/>
        <w:autoSpaceDN w:val="0"/>
        <w:adjustRightInd w:val="0"/>
        <w:jc w:val="both"/>
        <w:rPr>
          <w:rFonts w:ascii="Arial" w:eastAsiaTheme="minorHAnsi" w:hAnsi="Arial" w:cs="Arial"/>
          <w:lang w:eastAsia="en-US"/>
        </w:rPr>
      </w:pPr>
    </w:p>
    <w:p w14:paraId="4BC63BD8" w14:textId="0718CC2B" w:rsidR="006C43A0" w:rsidRPr="006C43A0" w:rsidRDefault="006C43A0" w:rsidP="006C43A0">
      <w:pPr>
        <w:numPr>
          <w:ilvl w:val="2"/>
          <w:numId w:val="16"/>
        </w:numPr>
        <w:autoSpaceDE w:val="0"/>
        <w:autoSpaceDN w:val="0"/>
        <w:adjustRightInd w:val="0"/>
        <w:spacing w:after="120"/>
        <w:jc w:val="both"/>
        <w:rPr>
          <w:rFonts w:ascii="Arial" w:eastAsiaTheme="minorHAnsi" w:hAnsi="Arial" w:cs="Arial"/>
          <w:color w:val="000000"/>
          <w:lang w:eastAsia="en-US"/>
        </w:rPr>
      </w:pPr>
      <w:r w:rsidRPr="00DE000C">
        <w:rPr>
          <w:rFonts w:ascii="Arial" w:eastAsiaTheme="minorHAnsi" w:hAnsi="Arial" w:cs="Arial"/>
          <w:b/>
          <w:bCs/>
          <w:color w:val="000000"/>
          <w:lang w:eastAsia="en-US"/>
        </w:rPr>
        <w:t>19</w:t>
      </w:r>
      <w:r w:rsidRPr="006C43A0">
        <w:rPr>
          <w:rFonts w:ascii="Arial" w:eastAsiaTheme="minorHAnsi" w:hAnsi="Arial" w:cs="Arial"/>
          <w:b/>
          <w:bCs/>
          <w:color w:val="000000"/>
          <w:lang w:eastAsia="en-US"/>
        </w:rPr>
        <w:t xml:space="preserve">.1. Recebimento Provisório: </w:t>
      </w:r>
      <w:r w:rsidRPr="006C43A0">
        <w:rPr>
          <w:rFonts w:ascii="Arial" w:eastAsiaTheme="minorHAnsi" w:hAnsi="Arial" w:cs="Arial"/>
          <w:color w:val="000000"/>
          <w:lang w:eastAsia="en-US"/>
        </w:rPr>
        <w:t xml:space="preserve">A partir da data da entrega do objeto solicitado, o Responsável pela Secretaria solicitante e fiscal da Ata de Registro de Preços, terão um </w:t>
      </w:r>
      <w:r w:rsidRPr="006C43A0">
        <w:rPr>
          <w:rFonts w:ascii="Arial" w:eastAsiaTheme="minorHAnsi" w:hAnsi="Arial" w:cs="Arial"/>
          <w:b/>
          <w:bCs/>
          <w:color w:val="000000"/>
          <w:lang w:eastAsia="en-US"/>
        </w:rPr>
        <w:t xml:space="preserve">prazo de 03 (três) dias para conferência da Nota Fiscal, </w:t>
      </w:r>
      <w:r w:rsidRPr="006C43A0">
        <w:rPr>
          <w:rFonts w:ascii="Arial" w:eastAsiaTheme="minorHAnsi" w:hAnsi="Arial" w:cs="Arial"/>
          <w:color w:val="000000"/>
          <w:lang w:eastAsia="en-US"/>
        </w:rPr>
        <w:t xml:space="preserve">data de validade dos produtos (conforme o caso), quantidade, bem como verificar a conformidade do produto com o solicitado na Nota de Empenho. </w:t>
      </w:r>
    </w:p>
    <w:p w14:paraId="1139AEA5" w14:textId="6FCC656E" w:rsidR="006C43A0" w:rsidRPr="006C43A0" w:rsidRDefault="006C43A0" w:rsidP="006C43A0">
      <w:pPr>
        <w:numPr>
          <w:ilvl w:val="2"/>
          <w:numId w:val="16"/>
        </w:numPr>
        <w:autoSpaceDE w:val="0"/>
        <w:autoSpaceDN w:val="0"/>
        <w:adjustRightInd w:val="0"/>
        <w:spacing w:after="120"/>
        <w:jc w:val="both"/>
        <w:rPr>
          <w:rFonts w:ascii="Arial" w:eastAsiaTheme="minorHAnsi" w:hAnsi="Arial" w:cs="Arial"/>
          <w:color w:val="000000"/>
          <w:lang w:eastAsia="en-US"/>
        </w:rPr>
      </w:pPr>
      <w:r w:rsidRPr="00DE000C">
        <w:rPr>
          <w:rFonts w:ascii="Arial" w:eastAsiaTheme="minorHAnsi" w:hAnsi="Arial" w:cs="Arial"/>
          <w:b/>
          <w:bCs/>
          <w:color w:val="000000"/>
          <w:lang w:eastAsia="en-US"/>
        </w:rPr>
        <w:t>19</w:t>
      </w:r>
      <w:r w:rsidRPr="006C43A0">
        <w:rPr>
          <w:rFonts w:ascii="Arial" w:eastAsiaTheme="minorHAnsi" w:hAnsi="Arial" w:cs="Arial"/>
          <w:b/>
          <w:bCs/>
          <w:color w:val="000000"/>
          <w:lang w:eastAsia="en-US"/>
        </w:rPr>
        <w:t>.1.1.</w:t>
      </w:r>
      <w:r w:rsidRPr="006C43A0">
        <w:rPr>
          <w:rFonts w:ascii="Arial" w:eastAsiaTheme="minorHAnsi" w:hAnsi="Arial" w:cs="Arial"/>
          <w:color w:val="000000"/>
          <w:lang w:eastAsia="en-US"/>
        </w:rPr>
        <w:t xml:space="preserve"> Caso ocorram divergências entre o produto solicitado e o entregue, o fiscal da Ata de Registro de Preços deverá rejeitá-lo e solicitar a </w:t>
      </w:r>
      <w:r w:rsidRPr="006C43A0">
        <w:rPr>
          <w:rFonts w:ascii="Arial" w:eastAsiaTheme="minorHAnsi" w:hAnsi="Arial" w:cs="Arial"/>
          <w:b/>
          <w:bCs/>
          <w:color w:val="000000"/>
          <w:lang w:eastAsia="en-US"/>
        </w:rPr>
        <w:t xml:space="preserve">reposição num prazo de 05 (cinco) dias </w:t>
      </w:r>
      <w:r w:rsidRPr="006C43A0">
        <w:rPr>
          <w:rFonts w:ascii="Arial" w:eastAsiaTheme="minorHAnsi" w:hAnsi="Arial" w:cs="Arial"/>
          <w:color w:val="000000"/>
          <w:lang w:eastAsia="en-US"/>
        </w:rPr>
        <w:t>contados do recebimento da notificação formal pela Contratada:</w:t>
      </w:r>
    </w:p>
    <w:p w14:paraId="766631BA" w14:textId="0CC99A48" w:rsidR="006C43A0" w:rsidRPr="006C43A0" w:rsidRDefault="006C43A0" w:rsidP="006C43A0">
      <w:pPr>
        <w:numPr>
          <w:ilvl w:val="0"/>
          <w:numId w:val="16"/>
        </w:numPr>
        <w:autoSpaceDE w:val="0"/>
        <w:autoSpaceDN w:val="0"/>
        <w:adjustRightInd w:val="0"/>
        <w:spacing w:after="120"/>
        <w:jc w:val="both"/>
        <w:rPr>
          <w:rFonts w:ascii="Arial" w:hAnsi="Arial" w:cs="Arial"/>
        </w:rPr>
      </w:pPr>
      <w:r w:rsidRPr="00DE000C">
        <w:rPr>
          <w:rFonts w:ascii="Arial" w:hAnsi="Arial" w:cs="Arial"/>
          <w:b/>
          <w:bCs/>
        </w:rPr>
        <w:t>19</w:t>
      </w:r>
      <w:r w:rsidRPr="006C43A0">
        <w:rPr>
          <w:rFonts w:ascii="Arial" w:hAnsi="Arial" w:cs="Arial"/>
          <w:b/>
          <w:bCs/>
        </w:rPr>
        <w:t xml:space="preserve">.1.1. </w:t>
      </w:r>
      <w:r w:rsidRPr="006C43A0">
        <w:rPr>
          <w:rFonts w:ascii="Arial" w:hAnsi="Arial" w:cs="Arial"/>
        </w:rPr>
        <w:t>se disser respeito à diferença de quantidade ou de partes, determinar sua complementação;</w:t>
      </w:r>
    </w:p>
    <w:p w14:paraId="7F0316A4" w14:textId="18810BDC" w:rsidR="006C43A0" w:rsidRPr="006C43A0" w:rsidRDefault="006C43A0" w:rsidP="006C43A0">
      <w:pPr>
        <w:numPr>
          <w:ilvl w:val="0"/>
          <w:numId w:val="16"/>
        </w:numPr>
        <w:autoSpaceDE w:val="0"/>
        <w:autoSpaceDN w:val="0"/>
        <w:adjustRightInd w:val="0"/>
        <w:spacing w:after="120"/>
        <w:jc w:val="both"/>
        <w:rPr>
          <w:rFonts w:ascii="Arial" w:hAnsi="Arial" w:cs="Arial"/>
        </w:rPr>
      </w:pPr>
      <w:r w:rsidRPr="00DE000C">
        <w:rPr>
          <w:rFonts w:ascii="Arial" w:hAnsi="Arial" w:cs="Arial"/>
          <w:b/>
          <w:bCs/>
        </w:rPr>
        <w:t>19</w:t>
      </w:r>
      <w:r w:rsidRPr="006C43A0">
        <w:rPr>
          <w:rFonts w:ascii="Arial" w:hAnsi="Arial" w:cs="Arial"/>
          <w:b/>
          <w:bCs/>
        </w:rPr>
        <w:t>.1.1.1.</w:t>
      </w:r>
      <w:r w:rsidRPr="006C43A0">
        <w:rPr>
          <w:rFonts w:ascii="Arial" w:hAnsi="Arial" w:cs="Arial"/>
        </w:rPr>
        <w:t xml:space="preserve">na hipótese de complementação, a Contratada deverá fazê-la em conformidade com a indicação do Contratante, no prazo máximo de </w:t>
      </w:r>
      <w:r w:rsidRPr="006C43A0">
        <w:rPr>
          <w:rFonts w:ascii="Arial" w:eastAsiaTheme="minorHAnsi" w:hAnsi="Arial" w:cs="Arial"/>
          <w:lang w:eastAsia="en-US"/>
        </w:rPr>
        <w:t>05</w:t>
      </w:r>
      <w:r w:rsidRPr="006C43A0">
        <w:rPr>
          <w:rFonts w:ascii="Arial" w:eastAsiaTheme="minorHAnsi" w:hAnsi="Arial" w:cs="Arial"/>
          <w:color w:val="000000"/>
          <w:lang w:eastAsia="en-US"/>
        </w:rPr>
        <w:t>(cinco) dias a partir</w:t>
      </w:r>
      <w:r w:rsidRPr="006C43A0">
        <w:rPr>
          <w:rFonts w:ascii="Arial" w:eastAsiaTheme="minorHAnsi" w:hAnsi="Arial" w:cs="Arial"/>
          <w:lang w:eastAsia="en-US"/>
        </w:rPr>
        <w:t xml:space="preserve"> da ocorrência</w:t>
      </w:r>
      <w:r w:rsidRPr="006C43A0">
        <w:rPr>
          <w:rFonts w:ascii="Arial" w:hAnsi="Arial" w:cs="Arial"/>
        </w:rPr>
        <w:t>, contados da notificação por escrito, mantidos o preço inicialmente registrado.</w:t>
      </w:r>
    </w:p>
    <w:p w14:paraId="77A38816" w14:textId="24C8F9D5" w:rsidR="006C43A0" w:rsidRPr="006C43A0" w:rsidRDefault="006C43A0" w:rsidP="006C43A0">
      <w:pPr>
        <w:numPr>
          <w:ilvl w:val="0"/>
          <w:numId w:val="16"/>
        </w:numPr>
        <w:autoSpaceDE w:val="0"/>
        <w:autoSpaceDN w:val="0"/>
        <w:adjustRightInd w:val="0"/>
        <w:spacing w:after="120"/>
        <w:jc w:val="both"/>
        <w:rPr>
          <w:rFonts w:ascii="Arial" w:hAnsi="Arial" w:cs="Arial"/>
          <w:color w:val="000000"/>
        </w:rPr>
      </w:pPr>
      <w:r w:rsidRPr="00DE000C">
        <w:rPr>
          <w:rFonts w:ascii="Arial" w:hAnsi="Arial" w:cs="Arial"/>
          <w:b/>
          <w:color w:val="000000"/>
        </w:rPr>
        <w:t>19</w:t>
      </w:r>
      <w:r w:rsidRPr="006C43A0">
        <w:rPr>
          <w:rFonts w:ascii="Arial" w:hAnsi="Arial" w:cs="Arial"/>
          <w:b/>
          <w:color w:val="000000"/>
        </w:rPr>
        <w:t xml:space="preserve">.1.2. </w:t>
      </w:r>
      <w:r w:rsidRPr="006C43A0">
        <w:rPr>
          <w:rFonts w:ascii="Arial" w:hAnsi="Arial" w:cs="Arial"/>
          <w:color w:val="000000"/>
        </w:rPr>
        <w:t xml:space="preserve">Se a entrega e/ou a substituição e/ou complementação do objeto não for realizada no prazo estipulado, o fornecedor estará sujeito às sanções previstas no Edital e na ata de registro de preços; </w:t>
      </w:r>
    </w:p>
    <w:p w14:paraId="7B9A7090" w14:textId="1B69CE17" w:rsidR="006C43A0" w:rsidRPr="006C43A0" w:rsidRDefault="006C43A0" w:rsidP="006C43A0">
      <w:pPr>
        <w:numPr>
          <w:ilvl w:val="2"/>
          <w:numId w:val="16"/>
        </w:numPr>
        <w:autoSpaceDE w:val="0"/>
        <w:autoSpaceDN w:val="0"/>
        <w:adjustRightInd w:val="0"/>
        <w:spacing w:after="120"/>
        <w:jc w:val="both"/>
        <w:rPr>
          <w:rFonts w:ascii="Arial" w:eastAsiaTheme="minorHAnsi" w:hAnsi="Arial" w:cs="Arial"/>
          <w:color w:val="000000"/>
          <w:lang w:eastAsia="en-US"/>
        </w:rPr>
      </w:pPr>
      <w:r w:rsidRPr="00DE000C">
        <w:rPr>
          <w:rFonts w:ascii="Arial" w:eastAsiaTheme="minorHAnsi" w:hAnsi="Arial" w:cs="Arial"/>
          <w:b/>
          <w:bCs/>
          <w:color w:val="000000"/>
          <w:lang w:eastAsia="en-US"/>
        </w:rPr>
        <w:t>19</w:t>
      </w:r>
      <w:r w:rsidRPr="006C43A0">
        <w:rPr>
          <w:rFonts w:ascii="Arial" w:eastAsiaTheme="minorHAnsi" w:hAnsi="Arial" w:cs="Arial"/>
          <w:b/>
          <w:bCs/>
          <w:color w:val="000000"/>
          <w:lang w:eastAsia="en-US"/>
        </w:rPr>
        <w:t xml:space="preserve">.2. Recebimento Definitivo: </w:t>
      </w:r>
      <w:r w:rsidRPr="006C43A0">
        <w:rPr>
          <w:rFonts w:ascii="Arial" w:eastAsiaTheme="minorHAnsi" w:hAnsi="Arial" w:cs="Arial"/>
          <w:color w:val="00000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A2167B2" w14:textId="2355FB51" w:rsidR="006C43A0" w:rsidRPr="006C43A0" w:rsidRDefault="006C43A0" w:rsidP="006C43A0">
      <w:pPr>
        <w:numPr>
          <w:ilvl w:val="2"/>
          <w:numId w:val="16"/>
        </w:numPr>
        <w:autoSpaceDE w:val="0"/>
        <w:autoSpaceDN w:val="0"/>
        <w:adjustRightInd w:val="0"/>
        <w:spacing w:after="120"/>
        <w:jc w:val="both"/>
        <w:rPr>
          <w:rFonts w:ascii="Arial" w:eastAsiaTheme="minorHAnsi" w:hAnsi="Arial" w:cs="Arial"/>
          <w:color w:val="000000"/>
          <w:lang w:eastAsia="en-US"/>
        </w:rPr>
      </w:pPr>
      <w:r w:rsidRPr="00DE000C">
        <w:rPr>
          <w:rFonts w:ascii="Arial" w:eastAsiaTheme="minorHAnsi" w:hAnsi="Arial" w:cs="Arial"/>
          <w:b/>
          <w:bCs/>
          <w:color w:val="000000"/>
          <w:lang w:eastAsia="en-US"/>
        </w:rPr>
        <w:t>19</w:t>
      </w:r>
      <w:r w:rsidRPr="006C43A0">
        <w:rPr>
          <w:rFonts w:ascii="Arial" w:eastAsiaTheme="minorHAnsi" w:hAnsi="Arial" w:cs="Arial"/>
          <w:b/>
          <w:bCs/>
          <w:color w:val="000000"/>
          <w:lang w:eastAsia="en-US"/>
        </w:rPr>
        <w:t>.3.</w:t>
      </w:r>
      <w:r w:rsidRPr="006C43A0">
        <w:rPr>
          <w:rFonts w:ascii="Arial" w:eastAsiaTheme="minorHAnsi" w:hAnsi="Arial" w:cs="Arial"/>
          <w:color w:val="000000"/>
          <w:lang w:eastAsia="en-US"/>
        </w:rPr>
        <w:t xml:space="preserve">A assinatura no conhecimento da empresa transportadora não implica/atesta o recebimento definitivo da mercadoria ou que a mesma esteja em conformidade com a Nota de Empenho/Ata de Registro de Preços. </w:t>
      </w:r>
    </w:p>
    <w:p w14:paraId="7E651F5B" w14:textId="212DA53A" w:rsidR="006C43A0" w:rsidRPr="006C43A0" w:rsidRDefault="006C43A0" w:rsidP="006C43A0">
      <w:pPr>
        <w:numPr>
          <w:ilvl w:val="2"/>
          <w:numId w:val="16"/>
        </w:numPr>
        <w:autoSpaceDE w:val="0"/>
        <w:autoSpaceDN w:val="0"/>
        <w:adjustRightInd w:val="0"/>
        <w:spacing w:after="120"/>
        <w:jc w:val="both"/>
        <w:rPr>
          <w:rFonts w:ascii="Arial" w:eastAsiaTheme="minorHAnsi" w:hAnsi="Arial" w:cs="Arial"/>
          <w:color w:val="000000"/>
          <w:lang w:eastAsia="en-US"/>
        </w:rPr>
      </w:pPr>
      <w:r w:rsidRPr="00DE000C">
        <w:rPr>
          <w:rFonts w:ascii="Arial" w:eastAsiaTheme="minorHAnsi" w:hAnsi="Arial" w:cs="Arial"/>
          <w:b/>
          <w:bCs/>
          <w:color w:val="000000"/>
          <w:lang w:eastAsia="en-US"/>
        </w:rPr>
        <w:lastRenderedPageBreak/>
        <w:t>19</w:t>
      </w:r>
      <w:r w:rsidRPr="006C43A0">
        <w:rPr>
          <w:rFonts w:ascii="Arial" w:eastAsiaTheme="minorHAnsi" w:hAnsi="Arial" w:cs="Arial"/>
          <w:b/>
          <w:bCs/>
          <w:color w:val="000000"/>
          <w:lang w:eastAsia="en-US"/>
        </w:rPr>
        <w:t xml:space="preserve">.4. </w:t>
      </w:r>
      <w:r w:rsidRPr="006C43A0">
        <w:rPr>
          <w:rFonts w:ascii="Arial" w:eastAsiaTheme="minorHAnsi" w:hAnsi="Arial" w:cs="Arial"/>
          <w:color w:val="000000"/>
          <w:lang w:eastAsia="en-US"/>
        </w:rPr>
        <w:t xml:space="preserve">A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F919AD3" w14:textId="0826FDAF" w:rsidR="006C43A0" w:rsidRPr="006C43A0" w:rsidRDefault="006C43A0" w:rsidP="006C43A0">
      <w:pPr>
        <w:autoSpaceDE w:val="0"/>
        <w:autoSpaceDN w:val="0"/>
        <w:adjustRightInd w:val="0"/>
        <w:spacing w:after="120"/>
        <w:jc w:val="both"/>
        <w:rPr>
          <w:rFonts w:ascii="Arial" w:hAnsi="Arial" w:cs="Arial"/>
        </w:rPr>
      </w:pPr>
      <w:r w:rsidRPr="00DE000C">
        <w:rPr>
          <w:rFonts w:ascii="Arial" w:hAnsi="Arial" w:cs="Arial"/>
          <w:b/>
        </w:rPr>
        <w:t>19</w:t>
      </w:r>
      <w:r w:rsidRPr="006C43A0">
        <w:rPr>
          <w:rFonts w:ascii="Arial" w:hAnsi="Arial" w:cs="Arial"/>
          <w:b/>
        </w:rPr>
        <w:t>.5.</w:t>
      </w:r>
      <w:r w:rsidRPr="006C43A0">
        <w:rPr>
          <w:rFonts w:ascii="Arial" w:hAnsi="Arial" w:cs="Arial"/>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6DED55B7" w14:textId="5C3433C5" w:rsidR="00B945A5" w:rsidRPr="00DE000C" w:rsidRDefault="006C43A0" w:rsidP="006C43A0">
      <w:pPr>
        <w:widowControl w:val="0"/>
        <w:autoSpaceDE w:val="0"/>
        <w:autoSpaceDN w:val="0"/>
        <w:adjustRightInd w:val="0"/>
        <w:spacing w:after="120"/>
        <w:jc w:val="both"/>
        <w:rPr>
          <w:rFonts w:ascii="Arial" w:hAnsi="Arial" w:cs="Arial"/>
          <w:b/>
        </w:rPr>
      </w:pPr>
      <w:r w:rsidRPr="00DE000C">
        <w:rPr>
          <w:rFonts w:ascii="Arial" w:hAnsi="Arial" w:cs="Arial"/>
          <w:b/>
        </w:rPr>
        <w:t>19</w:t>
      </w:r>
      <w:r w:rsidR="00B945A5" w:rsidRPr="00DE000C">
        <w:rPr>
          <w:rFonts w:ascii="Arial" w:hAnsi="Arial" w:cs="Arial"/>
          <w:b/>
        </w:rPr>
        <w:t>.</w:t>
      </w:r>
      <w:r w:rsidR="00DE000C">
        <w:rPr>
          <w:rFonts w:ascii="Arial" w:hAnsi="Arial" w:cs="Arial"/>
          <w:b/>
        </w:rPr>
        <w:t>5</w:t>
      </w:r>
      <w:r w:rsidR="00B945A5" w:rsidRPr="00DE000C">
        <w:rPr>
          <w:rFonts w:ascii="Arial" w:hAnsi="Arial" w:cs="Arial"/>
          <w:b/>
        </w:rPr>
        <w:t xml:space="preserve">. PERIODICIDADE DE ENTREGA DOS ITENS </w:t>
      </w:r>
    </w:p>
    <w:p w14:paraId="44FE4418" w14:textId="50BEEB10" w:rsidR="00B945A5" w:rsidRPr="00DE000C" w:rsidRDefault="006C43A0" w:rsidP="006C43A0">
      <w:pPr>
        <w:widowControl w:val="0"/>
        <w:autoSpaceDE w:val="0"/>
        <w:autoSpaceDN w:val="0"/>
        <w:adjustRightInd w:val="0"/>
        <w:spacing w:after="120"/>
        <w:jc w:val="both"/>
        <w:rPr>
          <w:rFonts w:ascii="Arial" w:hAnsi="Arial" w:cs="Arial"/>
          <w:b/>
          <w:bCs/>
        </w:rPr>
      </w:pPr>
      <w:r w:rsidRPr="00DE000C">
        <w:rPr>
          <w:rFonts w:ascii="Arial" w:hAnsi="Arial" w:cs="Arial"/>
          <w:b/>
        </w:rPr>
        <w:t>19</w:t>
      </w:r>
      <w:r w:rsidR="00B945A5" w:rsidRPr="00DE000C">
        <w:rPr>
          <w:rFonts w:ascii="Arial" w:hAnsi="Arial" w:cs="Arial"/>
          <w:b/>
        </w:rPr>
        <w:t>.</w:t>
      </w:r>
      <w:r w:rsidR="00DE000C">
        <w:rPr>
          <w:rFonts w:ascii="Arial" w:hAnsi="Arial" w:cs="Arial"/>
          <w:b/>
        </w:rPr>
        <w:t>5</w:t>
      </w:r>
      <w:r w:rsidR="00B945A5" w:rsidRPr="00DE000C">
        <w:rPr>
          <w:rFonts w:ascii="Arial" w:hAnsi="Arial" w:cs="Arial"/>
          <w:b/>
        </w:rPr>
        <w:t>.1.</w:t>
      </w:r>
      <w:r w:rsidR="00B945A5" w:rsidRPr="00DE000C">
        <w:rPr>
          <w:rFonts w:ascii="Arial" w:hAnsi="Arial" w:cs="Arial"/>
        </w:rPr>
        <w:t xml:space="preserve"> A entrega será fracionada, de acordo com a demanda da Secretaria de Assistência Social.</w:t>
      </w:r>
    </w:p>
    <w:p w14:paraId="13605D59" w14:textId="77777777" w:rsidR="00E479E2" w:rsidRPr="00DE000C" w:rsidRDefault="00E479E2" w:rsidP="009F3AE4">
      <w:pPr>
        <w:pStyle w:val="Default"/>
        <w:jc w:val="both"/>
        <w:rPr>
          <w:b/>
          <w:bCs/>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2A84EDC"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9001DC">
      <w:pPr>
        <w:pStyle w:val="Default"/>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w:t>
      </w:r>
      <w:r w:rsidR="00C134CE" w:rsidRPr="009001DC">
        <w:rPr>
          <w:rFonts w:eastAsiaTheme="minorHAnsi"/>
          <w:lang w:eastAsia="en-US"/>
        </w:rPr>
        <w:lastRenderedPageBreak/>
        <w:t xml:space="preserve">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79F8C3BC"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7C9AB1A0"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0E41CDC8"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06938CBF"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25DF997D"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18A57F4D"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58852CBB"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2B1E7963"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2E48C91C"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7F0DBA3D"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635AD931"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6E641B10"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71BF12B8"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48DC6A7D" w:rsidR="00510900"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3B24A800" w14:textId="77777777" w:rsidR="00682EC5" w:rsidRPr="00F93A43" w:rsidRDefault="00682EC5" w:rsidP="00DF3152">
      <w:pPr>
        <w:jc w:val="both"/>
        <w:rPr>
          <w:rFonts w:ascii="Arial" w:hAnsi="Arial" w:cs="Arial"/>
        </w:rPr>
      </w:pPr>
    </w:p>
    <w:p w14:paraId="2B7BD381" w14:textId="29247943"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588DFE64"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78743B8F"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7AD6B19E" w:rsidR="00510900" w:rsidRPr="00F93A43" w:rsidRDefault="00EC1DE7" w:rsidP="00DF3152">
      <w:pPr>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6BEF9147"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3F8BCAB2"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xml:space="preserve">, trimestralmente, no Diário Oficial Eletrônico do Município, a Ata de Registro de Preços atualizada no sitio </w:t>
      </w:r>
      <w:r w:rsidRPr="003A3C6A">
        <w:rPr>
          <w:rFonts w:ascii="Arial" w:eastAsiaTheme="minorHAnsi" w:hAnsi="Arial" w:cs="Arial"/>
          <w:color w:val="000000"/>
          <w:lang w:eastAsia="en-US"/>
        </w:rPr>
        <w:lastRenderedPageBreak/>
        <w:t>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54B05CD4" w14:textId="7B1065FE" w:rsidR="006C43A0" w:rsidRPr="006C43A0" w:rsidRDefault="006C43A0" w:rsidP="006C43A0">
      <w:pPr>
        <w:autoSpaceDE w:val="0"/>
        <w:autoSpaceDN w:val="0"/>
        <w:adjustRightInd w:val="0"/>
        <w:jc w:val="both"/>
        <w:rPr>
          <w:rFonts w:ascii="Arial" w:hAnsi="Arial" w:cs="Arial"/>
        </w:rPr>
      </w:pPr>
      <w:r w:rsidRPr="00DE000C">
        <w:rPr>
          <w:rFonts w:ascii="Arial" w:hAnsi="Arial" w:cs="Arial"/>
          <w:b/>
        </w:rPr>
        <w:t>22</w:t>
      </w:r>
      <w:r w:rsidRPr="006C43A0">
        <w:rPr>
          <w:rFonts w:ascii="Arial" w:hAnsi="Arial" w:cs="Arial"/>
          <w:b/>
        </w:rPr>
        <w:t>.1.</w:t>
      </w:r>
      <w:r w:rsidRPr="006C43A0">
        <w:rPr>
          <w:rFonts w:ascii="Arial" w:hAnsi="Arial" w:cs="Arial"/>
        </w:rPr>
        <w:t xml:space="preserve"> Pela fiel e perfeita execução do objeto desta licitação, o Município de Itambaracá, mediante apresentação da nota fiscal, exigível em conformidade com a legislação fiscal, pagará por meio de depósito na conta corrente da licitante, o valor correspondente aos produtos efetivamente entregues e atestados, sem custos de frete e/ou outros adicionais. </w:t>
      </w:r>
    </w:p>
    <w:p w14:paraId="0CE6029E" w14:textId="77777777" w:rsidR="006C43A0" w:rsidRPr="006C43A0" w:rsidRDefault="006C43A0" w:rsidP="006C43A0">
      <w:pPr>
        <w:autoSpaceDE w:val="0"/>
        <w:autoSpaceDN w:val="0"/>
        <w:adjustRightInd w:val="0"/>
        <w:jc w:val="both"/>
        <w:rPr>
          <w:rFonts w:ascii="Arial" w:hAnsi="Arial" w:cs="Arial"/>
          <w:b/>
        </w:rPr>
      </w:pPr>
    </w:p>
    <w:p w14:paraId="6EFF1374" w14:textId="6ECC0820" w:rsidR="006C43A0" w:rsidRPr="006C43A0" w:rsidRDefault="006C43A0" w:rsidP="006C43A0">
      <w:pPr>
        <w:autoSpaceDE w:val="0"/>
        <w:autoSpaceDN w:val="0"/>
        <w:adjustRightInd w:val="0"/>
        <w:jc w:val="both"/>
        <w:rPr>
          <w:rFonts w:ascii="Arial" w:hAnsi="Arial" w:cs="Arial"/>
        </w:rPr>
      </w:pPr>
      <w:r w:rsidRPr="00DE000C">
        <w:rPr>
          <w:rFonts w:ascii="Arial" w:hAnsi="Arial" w:cs="Arial"/>
          <w:b/>
        </w:rPr>
        <w:t>22</w:t>
      </w:r>
      <w:r w:rsidRPr="006C43A0">
        <w:rPr>
          <w:rFonts w:ascii="Arial" w:hAnsi="Arial" w:cs="Arial"/>
          <w:b/>
        </w:rPr>
        <w:t>.1.1.</w:t>
      </w:r>
      <w:r w:rsidRPr="006C43A0">
        <w:rPr>
          <w:rFonts w:ascii="Arial" w:hAnsi="Arial" w:cs="Arial"/>
        </w:rPr>
        <w:t xml:space="preserve"> Os pagamentos serão efetuados no prazo máximo até 30 (trinta) dias, contados da apresentação da Nota fiscal devidamente atestada pelo responsável;</w:t>
      </w:r>
    </w:p>
    <w:p w14:paraId="4A9A41DA" w14:textId="77777777" w:rsidR="006C43A0" w:rsidRPr="006C43A0" w:rsidRDefault="006C43A0" w:rsidP="006C43A0">
      <w:pPr>
        <w:ind w:right="-54"/>
        <w:jc w:val="both"/>
        <w:rPr>
          <w:rFonts w:ascii="Arial" w:eastAsia="MS Mincho" w:hAnsi="Arial" w:cs="Arial"/>
          <w:b/>
        </w:rPr>
      </w:pPr>
    </w:p>
    <w:p w14:paraId="1ADD13A7" w14:textId="2E2E681F" w:rsidR="006C43A0" w:rsidRPr="006C43A0" w:rsidRDefault="006C43A0" w:rsidP="006C43A0">
      <w:pPr>
        <w:ind w:right="-54"/>
        <w:jc w:val="both"/>
        <w:rPr>
          <w:rFonts w:ascii="Arial" w:eastAsia="MS Mincho" w:hAnsi="Arial" w:cs="Arial"/>
        </w:rPr>
      </w:pPr>
      <w:r w:rsidRPr="00DE000C">
        <w:rPr>
          <w:rFonts w:ascii="Arial" w:eastAsia="MS Mincho" w:hAnsi="Arial" w:cs="Arial"/>
          <w:b/>
        </w:rPr>
        <w:t>22</w:t>
      </w:r>
      <w:r w:rsidRPr="006C43A0">
        <w:rPr>
          <w:rFonts w:ascii="Arial" w:eastAsia="MS Mincho" w:hAnsi="Arial" w:cs="Arial"/>
          <w:b/>
        </w:rPr>
        <w:t xml:space="preserve">.1.2. </w:t>
      </w:r>
      <w:r w:rsidRPr="006C43A0">
        <w:rPr>
          <w:rFonts w:ascii="Arial" w:eastAsia="MS Mincho" w:hAnsi="Arial" w:cs="Arial"/>
        </w:rPr>
        <w:t>A nota fiscal apresentada deverá estar preenchida sem rasuras, dando conta do cumprimento de todas as exigências deste Termo e da Ata de Registro de Preços.</w:t>
      </w:r>
    </w:p>
    <w:p w14:paraId="2E479DC6" w14:textId="77777777" w:rsidR="006C43A0" w:rsidRPr="006C43A0" w:rsidRDefault="006C43A0" w:rsidP="006C43A0">
      <w:pPr>
        <w:autoSpaceDE w:val="0"/>
        <w:autoSpaceDN w:val="0"/>
        <w:adjustRightInd w:val="0"/>
        <w:jc w:val="both"/>
        <w:rPr>
          <w:rFonts w:ascii="Arial" w:hAnsi="Arial" w:cs="Arial"/>
          <w:b/>
        </w:rPr>
      </w:pPr>
    </w:p>
    <w:p w14:paraId="0C7C7FF0" w14:textId="5BE532EF" w:rsidR="006C43A0" w:rsidRPr="006C43A0" w:rsidRDefault="006C43A0" w:rsidP="006C43A0">
      <w:pPr>
        <w:autoSpaceDE w:val="0"/>
        <w:autoSpaceDN w:val="0"/>
        <w:adjustRightInd w:val="0"/>
        <w:jc w:val="both"/>
        <w:rPr>
          <w:rFonts w:ascii="Arial" w:hAnsi="Arial" w:cs="Arial"/>
          <w:b/>
        </w:rPr>
      </w:pPr>
      <w:r w:rsidRPr="00DE000C">
        <w:rPr>
          <w:rFonts w:ascii="Arial" w:hAnsi="Arial" w:cs="Arial"/>
          <w:b/>
        </w:rPr>
        <w:t>22</w:t>
      </w:r>
      <w:r w:rsidRPr="006C43A0">
        <w:rPr>
          <w:rFonts w:ascii="Arial" w:hAnsi="Arial" w:cs="Arial"/>
          <w:b/>
        </w:rPr>
        <w:t xml:space="preserve">.1.3. </w:t>
      </w:r>
      <w:r w:rsidRPr="006C43A0">
        <w:rPr>
          <w:rFonts w:ascii="Arial" w:hAnsi="Arial" w:cs="Arial"/>
        </w:rPr>
        <w:t>A contratada deverá indicar no corpo da Nota Fiscal o número e nome do banco, agência e número da conta, na qual deverá ser feito o pagamento (de acordo com os dados apresentados na Proposta de Preços);</w:t>
      </w:r>
    </w:p>
    <w:p w14:paraId="1F44C6D9" w14:textId="77777777" w:rsidR="006C43A0" w:rsidRPr="006C43A0" w:rsidRDefault="006C43A0" w:rsidP="006C43A0">
      <w:pPr>
        <w:autoSpaceDE w:val="0"/>
        <w:autoSpaceDN w:val="0"/>
        <w:adjustRightInd w:val="0"/>
        <w:jc w:val="both"/>
        <w:rPr>
          <w:rFonts w:ascii="Arial" w:hAnsi="Arial" w:cs="Arial"/>
          <w:b/>
        </w:rPr>
      </w:pPr>
    </w:p>
    <w:p w14:paraId="2C8D3033" w14:textId="69F16696" w:rsidR="006C43A0" w:rsidRPr="006C43A0" w:rsidRDefault="006C43A0" w:rsidP="006C43A0">
      <w:pPr>
        <w:autoSpaceDE w:val="0"/>
        <w:autoSpaceDN w:val="0"/>
        <w:adjustRightInd w:val="0"/>
        <w:jc w:val="both"/>
        <w:rPr>
          <w:rFonts w:ascii="Arial" w:hAnsi="Arial" w:cs="Arial"/>
        </w:rPr>
      </w:pPr>
      <w:r w:rsidRPr="00DE000C">
        <w:rPr>
          <w:rFonts w:ascii="Arial" w:hAnsi="Arial" w:cs="Arial"/>
          <w:b/>
        </w:rPr>
        <w:t>22</w:t>
      </w:r>
      <w:r w:rsidRPr="006C43A0">
        <w:rPr>
          <w:rFonts w:ascii="Arial" w:hAnsi="Arial" w:cs="Arial"/>
          <w:b/>
        </w:rPr>
        <w:t xml:space="preserve">.1.4. </w:t>
      </w:r>
      <w:r w:rsidRPr="006C43A0">
        <w:rPr>
          <w:rFonts w:ascii="Arial" w:hAnsi="Arial" w:cs="Arial"/>
        </w:rPr>
        <w:t>A nota fiscal deverá conter no verso atestados firmados pelo servidor encarregado de fiscalizar o recebimento, comprovando execução do objeto contratado;</w:t>
      </w:r>
    </w:p>
    <w:p w14:paraId="3F7EE54D" w14:textId="77777777" w:rsidR="006C43A0" w:rsidRPr="006C43A0" w:rsidRDefault="006C43A0" w:rsidP="006C43A0">
      <w:pPr>
        <w:jc w:val="both"/>
        <w:rPr>
          <w:rFonts w:ascii="Arial" w:hAnsi="Arial" w:cs="Arial"/>
          <w:b/>
        </w:rPr>
      </w:pPr>
    </w:p>
    <w:p w14:paraId="022F8D79" w14:textId="6F1A3940" w:rsidR="006C43A0" w:rsidRPr="006C43A0" w:rsidRDefault="006C43A0" w:rsidP="006C43A0">
      <w:pPr>
        <w:jc w:val="both"/>
        <w:rPr>
          <w:rFonts w:ascii="Arial" w:hAnsi="Arial" w:cs="Arial"/>
        </w:rPr>
      </w:pPr>
      <w:r w:rsidRPr="00DE000C">
        <w:rPr>
          <w:rFonts w:ascii="Arial" w:hAnsi="Arial" w:cs="Arial"/>
          <w:b/>
        </w:rPr>
        <w:t>22</w:t>
      </w:r>
      <w:r w:rsidRPr="006C43A0">
        <w:rPr>
          <w:rFonts w:ascii="Arial" w:hAnsi="Arial" w:cs="Arial"/>
          <w:b/>
        </w:rPr>
        <w:t>.2.</w:t>
      </w:r>
      <w:r w:rsidRPr="006C43A0">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5530DE8" w14:textId="77777777" w:rsidR="006C43A0" w:rsidRPr="006C43A0" w:rsidRDefault="006C43A0" w:rsidP="006C43A0">
      <w:pPr>
        <w:autoSpaceDE w:val="0"/>
        <w:autoSpaceDN w:val="0"/>
        <w:adjustRightInd w:val="0"/>
        <w:jc w:val="both"/>
        <w:rPr>
          <w:rFonts w:ascii="Arial" w:hAnsi="Arial" w:cs="Arial"/>
          <w:b/>
        </w:rPr>
      </w:pPr>
    </w:p>
    <w:p w14:paraId="0E496AE8" w14:textId="350B3B77" w:rsidR="006C43A0" w:rsidRPr="006C43A0" w:rsidRDefault="006C43A0" w:rsidP="006C43A0">
      <w:pPr>
        <w:autoSpaceDE w:val="0"/>
        <w:autoSpaceDN w:val="0"/>
        <w:adjustRightInd w:val="0"/>
        <w:jc w:val="both"/>
        <w:rPr>
          <w:rFonts w:ascii="Arial" w:hAnsi="Arial" w:cs="Arial"/>
          <w:color w:val="FF0000"/>
        </w:rPr>
      </w:pPr>
      <w:r w:rsidRPr="00DE000C">
        <w:rPr>
          <w:rFonts w:ascii="Arial" w:hAnsi="Arial" w:cs="Arial"/>
          <w:b/>
        </w:rPr>
        <w:t>22</w:t>
      </w:r>
      <w:r w:rsidRPr="006C43A0">
        <w:rPr>
          <w:rFonts w:ascii="Arial" w:hAnsi="Arial" w:cs="Arial"/>
          <w:b/>
        </w:rPr>
        <w:t>.3.</w:t>
      </w:r>
      <w:r w:rsidRPr="006C43A0">
        <w:rPr>
          <w:rFonts w:ascii="Arial" w:hAnsi="Arial" w:cs="Arial"/>
        </w:rPr>
        <w:t xml:space="preserve"> Para a liberação do pagamento, a futura contratada encaminhará nota fiscal, acompanhada das seguintes certidões:</w:t>
      </w:r>
    </w:p>
    <w:p w14:paraId="319706CC" w14:textId="77777777" w:rsidR="006C43A0" w:rsidRPr="006C43A0" w:rsidRDefault="006C43A0" w:rsidP="006C43A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Certidão de Regularidade de débito com o </w:t>
      </w:r>
      <w:r w:rsidRPr="006C43A0">
        <w:rPr>
          <w:rFonts w:ascii="Arial" w:eastAsiaTheme="minorHAnsi" w:hAnsi="Arial" w:cs="Arial"/>
          <w:b/>
          <w:color w:val="000000"/>
          <w:lang w:eastAsia="en-US"/>
        </w:rPr>
        <w:t>Fundo de Garantia por Tempo de Serviço</w:t>
      </w:r>
      <w:r w:rsidRPr="006C43A0">
        <w:rPr>
          <w:rFonts w:ascii="Arial" w:eastAsiaTheme="minorHAnsi" w:hAnsi="Arial" w:cs="Arial"/>
          <w:color w:val="000000"/>
          <w:lang w:eastAsia="en-US"/>
        </w:rPr>
        <w:t xml:space="preserve"> (FGTS), com validade;</w:t>
      </w:r>
    </w:p>
    <w:p w14:paraId="09EC82A6" w14:textId="77777777" w:rsidR="006C43A0" w:rsidRPr="006C43A0" w:rsidRDefault="006C43A0" w:rsidP="006C43A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Prova de regularidade fiscal perante a </w:t>
      </w:r>
      <w:r w:rsidRPr="006C43A0">
        <w:rPr>
          <w:rFonts w:ascii="Arial" w:eastAsiaTheme="minorHAnsi" w:hAnsi="Arial" w:cs="Arial"/>
          <w:b/>
          <w:color w:val="000000"/>
          <w:lang w:eastAsia="en-US"/>
        </w:rPr>
        <w:t>Fazenda Federal</w:t>
      </w:r>
      <w:r w:rsidRPr="006C43A0">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15CD92B" w14:textId="77777777" w:rsidR="006C43A0" w:rsidRPr="006C43A0" w:rsidRDefault="006C43A0" w:rsidP="006C43A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Prova de regularidade para com a </w:t>
      </w:r>
      <w:r w:rsidRPr="006C43A0">
        <w:rPr>
          <w:rFonts w:ascii="Arial" w:eastAsiaTheme="minorHAnsi" w:hAnsi="Arial" w:cs="Arial"/>
          <w:b/>
          <w:bCs/>
          <w:color w:val="000000"/>
          <w:lang w:eastAsia="en-US"/>
        </w:rPr>
        <w:t xml:space="preserve">Fazenda Estadual, </w:t>
      </w:r>
      <w:r w:rsidRPr="006C43A0">
        <w:rPr>
          <w:rFonts w:ascii="Arial" w:eastAsiaTheme="minorHAnsi" w:hAnsi="Arial" w:cs="Arial"/>
          <w:color w:val="000000"/>
          <w:lang w:eastAsia="en-US"/>
        </w:rPr>
        <w:t xml:space="preserve">mediante apresentação de </w:t>
      </w:r>
    </w:p>
    <w:p w14:paraId="72042FAB" w14:textId="77777777" w:rsidR="006C43A0" w:rsidRPr="006C43A0" w:rsidRDefault="006C43A0" w:rsidP="006C43A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C43A0">
        <w:rPr>
          <w:rFonts w:ascii="Arial" w:eastAsiaTheme="minorHAnsi" w:hAnsi="Arial" w:cs="Arial"/>
          <w:color w:val="000000"/>
          <w:lang w:eastAsia="en-US"/>
        </w:rPr>
        <w:t>Certidão de Regularidade Fiscal;</w:t>
      </w:r>
    </w:p>
    <w:p w14:paraId="25A5A64A" w14:textId="77777777" w:rsidR="006C43A0" w:rsidRPr="006C43A0" w:rsidRDefault="006C43A0" w:rsidP="006C43A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Prova de regularidade para com a </w:t>
      </w:r>
      <w:r w:rsidRPr="006C43A0">
        <w:rPr>
          <w:rFonts w:ascii="Arial" w:eastAsiaTheme="minorHAnsi" w:hAnsi="Arial" w:cs="Arial"/>
          <w:b/>
          <w:bCs/>
          <w:color w:val="000000"/>
          <w:lang w:eastAsia="en-US"/>
        </w:rPr>
        <w:t>Fazenda Municipal</w:t>
      </w:r>
      <w:r w:rsidRPr="006C43A0">
        <w:rPr>
          <w:rFonts w:ascii="Arial" w:eastAsiaTheme="minorHAnsi" w:hAnsi="Arial" w:cs="Arial"/>
          <w:color w:val="000000"/>
          <w:lang w:eastAsia="en-US"/>
        </w:rPr>
        <w:t>, mediante apresentação de Certidão Negativa de Débito;</w:t>
      </w:r>
    </w:p>
    <w:p w14:paraId="5EE91F66" w14:textId="77777777" w:rsidR="006C43A0" w:rsidRPr="006C43A0" w:rsidRDefault="006C43A0" w:rsidP="006C43A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Prova de inexistência de débitos inadimplidos perante a </w:t>
      </w:r>
      <w:r w:rsidRPr="006C43A0">
        <w:rPr>
          <w:rFonts w:ascii="Arial" w:eastAsiaTheme="minorHAnsi" w:hAnsi="Arial" w:cs="Arial"/>
          <w:b/>
          <w:bCs/>
          <w:color w:val="000000"/>
          <w:lang w:eastAsia="en-US"/>
        </w:rPr>
        <w:t>Justiça do Trabalho</w:t>
      </w:r>
      <w:r w:rsidRPr="006C43A0">
        <w:rPr>
          <w:rFonts w:ascii="Arial" w:eastAsiaTheme="minorHAnsi" w:hAnsi="Arial" w:cs="Arial"/>
          <w:color w:val="000000"/>
          <w:lang w:eastAsia="en-US"/>
        </w:rPr>
        <w:t>, mediante a apresentação da Certidão Negativa de Débitos Trabalhistas (CNDT).</w:t>
      </w:r>
    </w:p>
    <w:p w14:paraId="306686F0" w14:textId="77777777" w:rsidR="006C43A0" w:rsidRPr="006C43A0" w:rsidRDefault="006C43A0" w:rsidP="006C43A0">
      <w:pPr>
        <w:autoSpaceDE w:val="0"/>
        <w:autoSpaceDN w:val="0"/>
        <w:adjustRightInd w:val="0"/>
        <w:jc w:val="both"/>
        <w:rPr>
          <w:rFonts w:ascii="Arial" w:hAnsi="Arial" w:cs="Arial"/>
          <w:b/>
          <w:color w:val="000000"/>
        </w:rPr>
      </w:pPr>
    </w:p>
    <w:p w14:paraId="68537AD4" w14:textId="17762F8A" w:rsidR="006C43A0" w:rsidRPr="006C43A0" w:rsidRDefault="006C43A0" w:rsidP="00CD7175">
      <w:pPr>
        <w:autoSpaceDE w:val="0"/>
        <w:autoSpaceDN w:val="0"/>
        <w:adjustRightInd w:val="0"/>
        <w:spacing w:after="120"/>
        <w:jc w:val="both"/>
        <w:rPr>
          <w:rFonts w:ascii="Arial" w:hAnsi="Arial" w:cs="Arial"/>
          <w:color w:val="000000"/>
        </w:rPr>
      </w:pPr>
      <w:r w:rsidRPr="00DE000C">
        <w:rPr>
          <w:rFonts w:ascii="Arial" w:hAnsi="Arial" w:cs="Arial"/>
          <w:b/>
          <w:color w:val="000000"/>
        </w:rPr>
        <w:lastRenderedPageBreak/>
        <w:t>22</w:t>
      </w:r>
      <w:r w:rsidRPr="006C43A0">
        <w:rPr>
          <w:rFonts w:ascii="Arial" w:hAnsi="Arial" w:cs="Arial"/>
          <w:b/>
          <w:color w:val="000000"/>
        </w:rPr>
        <w:t xml:space="preserve">.4. </w:t>
      </w:r>
      <w:r w:rsidRPr="006C43A0">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DFD4A7F" w14:textId="65B80ADB" w:rsidR="006C43A0" w:rsidRPr="006C43A0" w:rsidRDefault="006C43A0" w:rsidP="00CD7175">
      <w:pPr>
        <w:autoSpaceDE w:val="0"/>
        <w:autoSpaceDN w:val="0"/>
        <w:adjustRightInd w:val="0"/>
        <w:spacing w:after="120"/>
        <w:jc w:val="both"/>
        <w:rPr>
          <w:rFonts w:ascii="Arial" w:hAnsi="Arial" w:cs="Arial"/>
          <w:b/>
        </w:rPr>
      </w:pPr>
      <w:r w:rsidRPr="00DE000C">
        <w:rPr>
          <w:rFonts w:ascii="Arial" w:hAnsi="Arial" w:cs="Arial"/>
          <w:b/>
        </w:rPr>
        <w:t>22</w:t>
      </w:r>
      <w:r w:rsidRPr="006C43A0">
        <w:rPr>
          <w:rFonts w:ascii="Arial" w:hAnsi="Arial" w:cs="Arial"/>
          <w:b/>
        </w:rPr>
        <w:t>.5.</w:t>
      </w:r>
      <w:r w:rsidRPr="006C43A0">
        <w:rPr>
          <w:rFonts w:ascii="Arial" w:hAnsi="Arial" w:cs="Arial"/>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DCBB7BF" w14:textId="21EC1C6C" w:rsidR="006C43A0" w:rsidRPr="006C43A0" w:rsidRDefault="006C43A0" w:rsidP="00CD7175">
      <w:pPr>
        <w:autoSpaceDE w:val="0"/>
        <w:autoSpaceDN w:val="0"/>
        <w:adjustRightInd w:val="0"/>
        <w:spacing w:after="120"/>
        <w:jc w:val="both"/>
        <w:rPr>
          <w:rFonts w:ascii="Arial" w:eastAsiaTheme="minorHAnsi" w:hAnsi="Arial" w:cs="Arial"/>
          <w:color w:val="000000"/>
          <w:lang w:eastAsia="en-US"/>
        </w:rPr>
      </w:pPr>
      <w:r w:rsidRPr="00DE000C">
        <w:rPr>
          <w:rFonts w:ascii="Arial" w:hAnsi="Arial" w:cs="Arial"/>
          <w:b/>
          <w:color w:val="000000"/>
        </w:rPr>
        <w:t>22</w:t>
      </w:r>
      <w:r w:rsidRPr="006C43A0">
        <w:rPr>
          <w:rFonts w:ascii="Arial" w:hAnsi="Arial" w:cs="Arial"/>
          <w:b/>
          <w:color w:val="000000"/>
        </w:rPr>
        <w:t xml:space="preserve">.6. </w:t>
      </w:r>
      <w:r w:rsidRPr="006C43A0">
        <w:rPr>
          <w:rFonts w:ascii="Arial" w:eastAsiaTheme="minorHAnsi" w:hAnsi="Arial" w:cs="Arial"/>
          <w:color w:val="00000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0B550FBA" w14:textId="77777777" w:rsidR="006C43A0" w:rsidRPr="006C43A0" w:rsidRDefault="006C43A0" w:rsidP="006C43A0">
      <w:pPr>
        <w:autoSpaceDE w:val="0"/>
        <w:autoSpaceDN w:val="0"/>
        <w:adjustRightInd w:val="0"/>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I = (TX / 100) / 365 </w:t>
      </w:r>
    </w:p>
    <w:p w14:paraId="5949176E" w14:textId="77777777" w:rsidR="006C43A0" w:rsidRPr="006C43A0" w:rsidRDefault="006C43A0" w:rsidP="006C43A0">
      <w:pPr>
        <w:autoSpaceDE w:val="0"/>
        <w:autoSpaceDN w:val="0"/>
        <w:adjustRightInd w:val="0"/>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EM =I x N x VP </w:t>
      </w:r>
    </w:p>
    <w:p w14:paraId="6414AE07" w14:textId="77777777" w:rsidR="006C43A0" w:rsidRPr="006C43A0" w:rsidRDefault="006C43A0" w:rsidP="006C43A0">
      <w:pPr>
        <w:autoSpaceDE w:val="0"/>
        <w:autoSpaceDN w:val="0"/>
        <w:adjustRightInd w:val="0"/>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Onde: </w:t>
      </w:r>
    </w:p>
    <w:p w14:paraId="08651EEF" w14:textId="77777777" w:rsidR="006C43A0" w:rsidRPr="006C43A0" w:rsidRDefault="006C43A0" w:rsidP="006C43A0">
      <w:pPr>
        <w:autoSpaceDE w:val="0"/>
        <w:autoSpaceDN w:val="0"/>
        <w:adjustRightInd w:val="0"/>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I = índice de atualização financeira; </w:t>
      </w:r>
    </w:p>
    <w:p w14:paraId="2A6068E1" w14:textId="77777777" w:rsidR="006C43A0" w:rsidRPr="006C43A0" w:rsidRDefault="006C43A0" w:rsidP="006C43A0">
      <w:pPr>
        <w:jc w:val="both"/>
        <w:rPr>
          <w:rFonts w:ascii="Arial" w:eastAsiaTheme="minorHAnsi" w:hAnsi="Arial" w:cs="Arial"/>
          <w:color w:val="000000"/>
          <w:lang w:eastAsia="en-US"/>
        </w:rPr>
      </w:pPr>
      <w:r w:rsidRPr="006C43A0">
        <w:rPr>
          <w:rFonts w:ascii="Arial" w:eastAsiaTheme="minorHAnsi" w:hAnsi="Arial" w:cs="Arial"/>
          <w:color w:val="000000"/>
          <w:lang w:eastAsia="en-US"/>
        </w:rPr>
        <w:t xml:space="preserve">TX = Percentual da taxa de juros de mora anual; </w:t>
      </w:r>
    </w:p>
    <w:p w14:paraId="6280520D" w14:textId="77777777" w:rsidR="00DE000C" w:rsidRDefault="00DE000C" w:rsidP="00B945A5">
      <w:pPr>
        <w:autoSpaceDE w:val="0"/>
        <w:autoSpaceDN w:val="0"/>
        <w:adjustRightInd w:val="0"/>
        <w:spacing w:after="240"/>
        <w:jc w:val="both"/>
        <w:rPr>
          <w:rFonts w:ascii="Arial" w:eastAsiaTheme="minorHAnsi" w:hAnsi="Arial" w:cs="Arial"/>
          <w:b/>
          <w:bCs/>
          <w:lang w:eastAsia="en-US"/>
        </w:rPr>
      </w:pPr>
    </w:p>
    <w:p w14:paraId="551BA8FC" w14:textId="474CA5C5"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F718585" w14:textId="620E98E0" w:rsidR="006C43A0" w:rsidRPr="006C43A0" w:rsidRDefault="006C43A0" w:rsidP="00DE000C">
      <w:pPr>
        <w:autoSpaceDE w:val="0"/>
        <w:autoSpaceDN w:val="0"/>
        <w:adjustRightInd w:val="0"/>
        <w:spacing w:after="120"/>
        <w:jc w:val="both"/>
        <w:rPr>
          <w:rFonts w:ascii="Arial" w:hAnsi="Arial" w:cs="Arial"/>
          <w:b/>
          <w:color w:val="000000"/>
          <w:sz w:val="22"/>
          <w:szCs w:val="22"/>
        </w:rPr>
      </w:pPr>
      <w:bookmarkStart w:id="6" w:name="_Hlk86935686"/>
      <w:r>
        <w:rPr>
          <w:rFonts w:ascii="Arial" w:eastAsiaTheme="minorHAnsi" w:hAnsi="Arial" w:cs="Arial"/>
          <w:b/>
          <w:sz w:val="22"/>
          <w:szCs w:val="22"/>
          <w:lang w:eastAsia="en-US"/>
        </w:rPr>
        <w:t>23</w:t>
      </w:r>
      <w:r w:rsidRPr="006C43A0">
        <w:rPr>
          <w:rFonts w:ascii="Arial" w:eastAsiaTheme="minorHAnsi" w:hAnsi="Arial" w:cs="Arial"/>
          <w:b/>
          <w:sz w:val="22"/>
          <w:szCs w:val="22"/>
          <w:lang w:eastAsia="en-US"/>
        </w:rPr>
        <w:t>.1.</w:t>
      </w:r>
      <w:r w:rsidRPr="006C43A0">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5F795435" w14:textId="566EA45F" w:rsidR="006C43A0" w:rsidRPr="006C43A0" w:rsidRDefault="006C43A0" w:rsidP="00DE000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23</w:t>
      </w:r>
      <w:r w:rsidRPr="006C43A0">
        <w:rPr>
          <w:rFonts w:ascii="Arial" w:hAnsi="Arial" w:cs="Arial"/>
          <w:b/>
          <w:color w:val="000000"/>
          <w:sz w:val="22"/>
          <w:szCs w:val="22"/>
        </w:rPr>
        <w:t>.2.</w:t>
      </w:r>
      <w:r w:rsidRPr="006C43A0">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CFB9DE9" w14:textId="46D2B513" w:rsidR="006C43A0" w:rsidRPr="006C43A0" w:rsidRDefault="006C43A0" w:rsidP="00DE000C">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23</w:t>
      </w:r>
      <w:r w:rsidRPr="006C43A0">
        <w:rPr>
          <w:rFonts w:ascii="Arial" w:hAnsi="Arial" w:cs="Arial"/>
          <w:b/>
          <w:color w:val="000000"/>
          <w:sz w:val="22"/>
          <w:szCs w:val="22"/>
        </w:rPr>
        <w:t>.3.</w:t>
      </w:r>
      <w:r w:rsidRPr="006C43A0">
        <w:rPr>
          <w:rFonts w:ascii="Arial" w:hAnsi="Arial" w:cs="Arial"/>
          <w:color w:val="000000"/>
          <w:sz w:val="22"/>
          <w:szCs w:val="22"/>
        </w:rPr>
        <w:t xml:space="preserve"> A comprovação do desequilíbrio econômico-financeiro deverá ser feita acompanhada de </w:t>
      </w:r>
      <w:r w:rsidRPr="006C43A0">
        <w:rPr>
          <w:rFonts w:ascii="Arial" w:hAnsi="Arial" w:cs="Arial"/>
          <w:sz w:val="22"/>
          <w:szCs w:val="22"/>
        </w:rPr>
        <w:t>demonstração analítica da variação dos componentes do custo do contrato, devidamente justificada</w:t>
      </w:r>
      <w:r w:rsidRPr="006C43A0">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C43A0">
        <w:rPr>
          <w:rFonts w:ascii="Arial" w:hAnsi="Arial" w:cs="Arial"/>
          <w:sz w:val="22"/>
          <w:szCs w:val="22"/>
        </w:rPr>
        <w:t>sempre mediante requerimento fundamentado e após autorização expressa do Município de Itambaracá, nos termos do art. 65, da Lei nº 8.666/93.</w:t>
      </w:r>
    </w:p>
    <w:p w14:paraId="56B04642" w14:textId="42A2491C" w:rsidR="006C43A0" w:rsidRPr="006C43A0" w:rsidRDefault="006C43A0" w:rsidP="00DE000C">
      <w:pPr>
        <w:autoSpaceDE w:val="0"/>
        <w:autoSpaceDN w:val="0"/>
        <w:adjustRightInd w:val="0"/>
        <w:spacing w:after="120"/>
        <w:jc w:val="both"/>
        <w:rPr>
          <w:rFonts w:ascii="Arial" w:hAnsi="Arial" w:cs="Arial"/>
          <w:sz w:val="22"/>
          <w:szCs w:val="22"/>
        </w:rPr>
      </w:pPr>
      <w:r>
        <w:rPr>
          <w:rFonts w:ascii="Arial" w:hAnsi="Arial" w:cs="Arial"/>
          <w:b/>
          <w:sz w:val="22"/>
          <w:szCs w:val="22"/>
        </w:rPr>
        <w:t>23</w:t>
      </w:r>
      <w:r w:rsidRPr="006C43A0">
        <w:rPr>
          <w:rFonts w:ascii="Arial" w:hAnsi="Arial" w:cs="Arial"/>
          <w:b/>
          <w:sz w:val="22"/>
          <w:szCs w:val="22"/>
        </w:rPr>
        <w:t>.4</w:t>
      </w:r>
      <w:r w:rsidRPr="006C43A0">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6"/>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lastRenderedPageBreak/>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w:t>
      </w:r>
      <w:r w:rsidR="0003701B" w:rsidRPr="00C47D4C">
        <w:rPr>
          <w:rFonts w:ascii="Arial" w:hAnsi="Arial" w:cs="Arial"/>
          <w:color w:val="000000" w:themeColor="text1"/>
        </w:rPr>
        <w:lastRenderedPageBreak/>
        <w:t>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64265EFC"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2A20CD">
        <w:rPr>
          <w:rFonts w:ascii="Arial" w:hAnsi="Arial" w:cs="Arial"/>
        </w:rPr>
        <w:t>15</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6C43A0">
        <w:rPr>
          <w:rFonts w:ascii="Arial" w:hAnsi="Arial" w:cs="Arial"/>
        </w:rPr>
        <w:t>março</w:t>
      </w:r>
      <w:r w:rsidRPr="00433A38">
        <w:rPr>
          <w:rFonts w:ascii="Arial" w:hAnsi="Arial" w:cs="Arial"/>
        </w:rPr>
        <w:t xml:space="preserve"> 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39CB0AE1" w14:textId="77777777" w:rsidR="00CD7175" w:rsidRDefault="00CD7175" w:rsidP="003E25AF">
      <w:pPr>
        <w:autoSpaceDE w:val="0"/>
        <w:autoSpaceDN w:val="0"/>
        <w:adjustRightInd w:val="0"/>
        <w:jc w:val="both"/>
        <w:rPr>
          <w:bCs/>
          <w:i/>
          <w:sz w:val="18"/>
          <w:szCs w:val="18"/>
        </w:rPr>
      </w:pPr>
    </w:p>
    <w:p w14:paraId="1E9D6641" w14:textId="77777777" w:rsidR="00CD7175" w:rsidRDefault="00CD7175" w:rsidP="003E25AF">
      <w:pPr>
        <w:autoSpaceDE w:val="0"/>
        <w:autoSpaceDN w:val="0"/>
        <w:adjustRightInd w:val="0"/>
        <w:jc w:val="both"/>
        <w:rPr>
          <w:bCs/>
          <w:i/>
          <w:sz w:val="18"/>
          <w:szCs w:val="18"/>
        </w:rPr>
      </w:pPr>
    </w:p>
    <w:p w14:paraId="2141CB9D" w14:textId="77777777" w:rsidR="00CD7175" w:rsidRDefault="00CD7175" w:rsidP="003E25AF">
      <w:pPr>
        <w:autoSpaceDE w:val="0"/>
        <w:autoSpaceDN w:val="0"/>
        <w:adjustRightInd w:val="0"/>
        <w:jc w:val="both"/>
        <w:rPr>
          <w:bCs/>
          <w:i/>
          <w:sz w:val="18"/>
          <w:szCs w:val="18"/>
        </w:rPr>
      </w:pPr>
    </w:p>
    <w:p w14:paraId="7DA91A08" w14:textId="77777777" w:rsidR="00CD7175" w:rsidRDefault="00CD7175" w:rsidP="003E25AF">
      <w:pPr>
        <w:autoSpaceDE w:val="0"/>
        <w:autoSpaceDN w:val="0"/>
        <w:adjustRightInd w:val="0"/>
        <w:jc w:val="both"/>
        <w:rPr>
          <w:bCs/>
          <w:i/>
          <w:sz w:val="18"/>
          <w:szCs w:val="18"/>
        </w:rPr>
      </w:pPr>
    </w:p>
    <w:p w14:paraId="73BFE989" w14:textId="77777777" w:rsidR="00CD7175" w:rsidRDefault="00CD7175" w:rsidP="003E25AF">
      <w:pPr>
        <w:autoSpaceDE w:val="0"/>
        <w:autoSpaceDN w:val="0"/>
        <w:adjustRightInd w:val="0"/>
        <w:jc w:val="both"/>
        <w:rPr>
          <w:bCs/>
          <w:i/>
          <w:sz w:val="18"/>
          <w:szCs w:val="18"/>
        </w:rPr>
      </w:pPr>
    </w:p>
    <w:p w14:paraId="567C5108" w14:textId="77777777" w:rsidR="00CD7175" w:rsidRDefault="00CD7175" w:rsidP="003E25AF">
      <w:pPr>
        <w:autoSpaceDE w:val="0"/>
        <w:autoSpaceDN w:val="0"/>
        <w:adjustRightInd w:val="0"/>
        <w:jc w:val="both"/>
        <w:rPr>
          <w:bCs/>
          <w:i/>
          <w:sz w:val="18"/>
          <w:szCs w:val="18"/>
        </w:rPr>
      </w:pPr>
    </w:p>
    <w:p w14:paraId="230A0AD9" w14:textId="77777777" w:rsidR="00CD7175" w:rsidRDefault="00CD7175" w:rsidP="003E25AF">
      <w:pPr>
        <w:autoSpaceDE w:val="0"/>
        <w:autoSpaceDN w:val="0"/>
        <w:adjustRightInd w:val="0"/>
        <w:jc w:val="both"/>
        <w:rPr>
          <w:bCs/>
          <w:i/>
          <w:sz w:val="18"/>
          <w:szCs w:val="18"/>
        </w:rPr>
      </w:pPr>
    </w:p>
    <w:p w14:paraId="12E61CB4" w14:textId="77777777" w:rsidR="00CD7175" w:rsidRDefault="00CD7175" w:rsidP="003E25AF">
      <w:pPr>
        <w:autoSpaceDE w:val="0"/>
        <w:autoSpaceDN w:val="0"/>
        <w:adjustRightInd w:val="0"/>
        <w:jc w:val="both"/>
        <w:rPr>
          <w:bCs/>
          <w:i/>
          <w:sz w:val="18"/>
          <w:szCs w:val="18"/>
        </w:rPr>
      </w:pPr>
    </w:p>
    <w:p w14:paraId="7904937D" w14:textId="77777777" w:rsidR="00CD7175" w:rsidRDefault="00CD7175" w:rsidP="003E25AF">
      <w:pPr>
        <w:autoSpaceDE w:val="0"/>
        <w:autoSpaceDN w:val="0"/>
        <w:adjustRightInd w:val="0"/>
        <w:jc w:val="both"/>
        <w:rPr>
          <w:bCs/>
          <w:i/>
          <w:sz w:val="18"/>
          <w:szCs w:val="18"/>
        </w:rPr>
      </w:pPr>
    </w:p>
    <w:p w14:paraId="3F2F5FE7" w14:textId="77777777" w:rsidR="00CD7175" w:rsidRDefault="00CD7175" w:rsidP="003E25AF">
      <w:pPr>
        <w:autoSpaceDE w:val="0"/>
        <w:autoSpaceDN w:val="0"/>
        <w:adjustRightInd w:val="0"/>
        <w:jc w:val="both"/>
        <w:rPr>
          <w:bCs/>
          <w:i/>
          <w:sz w:val="18"/>
          <w:szCs w:val="18"/>
        </w:rPr>
      </w:pPr>
    </w:p>
    <w:p w14:paraId="7A72B828" w14:textId="77777777" w:rsidR="00CD7175" w:rsidRDefault="00CD7175" w:rsidP="003E25AF">
      <w:pPr>
        <w:autoSpaceDE w:val="0"/>
        <w:autoSpaceDN w:val="0"/>
        <w:adjustRightInd w:val="0"/>
        <w:jc w:val="both"/>
        <w:rPr>
          <w:bCs/>
          <w:i/>
          <w:sz w:val="18"/>
          <w:szCs w:val="18"/>
        </w:rPr>
      </w:pPr>
    </w:p>
    <w:p w14:paraId="620F4C36" w14:textId="77777777" w:rsidR="00CD7175" w:rsidRDefault="00CD7175" w:rsidP="003E25AF">
      <w:pPr>
        <w:autoSpaceDE w:val="0"/>
        <w:autoSpaceDN w:val="0"/>
        <w:adjustRightInd w:val="0"/>
        <w:jc w:val="both"/>
        <w:rPr>
          <w:bCs/>
          <w:i/>
          <w:sz w:val="18"/>
          <w:szCs w:val="18"/>
        </w:rPr>
      </w:pPr>
    </w:p>
    <w:p w14:paraId="0B6AA9FF" w14:textId="77777777" w:rsidR="00CD7175" w:rsidRDefault="00CD7175" w:rsidP="003E25AF">
      <w:pPr>
        <w:autoSpaceDE w:val="0"/>
        <w:autoSpaceDN w:val="0"/>
        <w:adjustRightInd w:val="0"/>
        <w:jc w:val="both"/>
        <w:rPr>
          <w:bCs/>
          <w:i/>
          <w:sz w:val="18"/>
          <w:szCs w:val="18"/>
        </w:rPr>
      </w:pPr>
    </w:p>
    <w:p w14:paraId="59E68527" w14:textId="77777777" w:rsidR="00CD7175" w:rsidRDefault="00CD7175" w:rsidP="003E25AF">
      <w:pPr>
        <w:autoSpaceDE w:val="0"/>
        <w:autoSpaceDN w:val="0"/>
        <w:adjustRightInd w:val="0"/>
        <w:jc w:val="both"/>
        <w:rPr>
          <w:bCs/>
          <w:i/>
          <w:sz w:val="18"/>
          <w:szCs w:val="18"/>
        </w:rPr>
      </w:pPr>
    </w:p>
    <w:p w14:paraId="387EB4E2" w14:textId="77777777" w:rsidR="00CD7175" w:rsidRDefault="00CD7175" w:rsidP="003E25AF">
      <w:pPr>
        <w:autoSpaceDE w:val="0"/>
        <w:autoSpaceDN w:val="0"/>
        <w:adjustRightInd w:val="0"/>
        <w:jc w:val="both"/>
        <w:rPr>
          <w:bCs/>
          <w:i/>
          <w:sz w:val="18"/>
          <w:szCs w:val="18"/>
        </w:rPr>
      </w:pPr>
    </w:p>
    <w:p w14:paraId="1A2EDB32" w14:textId="77777777" w:rsidR="00CD7175" w:rsidRDefault="00CD7175" w:rsidP="003E25AF">
      <w:pPr>
        <w:autoSpaceDE w:val="0"/>
        <w:autoSpaceDN w:val="0"/>
        <w:adjustRightInd w:val="0"/>
        <w:jc w:val="both"/>
        <w:rPr>
          <w:bCs/>
          <w:i/>
          <w:sz w:val="18"/>
          <w:szCs w:val="18"/>
        </w:rPr>
      </w:pPr>
    </w:p>
    <w:p w14:paraId="7C8AA1A0" w14:textId="77777777" w:rsidR="00CD7175" w:rsidRDefault="00CD7175" w:rsidP="003E25AF">
      <w:pPr>
        <w:autoSpaceDE w:val="0"/>
        <w:autoSpaceDN w:val="0"/>
        <w:adjustRightInd w:val="0"/>
        <w:jc w:val="both"/>
        <w:rPr>
          <w:bCs/>
          <w:i/>
          <w:sz w:val="18"/>
          <w:szCs w:val="18"/>
        </w:rPr>
      </w:pPr>
    </w:p>
    <w:p w14:paraId="353CE48F" w14:textId="77777777" w:rsidR="00CD7175" w:rsidRDefault="00CD7175" w:rsidP="003E25AF">
      <w:pPr>
        <w:autoSpaceDE w:val="0"/>
        <w:autoSpaceDN w:val="0"/>
        <w:adjustRightInd w:val="0"/>
        <w:jc w:val="both"/>
        <w:rPr>
          <w:bCs/>
          <w:i/>
          <w:sz w:val="18"/>
          <w:szCs w:val="18"/>
        </w:rPr>
      </w:pPr>
    </w:p>
    <w:p w14:paraId="65F657F9" w14:textId="77777777" w:rsidR="00CD7175" w:rsidRDefault="00CD7175" w:rsidP="003E25AF">
      <w:pPr>
        <w:autoSpaceDE w:val="0"/>
        <w:autoSpaceDN w:val="0"/>
        <w:adjustRightInd w:val="0"/>
        <w:jc w:val="both"/>
        <w:rPr>
          <w:bCs/>
          <w:i/>
          <w:sz w:val="18"/>
          <w:szCs w:val="18"/>
        </w:rPr>
      </w:pPr>
    </w:p>
    <w:p w14:paraId="46CDA847" w14:textId="77777777" w:rsidR="00CD7175" w:rsidRDefault="00CD7175" w:rsidP="003E25AF">
      <w:pPr>
        <w:autoSpaceDE w:val="0"/>
        <w:autoSpaceDN w:val="0"/>
        <w:adjustRightInd w:val="0"/>
        <w:jc w:val="both"/>
        <w:rPr>
          <w:bCs/>
          <w:i/>
          <w:sz w:val="18"/>
          <w:szCs w:val="18"/>
        </w:rPr>
      </w:pPr>
    </w:p>
    <w:p w14:paraId="341E2521" w14:textId="77777777" w:rsidR="00CD7175" w:rsidRDefault="00CD7175" w:rsidP="003E25AF">
      <w:pPr>
        <w:autoSpaceDE w:val="0"/>
        <w:autoSpaceDN w:val="0"/>
        <w:adjustRightInd w:val="0"/>
        <w:jc w:val="both"/>
        <w:rPr>
          <w:bCs/>
          <w:i/>
          <w:sz w:val="18"/>
          <w:szCs w:val="18"/>
        </w:rPr>
      </w:pPr>
    </w:p>
    <w:p w14:paraId="4EA296A7" w14:textId="5ABD882E"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4008CBF4"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DE000C" w:rsidRPr="00DE000C">
        <w:rPr>
          <w:rFonts w:ascii="Arial" w:hAnsi="Arial" w:cs="Arial"/>
          <w:sz w:val="22"/>
          <w:szCs w:val="22"/>
        </w:rPr>
        <w:t>Secretaria</w:t>
      </w:r>
      <w:r w:rsidR="00DE000C">
        <w:rPr>
          <w:rFonts w:ascii="Arial" w:hAnsi="Arial" w:cs="Arial"/>
          <w:sz w:val="22"/>
          <w:szCs w:val="22"/>
        </w:rPr>
        <w:t>s</w:t>
      </w:r>
      <w:r w:rsidR="00DE000C" w:rsidRPr="00DE000C">
        <w:rPr>
          <w:rFonts w:ascii="Arial" w:hAnsi="Arial" w:cs="Arial"/>
          <w:sz w:val="22"/>
          <w:szCs w:val="22"/>
        </w:rPr>
        <w:t xml:space="preserve"> Municipa</w:t>
      </w:r>
      <w:r w:rsidR="00DE000C">
        <w:rPr>
          <w:rFonts w:ascii="Arial" w:hAnsi="Arial" w:cs="Arial"/>
          <w:sz w:val="22"/>
          <w:szCs w:val="22"/>
        </w:rPr>
        <w:t>is</w:t>
      </w:r>
      <w:r w:rsidR="00DE000C" w:rsidRPr="00DE000C">
        <w:rPr>
          <w:rFonts w:ascii="Arial" w:hAnsi="Arial" w:cs="Arial"/>
          <w:sz w:val="22"/>
          <w:szCs w:val="22"/>
        </w:rPr>
        <w:t xml:space="preserve"> de Assistência Social, Secretaria Municipal de Saúde, Secretaria Municipal da Educação</w:t>
      </w:r>
      <w:r w:rsidR="00CE7584">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3397568D"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DE000C" w:rsidRPr="00DE000C">
        <w:rPr>
          <w:rFonts w:ascii="Arial" w:hAnsi="Arial" w:cs="Arial"/>
          <w:b/>
          <w:sz w:val="22"/>
          <w:szCs w:val="22"/>
          <w:u w:val="single"/>
        </w:rPr>
        <w:t>Registro de Preços a Aquisição de embalagens e caixas plásticas, para atender as necessidades de diversas Secretarias deste Município</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84" w:type="dxa"/>
        <w:tblCellMar>
          <w:left w:w="70" w:type="dxa"/>
          <w:right w:w="70" w:type="dxa"/>
        </w:tblCellMar>
        <w:tblLook w:val="04A0" w:firstRow="1" w:lastRow="0" w:firstColumn="1" w:lastColumn="0" w:noHBand="0" w:noVBand="1"/>
      </w:tblPr>
      <w:tblGrid>
        <w:gridCol w:w="633"/>
        <w:gridCol w:w="4966"/>
        <w:gridCol w:w="1036"/>
        <w:gridCol w:w="704"/>
        <w:gridCol w:w="948"/>
        <w:gridCol w:w="1031"/>
      </w:tblGrid>
      <w:tr w:rsidR="00DE000C" w:rsidRPr="00DE000C" w14:paraId="654CCCCA" w14:textId="77777777" w:rsidTr="00DE000C">
        <w:trPr>
          <w:trHeight w:val="495"/>
        </w:trPr>
        <w:tc>
          <w:tcPr>
            <w:tcW w:w="633"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2B34BEE" w14:textId="77777777" w:rsidR="00DE000C" w:rsidRPr="00DE000C" w:rsidRDefault="00DE000C" w:rsidP="00DE000C">
            <w:pPr>
              <w:jc w:val="center"/>
              <w:rPr>
                <w:rFonts w:ascii="Arial" w:hAnsi="Arial" w:cs="Arial"/>
                <w:b/>
                <w:bCs/>
                <w:color w:val="000000"/>
                <w:sz w:val="18"/>
                <w:szCs w:val="18"/>
              </w:rPr>
            </w:pPr>
            <w:r w:rsidRPr="00DE000C">
              <w:rPr>
                <w:rFonts w:ascii="Arial" w:hAnsi="Arial" w:cs="Arial"/>
                <w:b/>
                <w:bCs/>
                <w:color w:val="000000"/>
                <w:sz w:val="18"/>
                <w:szCs w:val="18"/>
              </w:rPr>
              <w:t>ITEM</w:t>
            </w:r>
          </w:p>
        </w:tc>
        <w:tc>
          <w:tcPr>
            <w:tcW w:w="4966" w:type="dxa"/>
            <w:tcBorders>
              <w:top w:val="single" w:sz="4" w:space="0" w:color="auto"/>
              <w:left w:val="nil"/>
              <w:bottom w:val="single" w:sz="4" w:space="0" w:color="auto"/>
              <w:right w:val="single" w:sz="4" w:space="0" w:color="auto"/>
            </w:tcBorders>
            <w:shd w:val="clear" w:color="000000" w:fill="BFBFBF"/>
            <w:vAlign w:val="bottom"/>
            <w:hideMark/>
          </w:tcPr>
          <w:p w14:paraId="2374B7B0" w14:textId="77777777" w:rsidR="00DE000C" w:rsidRPr="00DE000C" w:rsidRDefault="00DE000C" w:rsidP="00DE000C">
            <w:pPr>
              <w:jc w:val="center"/>
              <w:rPr>
                <w:rFonts w:ascii="Arial" w:hAnsi="Arial" w:cs="Arial"/>
                <w:b/>
                <w:bCs/>
                <w:color w:val="000000"/>
                <w:sz w:val="18"/>
                <w:szCs w:val="18"/>
              </w:rPr>
            </w:pPr>
            <w:r w:rsidRPr="00DE000C">
              <w:rPr>
                <w:rFonts w:ascii="Arial" w:hAnsi="Arial" w:cs="Arial"/>
                <w:b/>
                <w:bCs/>
                <w:color w:val="000000"/>
                <w:sz w:val="18"/>
                <w:szCs w:val="18"/>
              </w:rPr>
              <w:t>DESCRIÇÃO</w:t>
            </w:r>
          </w:p>
        </w:tc>
        <w:tc>
          <w:tcPr>
            <w:tcW w:w="1036" w:type="dxa"/>
            <w:tcBorders>
              <w:top w:val="single" w:sz="4" w:space="0" w:color="auto"/>
              <w:left w:val="nil"/>
              <w:bottom w:val="single" w:sz="4" w:space="0" w:color="auto"/>
              <w:right w:val="single" w:sz="4" w:space="0" w:color="auto"/>
            </w:tcBorders>
            <w:shd w:val="clear" w:color="000000" w:fill="BFBFBF"/>
            <w:vAlign w:val="bottom"/>
            <w:hideMark/>
          </w:tcPr>
          <w:p w14:paraId="4FB7A6B0" w14:textId="77777777" w:rsidR="00DE000C" w:rsidRPr="00DE000C" w:rsidRDefault="00DE000C" w:rsidP="00DE000C">
            <w:pPr>
              <w:jc w:val="center"/>
              <w:rPr>
                <w:rFonts w:ascii="Arial" w:hAnsi="Arial" w:cs="Arial"/>
                <w:b/>
                <w:bCs/>
                <w:color w:val="000000"/>
                <w:sz w:val="18"/>
                <w:szCs w:val="18"/>
              </w:rPr>
            </w:pPr>
            <w:r w:rsidRPr="00DE000C">
              <w:rPr>
                <w:rFonts w:ascii="Arial" w:hAnsi="Arial" w:cs="Arial"/>
                <w:b/>
                <w:bCs/>
                <w:color w:val="000000"/>
                <w:sz w:val="18"/>
                <w:szCs w:val="18"/>
              </w:rPr>
              <w:t>UNIDADE</w:t>
            </w:r>
          </w:p>
        </w:tc>
        <w:tc>
          <w:tcPr>
            <w:tcW w:w="704" w:type="dxa"/>
            <w:tcBorders>
              <w:top w:val="single" w:sz="4" w:space="0" w:color="auto"/>
              <w:left w:val="nil"/>
              <w:bottom w:val="single" w:sz="4" w:space="0" w:color="auto"/>
              <w:right w:val="single" w:sz="4" w:space="0" w:color="auto"/>
            </w:tcBorders>
            <w:shd w:val="clear" w:color="000000" w:fill="BFBFBF"/>
            <w:vAlign w:val="bottom"/>
            <w:hideMark/>
          </w:tcPr>
          <w:p w14:paraId="5382A047" w14:textId="77777777" w:rsidR="00DE000C" w:rsidRPr="00DE000C" w:rsidRDefault="00DE000C" w:rsidP="00DE000C">
            <w:pPr>
              <w:jc w:val="center"/>
              <w:rPr>
                <w:rFonts w:ascii="Arial" w:hAnsi="Arial" w:cs="Arial"/>
                <w:b/>
                <w:bCs/>
                <w:color w:val="000000"/>
                <w:sz w:val="18"/>
                <w:szCs w:val="18"/>
              </w:rPr>
            </w:pPr>
            <w:r w:rsidRPr="00DE000C">
              <w:rPr>
                <w:rFonts w:ascii="Arial" w:hAnsi="Arial" w:cs="Arial"/>
                <w:b/>
                <w:bCs/>
                <w:color w:val="000000"/>
                <w:sz w:val="18"/>
                <w:szCs w:val="18"/>
              </w:rPr>
              <w:t>QTDE</w:t>
            </w:r>
          </w:p>
        </w:tc>
        <w:tc>
          <w:tcPr>
            <w:tcW w:w="948" w:type="dxa"/>
            <w:tcBorders>
              <w:top w:val="single" w:sz="4" w:space="0" w:color="auto"/>
              <w:left w:val="nil"/>
              <w:bottom w:val="single" w:sz="4" w:space="0" w:color="auto"/>
              <w:right w:val="single" w:sz="4" w:space="0" w:color="auto"/>
            </w:tcBorders>
            <w:shd w:val="clear" w:color="000000" w:fill="BFBFBF"/>
            <w:vAlign w:val="bottom"/>
            <w:hideMark/>
          </w:tcPr>
          <w:p w14:paraId="554BA4AD" w14:textId="77777777" w:rsidR="00DE000C" w:rsidRPr="00DE000C" w:rsidRDefault="00DE000C" w:rsidP="00DE000C">
            <w:pPr>
              <w:jc w:val="center"/>
              <w:rPr>
                <w:rFonts w:ascii="Arial" w:hAnsi="Arial" w:cs="Arial"/>
                <w:b/>
                <w:bCs/>
                <w:color w:val="000000"/>
                <w:sz w:val="18"/>
                <w:szCs w:val="18"/>
              </w:rPr>
            </w:pPr>
            <w:proofErr w:type="spellStart"/>
            <w:r w:rsidRPr="00DE000C">
              <w:rPr>
                <w:rFonts w:ascii="Arial" w:hAnsi="Arial" w:cs="Arial"/>
                <w:b/>
                <w:bCs/>
                <w:color w:val="000000"/>
                <w:sz w:val="18"/>
                <w:szCs w:val="18"/>
              </w:rPr>
              <w:t>Pço</w:t>
            </w:r>
            <w:proofErr w:type="spellEnd"/>
            <w:r w:rsidRPr="00DE000C">
              <w:rPr>
                <w:rFonts w:ascii="Arial" w:hAnsi="Arial" w:cs="Arial"/>
                <w:b/>
                <w:bCs/>
                <w:color w:val="000000"/>
                <w:sz w:val="18"/>
                <w:szCs w:val="18"/>
              </w:rPr>
              <w:t xml:space="preserve"> Unitário</w:t>
            </w:r>
          </w:p>
        </w:tc>
        <w:tc>
          <w:tcPr>
            <w:tcW w:w="997" w:type="dxa"/>
            <w:tcBorders>
              <w:top w:val="single" w:sz="4" w:space="0" w:color="auto"/>
              <w:left w:val="nil"/>
              <w:bottom w:val="single" w:sz="4" w:space="0" w:color="auto"/>
              <w:right w:val="single" w:sz="4" w:space="0" w:color="auto"/>
            </w:tcBorders>
            <w:shd w:val="clear" w:color="000000" w:fill="BFBFBF"/>
            <w:vAlign w:val="bottom"/>
            <w:hideMark/>
          </w:tcPr>
          <w:p w14:paraId="51F9555E" w14:textId="77777777" w:rsidR="00DE000C" w:rsidRPr="00DE000C" w:rsidRDefault="00DE000C" w:rsidP="00DE000C">
            <w:pPr>
              <w:jc w:val="center"/>
              <w:rPr>
                <w:rFonts w:ascii="Arial" w:hAnsi="Arial" w:cs="Arial"/>
                <w:b/>
                <w:bCs/>
                <w:color w:val="000000"/>
                <w:sz w:val="18"/>
                <w:szCs w:val="18"/>
              </w:rPr>
            </w:pPr>
            <w:proofErr w:type="spellStart"/>
            <w:r w:rsidRPr="00DE000C">
              <w:rPr>
                <w:rFonts w:ascii="Arial" w:hAnsi="Arial" w:cs="Arial"/>
                <w:b/>
                <w:bCs/>
                <w:color w:val="000000"/>
                <w:sz w:val="18"/>
                <w:szCs w:val="18"/>
              </w:rPr>
              <w:t>Pço</w:t>
            </w:r>
            <w:proofErr w:type="spellEnd"/>
            <w:r w:rsidRPr="00DE000C">
              <w:rPr>
                <w:rFonts w:ascii="Arial" w:hAnsi="Arial" w:cs="Arial"/>
                <w:b/>
                <w:bCs/>
                <w:color w:val="000000"/>
                <w:sz w:val="18"/>
                <w:szCs w:val="18"/>
              </w:rPr>
              <w:t xml:space="preserve"> Total</w:t>
            </w:r>
          </w:p>
        </w:tc>
      </w:tr>
      <w:tr w:rsidR="00DE000C" w:rsidRPr="00DE000C" w14:paraId="75CD9177" w14:textId="77777777" w:rsidTr="00DE000C">
        <w:trPr>
          <w:trHeight w:val="607"/>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E5952D3"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1</w:t>
            </w:r>
          </w:p>
        </w:tc>
        <w:tc>
          <w:tcPr>
            <w:tcW w:w="4966" w:type="dxa"/>
            <w:tcBorders>
              <w:top w:val="nil"/>
              <w:left w:val="nil"/>
              <w:bottom w:val="single" w:sz="4" w:space="0" w:color="auto"/>
              <w:right w:val="single" w:sz="4" w:space="0" w:color="auto"/>
            </w:tcBorders>
            <w:shd w:val="clear" w:color="auto" w:fill="auto"/>
            <w:vAlign w:val="center"/>
            <w:hideMark/>
          </w:tcPr>
          <w:p w14:paraId="53CB42A4" w14:textId="77777777" w:rsidR="00DE000C" w:rsidRPr="00DE000C" w:rsidRDefault="00DE000C" w:rsidP="00DE000C">
            <w:pPr>
              <w:jc w:val="both"/>
              <w:rPr>
                <w:rFonts w:ascii="Arial" w:hAnsi="Arial" w:cs="Arial"/>
                <w:b/>
                <w:bCs/>
                <w:color w:val="000000"/>
                <w:sz w:val="18"/>
                <w:szCs w:val="18"/>
              </w:rPr>
            </w:pPr>
            <w:r w:rsidRPr="00DE000C">
              <w:rPr>
                <w:rFonts w:ascii="Arial" w:hAnsi="Arial" w:cs="Arial"/>
                <w:b/>
                <w:bCs/>
                <w:color w:val="000000"/>
                <w:sz w:val="18"/>
                <w:szCs w:val="18"/>
              </w:rPr>
              <w:t xml:space="preserve">SACOLA PLÁSTICA COM ALÇA, </w:t>
            </w:r>
            <w:r w:rsidRPr="00DE000C">
              <w:rPr>
                <w:rFonts w:ascii="Arial" w:hAnsi="Arial" w:cs="Arial"/>
                <w:color w:val="000000"/>
                <w:sz w:val="18"/>
                <w:szCs w:val="18"/>
              </w:rPr>
              <w:t xml:space="preserve">dimensões: 110 cm largura x 100 cm comprimento x </w:t>
            </w:r>
            <w:proofErr w:type="gramStart"/>
            <w:r w:rsidRPr="00DE000C">
              <w:rPr>
                <w:rFonts w:ascii="Arial" w:hAnsi="Arial" w:cs="Arial"/>
                <w:color w:val="000000"/>
                <w:sz w:val="18"/>
                <w:szCs w:val="18"/>
              </w:rPr>
              <w:t>09 micra</w:t>
            </w:r>
            <w:proofErr w:type="gramEnd"/>
            <w:r w:rsidRPr="00DE000C">
              <w:rPr>
                <w:rFonts w:ascii="Arial" w:hAnsi="Arial" w:cs="Arial"/>
                <w:color w:val="000000"/>
                <w:sz w:val="18"/>
                <w:szCs w:val="18"/>
              </w:rPr>
              <w:t>. pacote com 100 unidades, nas cores bege ou branca</w:t>
            </w:r>
            <w:r w:rsidRPr="00DE000C">
              <w:rPr>
                <w:rFonts w:ascii="Arial" w:hAnsi="Arial" w:cs="Arial"/>
                <w:b/>
                <w:bCs/>
                <w:color w:val="000000"/>
                <w:sz w:val="18"/>
                <w:szCs w:val="18"/>
              </w:rPr>
              <w:t>.</w:t>
            </w:r>
          </w:p>
        </w:tc>
        <w:tc>
          <w:tcPr>
            <w:tcW w:w="1036" w:type="dxa"/>
            <w:tcBorders>
              <w:top w:val="nil"/>
              <w:left w:val="nil"/>
              <w:bottom w:val="single" w:sz="4" w:space="0" w:color="auto"/>
              <w:right w:val="single" w:sz="4" w:space="0" w:color="auto"/>
            </w:tcBorders>
            <w:shd w:val="clear" w:color="000000" w:fill="FFFFFF"/>
            <w:vAlign w:val="center"/>
            <w:hideMark/>
          </w:tcPr>
          <w:p w14:paraId="37C86D30"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Pacote</w:t>
            </w:r>
          </w:p>
        </w:tc>
        <w:tc>
          <w:tcPr>
            <w:tcW w:w="704" w:type="dxa"/>
            <w:tcBorders>
              <w:top w:val="nil"/>
              <w:left w:val="nil"/>
              <w:bottom w:val="single" w:sz="4" w:space="0" w:color="auto"/>
              <w:right w:val="single" w:sz="4" w:space="0" w:color="auto"/>
            </w:tcBorders>
            <w:shd w:val="clear" w:color="000000" w:fill="FFFFFF"/>
            <w:vAlign w:val="center"/>
            <w:hideMark/>
          </w:tcPr>
          <w:p w14:paraId="1F119B96"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70</w:t>
            </w:r>
          </w:p>
        </w:tc>
        <w:tc>
          <w:tcPr>
            <w:tcW w:w="948" w:type="dxa"/>
            <w:tcBorders>
              <w:top w:val="nil"/>
              <w:left w:val="nil"/>
              <w:bottom w:val="single" w:sz="4" w:space="0" w:color="auto"/>
              <w:right w:val="single" w:sz="4" w:space="0" w:color="auto"/>
            </w:tcBorders>
            <w:shd w:val="clear" w:color="auto" w:fill="auto"/>
            <w:noWrap/>
            <w:vAlign w:val="center"/>
            <w:hideMark/>
          </w:tcPr>
          <w:p w14:paraId="018A9879" w14:textId="77777777" w:rsidR="00DE000C" w:rsidRPr="00DE000C" w:rsidRDefault="00DE000C" w:rsidP="00DE000C">
            <w:pPr>
              <w:jc w:val="center"/>
              <w:rPr>
                <w:rFonts w:ascii="Arial" w:hAnsi="Arial" w:cs="Arial"/>
                <w:color w:val="000000"/>
                <w:sz w:val="20"/>
                <w:szCs w:val="20"/>
              </w:rPr>
            </w:pPr>
            <w:r w:rsidRPr="00DE000C">
              <w:rPr>
                <w:rFonts w:ascii="Arial" w:hAnsi="Arial" w:cs="Arial"/>
                <w:color w:val="000000"/>
                <w:sz w:val="20"/>
                <w:szCs w:val="20"/>
              </w:rPr>
              <w:t xml:space="preserve"> R$ 89,90 </w:t>
            </w:r>
          </w:p>
        </w:tc>
        <w:tc>
          <w:tcPr>
            <w:tcW w:w="997" w:type="dxa"/>
            <w:tcBorders>
              <w:top w:val="nil"/>
              <w:left w:val="nil"/>
              <w:bottom w:val="single" w:sz="4" w:space="0" w:color="auto"/>
              <w:right w:val="single" w:sz="4" w:space="0" w:color="auto"/>
            </w:tcBorders>
            <w:shd w:val="clear" w:color="auto" w:fill="auto"/>
            <w:noWrap/>
            <w:vAlign w:val="center"/>
            <w:hideMark/>
          </w:tcPr>
          <w:p w14:paraId="3D07F84E"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xml:space="preserve"> R$     6.293,00 </w:t>
            </w:r>
          </w:p>
        </w:tc>
      </w:tr>
      <w:tr w:rsidR="00DE000C" w:rsidRPr="00DE000C" w14:paraId="77B2345B" w14:textId="77777777" w:rsidTr="00DE000C">
        <w:trPr>
          <w:trHeight w:val="119"/>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A527252"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2</w:t>
            </w:r>
          </w:p>
        </w:tc>
        <w:tc>
          <w:tcPr>
            <w:tcW w:w="4966" w:type="dxa"/>
            <w:tcBorders>
              <w:top w:val="nil"/>
              <w:left w:val="nil"/>
              <w:bottom w:val="single" w:sz="4" w:space="0" w:color="auto"/>
              <w:right w:val="single" w:sz="4" w:space="0" w:color="auto"/>
            </w:tcBorders>
            <w:shd w:val="clear" w:color="auto" w:fill="auto"/>
            <w:vAlign w:val="center"/>
            <w:hideMark/>
          </w:tcPr>
          <w:p w14:paraId="77F8A9CC" w14:textId="77777777" w:rsidR="00DE000C" w:rsidRPr="00DE000C" w:rsidRDefault="00DE000C" w:rsidP="00DE000C">
            <w:pPr>
              <w:jc w:val="both"/>
              <w:rPr>
                <w:rFonts w:ascii="Arial" w:hAnsi="Arial" w:cs="Arial"/>
                <w:b/>
                <w:bCs/>
                <w:color w:val="000000"/>
                <w:sz w:val="18"/>
                <w:szCs w:val="18"/>
              </w:rPr>
            </w:pPr>
            <w:r w:rsidRPr="00DE000C">
              <w:rPr>
                <w:rFonts w:ascii="Arial" w:hAnsi="Arial" w:cs="Arial"/>
                <w:b/>
                <w:bCs/>
                <w:color w:val="000000"/>
                <w:sz w:val="18"/>
                <w:szCs w:val="18"/>
              </w:rPr>
              <w:t xml:space="preserve">SACOLA PLÁSTICA COM ALÇA, </w:t>
            </w:r>
            <w:r w:rsidRPr="00DE000C">
              <w:rPr>
                <w:rFonts w:ascii="Arial" w:hAnsi="Arial" w:cs="Arial"/>
                <w:color w:val="000000"/>
                <w:sz w:val="18"/>
                <w:szCs w:val="18"/>
              </w:rPr>
              <w:t>dimensões: 50 cm largura x 60 cm comprimento x micra 8, nas cores bege ou branca.</w:t>
            </w:r>
          </w:p>
        </w:tc>
        <w:tc>
          <w:tcPr>
            <w:tcW w:w="1036" w:type="dxa"/>
            <w:tcBorders>
              <w:top w:val="nil"/>
              <w:left w:val="nil"/>
              <w:bottom w:val="single" w:sz="4" w:space="0" w:color="auto"/>
              <w:right w:val="single" w:sz="4" w:space="0" w:color="auto"/>
            </w:tcBorders>
            <w:shd w:val="clear" w:color="000000" w:fill="FFFFFF"/>
            <w:vAlign w:val="center"/>
            <w:hideMark/>
          </w:tcPr>
          <w:p w14:paraId="1996FA89"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Unidade</w:t>
            </w:r>
          </w:p>
        </w:tc>
        <w:tc>
          <w:tcPr>
            <w:tcW w:w="704" w:type="dxa"/>
            <w:tcBorders>
              <w:top w:val="nil"/>
              <w:left w:val="nil"/>
              <w:bottom w:val="single" w:sz="4" w:space="0" w:color="auto"/>
              <w:right w:val="single" w:sz="4" w:space="0" w:color="auto"/>
            </w:tcBorders>
            <w:shd w:val="clear" w:color="000000" w:fill="FFFFFF"/>
            <w:vAlign w:val="center"/>
            <w:hideMark/>
          </w:tcPr>
          <w:p w14:paraId="50162453"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5.000</w:t>
            </w:r>
          </w:p>
        </w:tc>
        <w:tc>
          <w:tcPr>
            <w:tcW w:w="948" w:type="dxa"/>
            <w:tcBorders>
              <w:top w:val="nil"/>
              <w:left w:val="nil"/>
              <w:bottom w:val="single" w:sz="4" w:space="0" w:color="auto"/>
              <w:right w:val="single" w:sz="4" w:space="0" w:color="auto"/>
            </w:tcBorders>
            <w:shd w:val="clear" w:color="auto" w:fill="auto"/>
            <w:noWrap/>
            <w:vAlign w:val="center"/>
            <w:hideMark/>
          </w:tcPr>
          <w:p w14:paraId="7C7C53B9" w14:textId="77777777" w:rsidR="00DE000C" w:rsidRPr="00DE000C" w:rsidRDefault="00DE000C" w:rsidP="00DE000C">
            <w:pPr>
              <w:jc w:val="center"/>
              <w:rPr>
                <w:rFonts w:ascii="Arial" w:hAnsi="Arial" w:cs="Arial"/>
                <w:color w:val="000000"/>
                <w:sz w:val="20"/>
                <w:szCs w:val="20"/>
              </w:rPr>
            </w:pPr>
            <w:r w:rsidRPr="00DE000C">
              <w:rPr>
                <w:rFonts w:ascii="Arial" w:hAnsi="Arial" w:cs="Arial"/>
                <w:color w:val="000000"/>
                <w:sz w:val="20"/>
                <w:szCs w:val="20"/>
              </w:rPr>
              <w:t xml:space="preserve"> R$   0,28 </w:t>
            </w:r>
          </w:p>
        </w:tc>
        <w:tc>
          <w:tcPr>
            <w:tcW w:w="997" w:type="dxa"/>
            <w:tcBorders>
              <w:top w:val="nil"/>
              <w:left w:val="nil"/>
              <w:bottom w:val="single" w:sz="4" w:space="0" w:color="auto"/>
              <w:right w:val="single" w:sz="4" w:space="0" w:color="auto"/>
            </w:tcBorders>
            <w:shd w:val="clear" w:color="auto" w:fill="auto"/>
            <w:noWrap/>
            <w:vAlign w:val="center"/>
            <w:hideMark/>
          </w:tcPr>
          <w:p w14:paraId="48A4DCAA"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xml:space="preserve"> R$     1.400,00 </w:t>
            </w:r>
          </w:p>
        </w:tc>
      </w:tr>
      <w:tr w:rsidR="00DE000C" w:rsidRPr="00DE000C" w14:paraId="7F80497D" w14:textId="77777777" w:rsidTr="00DE000C">
        <w:trPr>
          <w:trHeight w:val="199"/>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A8F75A8"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3</w:t>
            </w:r>
          </w:p>
        </w:tc>
        <w:tc>
          <w:tcPr>
            <w:tcW w:w="4966" w:type="dxa"/>
            <w:tcBorders>
              <w:top w:val="nil"/>
              <w:left w:val="nil"/>
              <w:bottom w:val="single" w:sz="4" w:space="0" w:color="auto"/>
              <w:right w:val="single" w:sz="4" w:space="0" w:color="auto"/>
            </w:tcBorders>
            <w:shd w:val="clear" w:color="auto" w:fill="auto"/>
            <w:vAlign w:val="center"/>
            <w:hideMark/>
          </w:tcPr>
          <w:p w14:paraId="3CA16567" w14:textId="77777777" w:rsidR="00DE000C" w:rsidRPr="00DE000C" w:rsidRDefault="00DE000C" w:rsidP="00DE000C">
            <w:pPr>
              <w:jc w:val="both"/>
              <w:rPr>
                <w:rFonts w:ascii="Arial" w:hAnsi="Arial" w:cs="Arial"/>
                <w:b/>
                <w:bCs/>
                <w:color w:val="000000"/>
                <w:sz w:val="18"/>
                <w:szCs w:val="18"/>
              </w:rPr>
            </w:pPr>
            <w:r w:rsidRPr="00DE000C">
              <w:rPr>
                <w:rFonts w:ascii="Arial" w:hAnsi="Arial" w:cs="Arial"/>
                <w:b/>
                <w:bCs/>
                <w:color w:val="000000"/>
                <w:sz w:val="18"/>
                <w:szCs w:val="18"/>
              </w:rPr>
              <w:t xml:space="preserve">CAIXA PLÁSTICA EM POLIETILENO, </w:t>
            </w:r>
            <w:r w:rsidRPr="00DE000C">
              <w:rPr>
                <w:rFonts w:ascii="Arial" w:hAnsi="Arial" w:cs="Arial"/>
                <w:color w:val="000000"/>
                <w:sz w:val="18"/>
                <w:szCs w:val="18"/>
              </w:rPr>
              <w:t>vazada para armazenamento e transporte de produtos, medidas aproximadas 66 cm x 44 cm x 20 cm, mínimo 42 litros.</w:t>
            </w:r>
          </w:p>
        </w:tc>
        <w:tc>
          <w:tcPr>
            <w:tcW w:w="1036" w:type="dxa"/>
            <w:tcBorders>
              <w:top w:val="nil"/>
              <w:left w:val="nil"/>
              <w:bottom w:val="single" w:sz="4" w:space="0" w:color="auto"/>
              <w:right w:val="single" w:sz="4" w:space="0" w:color="auto"/>
            </w:tcBorders>
            <w:shd w:val="clear" w:color="000000" w:fill="FFFFFF"/>
            <w:vAlign w:val="center"/>
            <w:hideMark/>
          </w:tcPr>
          <w:p w14:paraId="16BC032D"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Unidade</w:t>
            </w:r>
          </w:p>
        </w:tc>
        <w:tc>
          <w:tcPr>
            <w:tcW w:w="704" w:type="dxa"/>
            <w:tcBorders>
              <w:top w:val="nil"/>
              <w:left w:val="nil"/>
              <w:bottom w:val="single" w:sz="4" w:space="0" w:color="auto"/>
              <w:right w:val="single" w:sz="4" w:space="0" w:color="auto"/>
            </w:tcBorders>
            <w:shd w:val="clear" w:color="000000" w:fill="FFFFFF"/>
            <w:vAlign w:val="center"/>
            <w:hideMark/>
          </w:tcPr>
          <w:p w14:paraId="45D29842"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45</w:t>
            </w:r>
          </w:p>
        </w:tc>
        <w:tc>
          <w:tcPr>
            <w:tcW w:w="948" w:type="dxa"/>
            <w:tcBorders>
              <w:top w:val="nil"/>
              <w:left w:val="nil"/>
              <w:bottom w:val="single" w:sz="4" w:space="0" w:color="auto"/>
              <w:right w:val="single" w:sz="4" w:space="0" w:color="auto"/>
            </w:tcBorders>
            <w:shd w:val="clear" w:color="auto" w:fill="auto"/>
            <w:noWrap/>
            <w:vAlign w:val="center"/>
            <w:hideMark/>
          </w:tcPr>
          <w:p w14:paraId="3B27FDAF" w14:textId="77777777" w:rsidR="00DE000C" w:rsidRPr="00DE000C" w:rsidRDefault="00DE000C" w:rsidP="00DE000C">
            <w:pPr>
              <w:jc w:val="center"/>
              <w:rPr>
                <w:rFonts w:ascii="Arial" w:hAnsi="Arial" w:cs="Arial"/>
                <w:color w:val="000000"/>
                <w:sz w:val="20"/>
                <w:szCs w:val="20"/>
              </w:rPr>
            </w:pPr>
            <w:r w:rsidRPr="00DE000C">
              <w:rPr>
                <w:rFonts w:ascii="Arial" w:hAnsi="Arial" w:cs="Arial"/>
                <w:color w:val="000000"/>
                <w:sz w:val="20"/>
                <w:szCs w:val="20"/>
              </w:rPr>
              <w:t xml:space="preserve"> R$ 45,90 </w:t>
            </w:r>
          </w:p>
        </w:tc>
        <w:tc>
          <w:tcPr>
            <w:tcW w:w="997" w:type="dxa"/>
            <w:tcBorders>
              <w:top w:val="nil"/>
              <w:left w:val="nil"/>
              <w:bottom w:val="single" w:sz="4" w:space="0" w:color="auto"/>
              <w:right w:val="single" w:sz="4" w:space="0" w:color="auto"/>
            </w:tcBorders>
            <w:shd w:val="clear" w:color="auto" w:fill="auto"/>
            <w:noWrap/>
            <w:vAlign w:val="center"/>
            <w:hideMark/>
          </w:tcPr>
          <w:p w14:paraId="083BF706"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xml:space="preserve"> R$     2.065,50 </w:t>
            </w:r>
          </w:p>
        </w:tc>
      </w:tr>
      <w:tr w:rsidR="00DE000C" w:rsidRPr="00DE000C" w14:paraId="47CABC1F" w14:textId="77777777" w:rsidTr="00DE000C">
        <w:trPr>
          <w:trHeight w:val="7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79035F8"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4</w:t>
            </w:r>
          </w:p>
        </w:tc>
        <w:tc>
          <w:tcPr>
            <w:tcW w:w="4966" w:type="dxa"/>
            <w:tcBorders>
              <w:top w:val="nil"/>
              <w:left w:val="nil"/>
              <w:bottom w:val="single" w:sz="4" w:space="0" w:color="auto"/>
              <w:right w:val="single" w:sz="4" w:space="0" w:color="auto"/>
            </w:tcBorders>
            <w:shd w:val="clear" w:color="auto" w:fill="auto"/>
            <w:vAlign w:val="bottom"/>
            <w:hideMark/>
          </w:tcPr>
          <w:p w14:paraId="72736B25" w14:textId="77777777" w:rsidR="00DE000C" w:rsidRPr="00DE000C" w:rsidRDefault="00DE000C" w:rsidP="00DE000C">
            <w:pPr>
              <w:jc w:val="both"/>
              <w:rPr>
                <w:rFonts w:ascii="Arial" w:hAnsi="Arial" w:cs="Arial"/>
                <w:b/>
                <w:bCs/>
                <w:color w:val="000000"/>
                <w:sz w:val="18"/>
                <w:szCs w:val="18"/>
              </w:rPr>
            </w:pPr>
            <w:r w:rsidRPr="00DE000C">
              <w:rPr>
                <w:rFonts w:ascii="Arial" w:hAnsi="Arial" w:cs="Arial"/>
                <w:b/>
                <w:bCs/>
                <w:color w:val="000000"/>
                <w:sz w:val="18"/>
                <w:szCs w:val="18"/>
              </w:rPr>
              <w:t xml:space="preserve">BOBINA PLÁSTICA PICOTADA </w:t>
            </w:r>
            <w:r w:rsidRPr="00DE000C">
              <w:rPr>
                <w:rFonts w:ascii="Arial" w:hAnsi="Arial" w:cs="Arial"/>
                <w:color w:val="000000"/>
                <w:sz w:val="18"/>
                <w:szCs w:val="18"/>
              </w:rPr>
              <w:t>(embalagens plásticas)</w:t>
            </w:r>
            <w:r w:rsidRPr="00DE000C">
              <w:rPr>
                <w:rFonts w:ascii="Arial" w:hAnsi="Arial" w:cs="Arial"/>
                <w:b/>
                <w:bCs/>
                <w:color w:val="000000"/>
                <w:sz w:val="18"/>
                <w:szCs w:val="18"/>
              </w:rPr>
              <w:t xml:space="preserve"> </w:t>
            </w:r>
            <w:r w:rsidRPr="00DE000C">
              <w:rPr>
                <w:rFonts w:ascii="Arial" w:hAnsi="Arial" w:cs="Arial"/>
                <w:color w:val="000000"/>
                <w:sz w:val="18"/>
                <w:szCs w:val="18"/>
              </w:rPr>
              <w:t>30 cm x 40 cm, com 500 unidades</w:t>
            </w:r>
          </w:p>
        </w:tc>
        <w:tc>
          <w:tcPr>
            <w:tcW w:w="1036" w:type="dxa"/>
            <w:tcBorders>
              <w:top w:val="nil"/>
              <w:left w:val="nil"/>
              <w:bottom w:val="single" w:sz="4" w:space="0" w:color="auto"/>
              <w:right w:val="single" w:sz="4" w:space="0" w:color="auto"/>
            </w:tcBorders>
            <w:shd w:val="clear" w:color="000000" w:fill="FFFFFF"/>
            <w:vAlign w:val="center"/>
            <w:hideMark/>
          </w:tcPr>
          <w:p w14:paraId="50E2549D"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Unidade</w:t>
            </w:r>
          </w:p>
        </w:tc>
        <w:tc>
          <w:tcPr>
            <w:tcW w:w="704" w:type="dxa"/>
            <w:tcBorders>
              <w:top w:val="nil"/>
              <w:left w:val="nil"/>
              <w:bottom w:val="single" w:sz="4" w:space="0" w:color="auto"/>
              <w:right w:val="single" w:sz="4" w:space="0" w:color="auto"/>
            </w:tcBorders>
            <w:shd w:val="clear" w:color="000000" w:fill="FFFFFF"/>
            <w:vAlign w:val="center"/>
            <w:hideMark/>
          </w:tcPr>
          <w:p w14:paraId="15D4F3B6"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45</w:t>
            </w:r>
          </w:p>
        </w:tc>
        <w:tc>
          <w:tcPr>
            <w:tcW w:w="948" w:type="dxa"/>
            <w:tcBorders>
              <w:top w:val="nil"/>
              <w:left w:val="nil"/>
              <w:bottom w:val="single" w:sz="4" w:space="0" w:color="auto"/>
              <w:right w:val="single" w:sz="4" w:space="0" w:color="auto"/>
            </w:tcBorders>
            <w:shd w:val="clear" w:color="auto" w:fill="auto"/>
            <w:noWrap/>
            <w:vAlign w:val="center"/>
            <w:hideMark/>
          </w:tcPr>
          <w:p w14:paraId="25965D71" w14:textId="77777777" w:rsidR="00DE000C" w:rsidRPr="00DE000C" w:rsidRDefault="00DE000C" w:rsidP="00DE000C">
            <w:pPr>
              <w:jc w:val="center"/>
              <w:rPr>
                <w:rFonts w:ascii="Arial" w:hAnsi="Arial" w:cs="Arial"/>
                <w:color w:val="000000"/>
                <w:sz w:val="20"/>
                <w:szCs w:val="20"/>
              </w:rPr>
            </w:pPr>
            <w:r w:rsidRPr="00DE000C">
              <w:rPr>
                <w:rFonts w:ascii="Arial" w:hAnsi="Arial" w:cs="Arial"/>
                <w:color w:val="000000"/>
                <w:sz w:val="20"/>
                <w:szCs w:val="20"/>
              </w:rPr>
              <w:t xml:space="preserve"> R$ 36,04 </w:t>
            </w:r>
          </w:p>
        </w:tc>
        <w:tc>
          <w:tcPr>
            <w:tcW w:w="997" w:type="dxa"/>
            <w:tcBorders>
              <w:top w:val="nil"/>
              <w:left w:val="nil"/>
              <w:bottom w:val="single" w:sz="4" w:space="0" w:color="auto"/>
              <w:right w:val="single" w:sz="4" w:space="0" w:color="auto"/>
            </w:tcBorders>
            <w:shd w:val="clear" w:color="auto" w:fill="auto"/>
            <w:noWrap/>
            <w:vAlign w:val="center"/>
            <w:hideMark/>
          </w:tcPr>
          <w:p w14:paraId="148B871A"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xml:space="preserve"> R$     1.621,80 </w:t>
            </w:r>
          </w:p>
        </w:tc>
      </w:tr>
      <w:tr w:rsidR="00DE000C" w:rsidRPr="00DE000C" w14:paraId="3CECA1EE" w14:textId="77777777" w:rsidTr="00DE000C">
        <w:trPr>
          <w:trHeight w:val="7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79FDCA2"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5</w:t>
            </w:r>
          </w:p>
        </w:tc>
        <w:tc>
          <w:tcPr>
            <w:tcW w:w="4966" w:type="dxa"/>
            <w:tcBorders>
              <w:top w:val="nil"/>
              <w:left w:val="nil"/>
              <w:bottom w:val="single" w:sz="4" w:space="0" w:color="auto"/>
              <w:right w:val="single" w:sz="4" w:space="0" w:color="auto"/>
            </w:tcBorders>
            <w:shd w:val="clear" w:color="auto" w:fill="auto"/>
            <w:vAlign w:val="bottom"/>
            <w:hideMark/>
          </w:tcPr>
          <w:p w14:paraId="5AE017DB" w14:textId="77777777" w:rsidR="00DE000C" w:rsidRPr="00DE000C" w:rsidRDefault="00DE000C" w:rsidP="00DE000C">
            <w:pPr>
              <w:jc w:val="both"/>
              <w:rPr>
                <w:rFonts w:ascii="Arial" w:hAnsi="Arial" w:cs="Arial"/>
                <w:color w:val="000000"/>
                <w:sz w:val="18"/>
                <w:szCs w:val="18"/>
              </w:rPr>
            </w:pPr>
            <w:r w:rsidRPr="00DE000C">
              <w:rPr>
                <w:rFonts w:ascii="Arial" w:hAnsi="Arial" w:cs="Arial"/>
                <w:b/>
                <w:bCs/>
                <w:color w:val="000000"/>
                <w:sz w:val="18"/>
                <w:szCs w:val="18"/>
              </w:rPr>
              <w:t>EMBALAGEM PARA PIPOCA</w:t>
            </w:r>
            <w:r w:rsidRPr="00DE000C">
              <w:rPr>
                <w:rFonts w:ascii="Arial" w:hAnsi="Arial" w:cs="Arial"/>
                <w:color w:val="000000"/>
                <w:sz w:val="18"/>
                <w:szCs w:val="18"/>
              </w:rPr>
              <w:t xml:space="preserve"> saco de pipoca papel - saco monolúcido para pipoca, tipo 2. Medidas aproximadas fechado 15,5 cm x 8 cm. Pacote com 500 unidades</w:t>
            </w:r>
          </w:p>
        </w:tc>
        <w:tc>
          <w:tcPr>
            <w:tcW w:w="1036" w:type="dxa"/>
            <w:tcBorders>
              <w:top w:val="nil"/>
              <w:left w:val="nil"/>
              <w:bottom w:val="single" w:sz="4" w:space="0" w:color="auto"/>
              <w:right w:val="single" w:sz="4" w:space="0" w:color="auto"/>
            </w:tcBorders>
            <w:shd w:val="clear" w:color="000000" w:fill="FFFFFF"/>
            <w:vAlign w:val="center"/>
            <w:hideMark/>
          </w:tcPr>
          <w:p w14:paraId="620000B4"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Pacote</w:t>
            </w:r>
          </w:p>
        </w:tc>
        <w:tc>
          <w:tcPr>
            <w:tcW w:w="704" w:type="dxa"/>
            <w:tcBorders>
              <w:top w:val="nil"/>
              <w:left w:val="nil"/>
              <w:bottom w:val="single" w:sz="4" w:space="0" w:color="auto"/>
              <w:right w:val="single" w:sz="4" w:space="0" w:color="auto"/>
            </w:tcBorders>
            <w:shd w:val="clear" w:color="000000" w:fill="FFFFFF"/>
            <w:vAlign w:val="center"/>
            <w:hideMark/>
          </w:tcPr>
          <w:p w14:paraId="3527D28E"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50</w:t>
            </w:r>
          </w:p>
        </w:tc>
        <w:tc>
          <w:tcPr>
            <w:tcW w:w="948" w:type="dxa"/>
            <w:tcBorders>
              <w:top w:val="nil"/>
              <w:left w:val="nil"/>
              <w:bottom w:val="single" w:sz="4" w:space="0" w:color="auto"/>
              <w:right w:val="single" w:sz="4" w:space="0" w:color="auto"/>
            </w:tcBorders>
            <w:shd w:val="clear" w:color="auto" w:fill="auto"/>
            <w:noWrap/>
            <w:vAlign w:val="center"/>
            <w:hideMark/>
          </w:tcPr>
          <w:p w14:paraId="53C57145" w14:textId="77777777" w:rsidR="00DE000C" w:rsidRPr="00DE000C" w:rsidRDefault="00DE000C" w:rsidP="00DE000C">
            <w:pPr>
              <w:jc w:val="center"/>
              <w:rPr>
                <w:rFonts w:ascii="Arial" w:hAnsi="Arial" w:cs="Arial"/>
                <w:color w:val="000000"/>
                <w:sz w:val="20"/>
                <w:szCs w:val="20"/>
              </w:rPr>
            </w:pPr>
            <w:r w:rsidRPr="00DE000C">
              <w:rPr>
                <w:rFonts w:ascii="Arial" w:hAnsi="Arial" w:cs="Arial"/>
                <w:color w:val="000000"/>
                <w:sz w:val="20"/>
                <w:szCs w:val="20"/>
              </w:rPr>
              <w:t xml:space="preserve"> R$ 12,55 </w:t>
            </w:r>
          </w:p>
        </w:tc>
        <w:tc>
          <w:tcPr>
            <w:tcW w:w="997" w:type="dxa"/>
            <w:tcBorders>
              <w:top w:val="nil"/>
              <w:left w:val="nil"/>
              <w:bottom w:val="single" w:sz="4" w:space="0" w:color="auto"/>
              <w:right w:val="single" w:sz="4" w:space="0" w:color="auto"/>
            </w:tcBorders>
            <w:shd w:val="clear" w:color="auto" w:fill="auto"/>
            <w:noWrap/>
            <w:vAlign w:val="center"/>
            <w:hideMark/>
          </w:tcPr>
          <w:p w14:paraId="58973C2E"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xml:space="preserve"> R$         627,50 </w:t>
            </w:r>
          </w:p>
        </w:tc>
      </w:tr>
      <w:tr w:rsidR="00DE000C" w:rsidRPr="00DE000C" w14:paraId="2EB98DB9" w14:textId="77777777" w:rsidTr="00DE000C">
        <w:trPr>
          <w:trHeight w:val="7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D0CEC8B"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6</w:t>
            </w:r>
          </w:p>
        </w:tc>
        <w:tc>
          <w:tcPr>
            <w:tcW w:w="4966" w:type="dxa"/>
            <w:tcBorders>
              <w:top w:val="nil"/>
              <w:left w:val="nil"/>
              <w:bottom w:val="single" w:sz="4" w:space="0" w:color="auto"/>
              <w:right w:val="single" w:sz="4" w:space="0" w:color="auto"/>
            </w:tcBorders>
            <w:shd w:val="clear" w:color="auto" w:fill="auto"/>
            <w:vAlign w:val="bottom"/>
            <w:hideMark/>
          </w:tcPr>
          <w:p w14:paraId="53DB7C78" w14:textId="77777777" w:rsidR="00DE000C" w:rsidRPr="00DE000C" w:rsidRDefault="00DE000C" w:rsidP="00DE000C">
            <w:pPr>
              <w:jc w:val="both"/>
              <w:rPr>
                <w:rFonts w:ascii="Arial" w:hAnsi="Arial" w:cs="Arial"/>
                <w:color w:val="000000"/>
                <w:sz w:val="18"/>
                <w:szCs w:val="18"/>
              </w:rPr>
            </w:pPr>
            <w:r w:rsidRPr="00DE000C">
              <w:rPr>
                <w:rFonts w:ascii="Arial" w:hAnsi="Arial" w:cs="Arial"/>
                <w:b/>
                <w:bCs/>
                <w:color w:val="000000"/>
                <w:sz w:val="18"/>
                <w:szCs w:val="18"/>
              </w:rPr>
              <w:t>EMBALAGEM PARA CACHORRO QUENTE</w:t>
            </w:r>
            <w:r w:rsidRPr="00DE000C">
              <w:rPr>
                <w:rFonts w:ascii="Arial" w:hAnsi="Arial" w:cs="Arial"/>
                <w:color w:val="000000"/>
                <w:sz w:val="18"/>
                <w:szCs w:val="18"/>
              </w:rPr>
              <w:t>, composição: plástico, tipo saco dimensões: 20 cm x 12 cm Fardo contendo 100 pacotes com 100 unidades cada.</w:t>
            </w:r>
          </w:p>
        </w:tc>
        <w:tc>
          <w:tcPr>
            <w:tcW w:w="1036" w:type="dxa"/>
            <w:tcBorders>
              <w:top w:val="nil"/>
              <w:left w:val="nil"/>
              <w:bottom w:val="single" w:sz="4" w:space="0" w:color="auto"/>
              <w:right w:val="single" w:sz="4" w:space="0" w:color="auto"/>
            </w:tcBorders>
            <w:shd w:val="clear" w:color="000000" w:fill="FFFFFF"/>
            <w:vAlign w:val="center"/>
            <w:hideMark/>
          </w:tcPr>
          <w:p w14:paraId="2642D79E"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Fardo</w:t>
            </w:r>
          </w:p>
        </w:tc>
        <w:tc>
          <w:tcPr>
            <w:tcW w:w="704" w:type="dxa"/>
            <w:tcBorders>
              <w:top w:val="nil"/>
              <w:left w:val="nil"/>
              <w:bottom w:val="single" w:sz="4" w:space="0" w:color="auto"/>
              <w:right w:val="single" w:sz="4" w:space="0" w:color="auto"/>
            </w:tcBorders>
            <w:shd w:val="clear" w:color="000000" w:fill="FFFFFF"/>
            <w:vAlign w:val="center"/>
            <w:hideMark/>
          </w:tcPr>
          <w:p w14:paraId="6D56A1EF" w14:textId="77777777" w:rsidR="00DE000C" w:rsidRPr="00DE000C" w:rsidRDefault="00DE000C" w:rsidP="00DE000C">
            <w:pPr>
              <w:jc w:val="center"/>
              <w:rPr>
                <w:rFonts w:ascii="Arial" w:hAnsi="Arial" w:cs="Arial"/>
                <w:color w:val="000000"/>
                <w:sz w:val="18"/>
                <w:szCs w:val="18"/>
              </w:rPr>
            </w:pPr>
            <w:r w:rsidRPr="00DE000C">
              <w:rPr>
                <w:rFonts w:ascii="Arial" w:hAnsi="Arial" w:cs="Arial"/>
                <w:color w:val="000000"/>
                <w:sz w:val="18"/>
                <w:szCs w:val="18"/>
              </w:rPr>
              <w:t>70</w:t>
            </w:r>
          </w:p>
        </w:tc>
        <w:tc>
          <w:tcPr>
            <w:tcW w:w="948" w:type="dxa"/>
            <w:tcBorders>
              <w:top w:val="nil"/>
              <w:left w:val="nil"/>
              <w:bottom w:val="single" w:sz="4" w:space="0" w:color="auto"/>
              <w:right w:val="single" w:sz="4" w:space="0" w:color="auto"/>
            </w:tcBorders>
            <w:shd w:val="clear" w:color="auto" w:fill="auto"/>
            <w:noWrap/>
            <w:vAlign w:val="center"/>
            <w:hideMark/>
          </w:tcPr>
          <w:p w14:paraId="2F8F505A" w14:textId="77777777" w:rsidR="00DE000C" w:rsidRPr="00DE000C" w:rsidRDefault="00DE000C" w:rsidP="00DE000C">
            <w:pPr>
              <w:jc w:val="center"/>
              <w:rPr>
                <w:rFonts w:ascii="Arial" w:hAnsi="Arial" w:cs="Arial"/>
                <w:color w:val="000000"/>
                <w:sz w:val="20"/>
                <w:szCs w:val="20"/>
              </w:rPr>
            </w:pPr>
            <w:r w:rsidRPr="00DE000C">
              <w:rPr>
                <w:rFonts w:ascii="Arial" w:hAnsi="Arial" w:cs="Arial"/>
                <w:color w:val="000000"/>
                <w:sz w:val="20"/>
                <w:szCs w:val="20"/>
              </w:rPr>
              <w:t xml:space="preserve"> R$   5,34 </w:t>
            </w:r>
          </w:p>
        </w:tc>
        <w:tc>
          <w:tcPr>
            <w:tcW w:w="997" w:type="dxa"/>
            <w:tcBorders>
              <w:top w:val="nil"/>
              <w:left w:val="nil"/>
              <w:bottom w:val="single" w:sz="4" w:space="0" w:color="auto"/>
              <w:right w:val="single" w:sz="4" w:space="0" w:color="auto"/>
            </w:tcBorders>
            <w:shd w:val="clear" w:color="auto" w:fill="auto"/>
            <w:noWrap/>
            <w:vAlign w:val="center"/>
            <w:hideMark/>
          </w:tcPr>
          <w:p w14:paraId="280A505B"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xml:space="preserve"> R$         373,80 </w:t>
            </w:r>
          </w:p>
        </w:tc>
      </w:tr>
      <w:tr w:rsidR="00DE000C" w:rsidRPr="00DE000C" w14:paraId="7450246D" w14:textId="77777777" w:rsidTr="00DE000C">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1F7EC3CE" w14:textId="77777777" w:rsidR="00DE000C" w:rsidRPr="00DE000C" w:rsidRDefault="00DE000C" w:rsidP="00DE000C">
            <w:pPr>
              <w:rPr>
                <w:rFonts w:ascii="Calibri" w:hAnsi="Calibri" w:cs="Calibri"/>
                <w:color w:val="000000"/>
                <w:sz w:val="22"/>
                <w:szCs w:val="22"/>
              </w:rPr>
            </w:pPr>
            <w:r w:rsidRPr="00DE000C">
              <w:rPr>
                <w:rFonts w:ascii="Calibri" w:hAnsi="Calibri" w:cs="Calibri"/>
                <w:color w:val="000000"/>
                <w:sz w:val="22"/>
                <w:szCs w:val="22"/>
              </w:rPr>
              <w:t> </w:t>
            </w:r>
          </w:p>
        </w:tc>
        <w:tc>
          <w:tcPr>
            <w:tcW w:w="4966" w:type="dxa"/>
            <w:tcBorders>
              <w:top w:val="nil"/>
              <w:left w:val="nil"/>
              <w:bottom w:val="single" w:sz="4" w:space="0" w:color="auto"/>
              <w:right w:val="single" w:sz="4" w:space="0" w:color="auto"/>
            </w:tcBorders>
            <w:shd w:val="clear" w:color="auto" w:fill="auto"/>
            <w:noWrap/>
            <w:vAlign w:val="bottom"/>
            <w:hideMark/>
          </w:tcPr>
          <w:p w14:paraId="5D2A8841" w14:textId="77777777" w:rsidR="00DE000C" w:rsidRPr="00DE000C" w:rsidRDefault="00DE000C" w:rsidP="00DE000C">
            <w:pPr>
              <w:jc w:val="both"/>
              <w:rPr>
                <w:rFonts w:ascii="Calibri" w:hAnsi="Calibri" w:cs="Calibri"/>
                <w:color w:val="000000"/>
                <w:sz w:val="22"/>
                <w:szCs w:val="22"/>
              </w:rPr>
            </w:pPr>
            <w:r w:rsidRPr="00DE000C">
              <w:rPr>
                <w:rFonts w:ascii="Calibri" w:hAnsi="Calibri" w:cs="Calibri"/>
                <w:color w:val="000000"/>
                <w:sz w:val="22"/>
                <w:szCs w:val="22"/>
              </w:rPr>
              <w:t> </w:t>
            </w:r>
          </w:p>
        </w:tc>
        <w:tc>
          <w:tcPr>
            <w:tcW w:w="1036" w:type="dxa"/>
            <w:tcBorders>
              <w:top w:val="nil"/>
              <w:left w:val="nil"/>
              <w:bottom w:val="single" w:sz="4" w:space="0" w:color="auto"/>
              <w:right w:val="single" w:sz="4" w:space="0" w:color="auto"/>
            </w:tcBorders>
            <w:shd w:val="clear" w:color="auto" w:fill="auto"/>
            <w:noWrap/>
            <w:vAlign w:val="bottom"/>
            <w:hideMark/>
          </w:tcPr>
          <w:p w14:paraId="43BA1E53" w14:textId="77777777" w:rsidR="00DE000C" w:rsidRPr="00DE000C" w:rsidRDefault="00DE000C" w:rsidP="00DE000C">
            <w:pPr>
              <w:rPr>
                <w:rFonts w:ascii="Calibri" w:hAnsi="Calibri" w:cs="Calibri"/>
                <w:color w:val="000000"/>
                <w:sz w:val="22"/>
                <w:szCs w:val="22"/>
              </w:rPr>
            </w:pPr>
            <w:r w:rsidRPr="00DE000C">
              <w:rPr>
                <w:rFonts w:ascii="Calibri" w:hAnsi="Calibri" w:cs="Calibri"/>
                <w:color w:val="000000"/>
                <w:sz w:val="22"/>
                <w:szCs w:val="22"/>
              </w:rPr>
              <w:t> </w:t>
            </w:r>
          </w:p>
        </w:tc>
        <w:tc>
          <w:tcPr>
            <w:tcW w:w="704" w:type="dxa"/>
            <w:tcBorders>
              <w:top w:val="nil"/>
              <w:left w:val="nil"/>
              <w:bottom w:val="single" w:sz="4" w:space="0" w:color="auto"/>
              <w:right w:val="single" w:sz="4" w:space="0" w:color="auto"/>
            </w:tcBorders>
            <w:shd w:val="clear" w:color="auto" w:fill="auto"/>
            <w:noWrap/>
            <w:vAlign w:val="bottom"/>
            <w:hideMark/>
          </w:tcPr>
          <w:p w14:paraId="562A2187" w14:textId="77777777" w:rsidR="00DE000C" w:rsidRPr="00DE000C" w:rsidRDefault="00DE000C" w:rsidP="00DE000C">
            <w:pPr>
              <w:rPr>
                <w:rFonts w:ascii="Calibri" w:hAnsi="Calibri" w:cs="Calibri"/>
                <w:color w:val="000000"/>
                <w:sz w:val="22"/>
                <w:szCs w:val="22"/>
              </w:rPr>
            </w:pPr>
            <w:r w:rsidRPr="00DE000C">
              <w:rPr>
                <w:rFonts w:ascii="Calibri" w:hAnsi="Calibri" w:cs="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center"/>
            <w:hideMark/>
          </w:tcPr>
          <w:p w14:paraId="29552DE8"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center"/>
            <w:hideMark/>
          </w:tcPr>
          <w:p w14:paraId="43CEEC68" w14:textId="77777777" w:rsidR="00DE000C" w:rsidRPr="00DE000C" w:rsidRDefault="00DE000C" w:rsidP="00DE000C">
            <w:pPr>
              <w:jc w:val="center"/>
              <w:rPr>
                <w:rFonts w:ascii="Calibri" w:hAnsi="Calibri" w:cs="Calibri"/>
                <w:color w:val="000000"/>
                <w:sz w:val="22"/>
                <w:szCs w:val="22"/>
              </w:rPr>
            </w:pPr>
            <w:r w:rsidRPr="00DE000C">
              <w:rPr>
                <w:rFonts w:ascii="Calibri" w:hAnsi="Calibri" w:cs="Calibri"/>
                <w:color w:val="000000"/>
                <w:sz w:val="22"/>
                <w:szCs w:val="22"/>
              </w:rPr>
              <w:t xml:space="preserve"> R$   12.381,60 </w:t>
            </w:r>
          </w:p>
        </w:tc>
      </w:tr>
    </w:tbl>
    <w:p w14:paraId="199929EF" w14:textId="77777777" w:rsidR="00256F56" w:rsidRPr="006658A0"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21F330B3"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lastRenderedPageBreak/>
        <w:t>Justifica-se esta aquisição com a finalidade de organiza os kits e cestas de alimentação, que são adquiridos através de Programas específicos que são fornecidos aos munícipes inclusos nos serviços de assistência</w:t>
      </w:r>
    </w:p>
    <w:p w14:paraId="099FFE26"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O município realiza diversos eventos para o atendimento a munícipes cadastrados em programas sociais ofertando oportunidades, capacitando e profissionalizando, bem como promove eventos artísticos e de lazer para atendimento a estes projetos. Tem a finalidade de embalar verduras a serem distribuídos as pessoas cadastradas na bolsa família e atendidas pelo CRAS, que se encontra em situação de vulnerabilidade social, em conformidade com a legislação do </w:t>
      </w:r>
      <w:proofErr w:type="gramStart"/>
      <w:r w:rsidRPr="00DE000C">
        <w:rPr>
          <w:rFonts w:ascii="Arial" w:eastAsiaTheme="minorHAnsi" w:hAnsi="Arial" w:cs="Arial"/>
          <w:sz w:val="22"/>
          <w:szCs w:val="22"/>
          <w:lang w:eastAsia="en-US"/>
        </w:rPr>
        <w:t>SUAS,</w:t>
      </w:r>
      <w:r w:rsidRPr="00DE000C">
        <w:rPr>
          <w:rFonts w:ascii="Arial" w:eastAsiaTheme="minorHAnsi" w:hAnsi="Arial" w:cs="Arial"/>
          <w:sz w:val="22"/>
          <w:szCs w:val="22"/>
          <w:shd w:val="clear" w:color="auto" w:fill="FFFFFF"/>
          <w:lang w:eastAsia="en-US"/>
        </w:rPr>
        <w:t>PAIF</w:t>
      </w:r>
      <w:proofErr w:type="gramEnd"/>
      <w:r w:rsidRPr="00DE000C">
        <w:rPr>
          <w:rFonts w:ascii="Arial" w:eastAsiaTheme="minorHAnsi" w:hAnsi="Arial" w:cs="Arial"/>
          <w:sz w:val="22"/>
          <w:szCs w:val="22"/>
          <w:shd w:val="clear" w:color="auto" w:fill="FFFFFF"/>
          <w:lang w:eastAsia="en-US"/>
        </w:rPr>
        <w:t>,</w:t>
      </w:r>
      <w:r w:rsidRPr="00DE000C">
        <w:rPr>
          <w:rFonts w:ascii="Arial" w:eastAsiaTheme="minorHAnsi" w:hAnsi="Arial" w:cs="Arial"/>
          <w:sz w:val="22"/>
          <w:szCs w:val="22"/>
          <w:lang w:eastAsia="en-US"/>
        </w:rPr>
        <w:t xml:space="preserve"> como benefício eventual. Essas famílias em situação de vulnerabilidade com a</w:t>
      </w:r>
      <w:r w:rsidRPr="00DE000C">
        <w:rPr>
          <w:rFonts w:ascii="Arial" w:eastAsiaTheme="minorHAnsi" w:hAnsi="Arial" w:cs="Arial"/>
          <w:color w:val="000000"/>
          <w:sz w:val="22"/>
          <w:szCs w:val="22"/>
          <w:lang w:eastAsia="en-US"/>
        </w:rPr>
        <w:t xml:space="preserve"> impossibilidade temporária de arcar por conta própria com o enfrentamento de contingências sociais, cuja ocorrência provoca riscos e fragiliza a manutenção do indivíduo, a unidade da família e a sobrevivência de seus membros, como aquelas que não possuem condições financeiras. </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3F7B4EF2"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A quantidade foi estimada considerando o consumo de períodos equivalentes anteriores e previsão de atendimento no ano vigente à quantidade da demanda por um período de 12 (doze) meses, através de estudo social realizado por profissional habilitado e situações de emergência e calamidade pública de nosso município.</w:t>
      </w:r>
    </w:p>
    <w:p w14:paraId="13C95E4D" w14:textId="77777777" w:rsidR="0060520E" w:rsidRPr="006F7800" w:rsidRDefault="0060520E"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4BAC76D9"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32584BE2" w14:textId="77777777" w:rsidR="00DE000C" w:rsidRPr="00DE000C" w:rsidRDefault="00DE000C" w:rsidP="00DE000C">
      <w:pPr>
        <w:autoSpaceDE w:val="0"/>
        <w:autoSpaceDN w:val="0"/>
        <w:adjustRightInd w:val="0"/>
        <w:jc w:val="both"/>
        <w:rPr>
          <w:rFonts w:ascii="Arial" w:eastAsiaTheme="minorHAnsi" w:hAnsi="Arial" w:cs="Arial"/>
          <w:b/>
          <w:bCs/>
          <w:sz w:val="22"/>
          <w:szCs w:val="22"/>
          <w:u w:val="single"/>
          <w:lang w:eastAsia="en-US"/>
        </w:rPr>
      </w:pPr>
      <w:r w:rsidRPr="00DE000C">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554EF20F" w14:textId="77777777" w:rsidR="00C53C7E" w:rsidRDefault="00C53C7E" w:rsidP="00C53C7E">
      <w:pPr>
        <w:widowControl w:val="0"/>
        <w:autoSpaceDE w:val="0"/>
        <w:autoSpaceDN w:val="0"/>
        <w:adjustRightInd w:val="0"/>
        <w:ind w:right="-54"/>
        <w:jc w:val="both"/>
        <w:rPr>
          <w:rFonts w:ascii="Arial" w:eastAsiaTheme="minorHAnsi" w:hAnsi="Arial" w:cs="Arial"/>
          <w:color w:val="000000"/>
          <w:sz w:val="22"/>
          <w:szCs w:val="22"/>
          <w:lang w:eastAsia="en-US"/>
        </w:rPr>
      </w:pPr>
    </w:p>
    <w:p w14:paraId="5D9FFA1A" w14:textId="376FC114"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23457035"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9EE6E22"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0B03CFC4"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2C465BA2"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2362FFE" w14:textId="77777777" w:rsidR="00C53C7E" w:rsidRPr="00C53C7E" w:rsidRDefault="00C53C7E" w:rsidP="00C53C7E">
      <w:pPr>
        <w:autoSpaceDE w:val="0"/>
        <w:autoSpaceDN w:val="0"/>
        <w:adjustRightInd w:val="0"/>
        <w:jc w:val="both"/>
        <w:rPr>
          <w:rFonts w:ascii="Arial" w:eastAsiaTheme="minorHAnsi" w:hAnsi="Arial" w:cs="Arial"/>
          <w:sz w:val="22"/>
          <w:szCs w:val="22"/>
          <w:lang w:eastAsia="en-US"/>
        </w:rPr>
      </w:pPr>
    </w:p>
    <w:p w14:paraId="13DBEA75" w14:textId="77777777" w:rsidR="00C53C7E" w:rsidRPr="00C53C7E" w:rsidRDefault="00C53C7E" w:rsidP="00C53C7E">
      <w:pPr>
        <w:autoSpaceDE w:val="0"/>
        <w:autoSpaceDN w:val="0"/>
        <w:adjustRightInd w:val="0"/>
        <w:jc w:val="both"/>
        <w:rPr>
          <w:rFonts w:ascii="Arial" w:eastAsiaTheme="minorHAnsi" w:hAnsi="Arial" w:cs="Arial"/>
          <w:sz w:val="22"/>
          <w:szCs w:val="22"/>
          <w:lang w:eastAsia="en-US"/>
        </w:rPr>
      </w:pPr>
      <w:r w:rsidRPr="00C53C7E">
        <w:rPr>
          <w:rFonts w:ascii="Arial" w:eastAsiaTheme="minorHAnsi" w:hAnsi="Arial" w:cs="Arial"/>
          <w:sz w:val="22"/>
          <w:szCs w:val="22"/>
          <w:lang w:eastAsia="en-US"/>
        </w:rPr>
        <w:t xml:space="preserve">Justificadamente, portanto, opta-se por realizar-se a presente licitação, utilizando-se a modalidade Pregão, valendo-se do Sistema de Registro de Preços, de acordo com o Decreto 7.892/2013, em virtude do exato enquadramento das necessidades da aquisição pretendida, </w:t>
      </w:r>
      <w:r w:rsidRPr="00C53C7E">
        <w:rPr>
          <w:rFonts w:ascii="Arial" w:eastAsiaTheme="minorHAnsi" w:hAnsi="Arial" w:cs="Arial"/>
          <w:sz w:val="22"/>
          <w:szCs w:val="22"/>
          <w:lang w:eastAsia="en-US"/>
        </w:rPr>
        <w:lastRenderedPageBreak/>
        <w:t>utilizar-se deste sistema, a saber: as compras serão efetuadas de forma parcelada, tendo em vista a não disponibilidade total do valor para aquisição, sendo feitas em concordância com a disponibilidade de crédito obtida durante o período, evitando assim, desperdícios e prejuízos ao erário público por compras em quantidades excessivas e desnecessárias; estando, portanto, inclusa a hipótese que assegura ser adotado o Sistema de Registro de Preços, de acordo com o inciso II do artigo 3º do Decreto nº 7.892/2013.</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6926D01A"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110A52CF"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54178F1D"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334B1B1"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Este edital NÃO é exclusivo para Micro, Pequena Empresa e </w:t>
      </w:r>
      <w:proofErr w:type="spellStart"/>
      <w:r w:rsidRPr="00DE000C">
        <w:rPr>
          <w:rFonts w:ascii="Arial" w:eastAsiaTheme="minorHAnsi" w:hAnsi="Arial" w:cs="Arial"/>
          <w:sz w:val="22"/>
          <w:szCs w:val="22"/>
          <w:lang w:eastAsia="en-US"/>
        </w:rPr>
        <w:t>MEI´s</w:t>
      </w:r>
      <w:proofErr w:type="spellEnd"/>
      <w:r w:rsidRPr="00DE000C">
        <w:rPr>
          <w:rFonts w:ascii="Arial" w:eastAsiaTheme="minorHAnsi" w:hAnsi="Arial" w:cs="Arial"/>
          <w:sz w:val="22"/>
          <w:szCs w:val="22"/>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7917CCF"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p>
    <w:p w14:paraId="536E032A"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Porém aplica-se os benefícios da regularidade fiscal e trabalhista e o empate ficto para as empresas enquadradas nesta condição. </w:t>
      </w:r>
    </w:p>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70490DCB" w14:textId="15780544" w:rsidR="003E4CC7"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p>
    <w:p w14:paraId="386EBB53" w14:textId="0B152CC8" w:rsidR="00862E8B" w:rsidRDefault="00862E8B" w:rsidP="00C53C7E">
      <w:pPr>
        <w:tabs>
          <w:tab w:val="left" w:pos="3356"/>
        </w:tabs>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74"/>
        <w:gridCol w:w="2189"/>
        <w:gridCol w:w="4144"/>
        <w:gridCol w:w="913"/>
        <w:gridCol w:w="1534"/>
      </w:tblGrid>
      <w:tr w:rsidR="00862E8B" w:rsidRPr="005E3DA9" w14:paraId="6CECE6F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3E661F"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06.001.12.361.0018.2025</w:t>
            </w:r>
          </w:p>
        </w:tc>
        <w:tc>
          <w:tcPr>
            <w:tcW w:w="820" w:type="pct"/>
            <w:vMerge w:val="restart"/>
            <w:tcBorders>
              <w:top w:val="single" w:sz="8" w:space="0" w:color="auto"/>
              <w:left w:val="nil"/>
              <w:bottom w:val="single" w:sz="4" w:space="0" w:color="000000"/>
              <w:right w:val="single" w:sz="8" w:space="0" w:color="auto"/>
            </w:tcBorders>
            <w:vAlign w:val="center"/>
            <w:hideMark/>
          </w:tcPr>
          <w:p w14:paraId="69E0B782" w14:textId="77777777" w:rsidR="00862E8B" w:rsidRPr="005E3DA9" w:rsidRDefault="00862E8B" w:rsidP="00982D6A">
            <w:pPr>
              <w:rPr>
                <w:rFonts w:ascii="Arial" w:hAnsi="Arial" w:cs="Arial"/>
                <w:color w:val="000000"/>
                <w:sz w:val="20"/>
                <w:szCs w:val="20"/>
              </w:rPr>
            </w:pPr>
          </w:p>
        </w:tc>
      </w:tr>
      <w:tr w:rsidR="00862E8B" w:rsidRPr="005E3DA9" w14:paraId="7BA3D92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766864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162</w:t>
            </w:r>
          </w:p>
        </w:tc>
        <w:tc>
          <w:tcPr>
            <w:tcW w:w="1170" w:type="pct"/>
            <w:tcBorders>
              <w:top w:val="nil"/>
              <w:left w:val="nil"/>
              <w:bottom w:val="single" w:sz="4" w:space="0" w:color="auto"/>
              <w:right w:val="single" w:sz="4" w:space="0" w:color="auto"/>
            </w:tcBorders>
            <w:shd w:val="clear" w:color="auto" w:fill="auto"/>
            <w:noWrap/>
            <w:vAlign w:val="center"/>
            <w:hideMark/>
          </w:tcPr>
          <w:p w14:paraId="133A09C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49571F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442727D"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642F0A1D" w14:textId="77777777" w:rsidR="00862E8B" w:rsidRPr="005E3DA9" w:rsidRDefault="00862E8B" w:rsidP="00982D6A">
            <w:pPr>
              <w:rPr>
                <w:rFonts w:ascii="Arial" w:hAnsi="Arial" w:cs="Arial"/>
                <w:color w:val="000000"/>
                <w:sz w:val="20"/>
                <w:szCs w:val="20"/>
              </w:rPr>
            </w:pPr>
          </w:p>
        </w:tc>
      </w:tr>
      <w:tr w:rsidR="00862E8B" w:rsidRPr="005E3DA9" w14:paraId="03B27E3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7CF304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163</w:t>
            </w:r>
          </w:p>
        </w:tc>
        <w:tc>
          <w:tcPr>
            <w:tcW w:w="1170" w:type="pct"/>
            <w:tcBorders>
              <w:top w:val="nil"/>
              <w:left w:val="nil"/>
              <w:bottom w:val="single" w:sz="4" w:space="0" w:color="auto"/>
              <w:right w:val="single" w:sz="4" w:space="0" w:color="auto"/>
            </w:tcBorders>
            <w:shd w:val="clear" w:color="auto" w:fill="auto"/>
            <w:noWrap/>
            <w:vAlign w:val="center"/>
            <w:hideMark/>
          </w:tcPr>
          <w:p w14:paraId="427BA56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C852E3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C49FC7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01504</w:t>
            </w:r>
          </w:p>
        </w:tc>
        <w:tc>
          <w:tcPr>
            <w:tcW w:w="820" w:type="pct"/>
            <w:vMerge/>
            <w:tcBorders>
              <w:top w:val="single" w:sz="8" w:space="0" w:color="auto"/>
              <w:left w:val="nil"/>
              <w:bottom w:val="single" w:sz="4" w:space="0" w:color="000000"/>
              <w:right w:val="single" w:sz="8" w:space="0" w:color="auto"/>
            </w:tcBorders>
            <w:vAlign w:val="center"/>
            <w:hideMark/>
          </w:tcPr>
          <w:p w14:paraId="7D676C4B" w14:textId="77777777" w:rsidR="00862E8B" w:rsidRPr="005E3DA9" w:rsidRDefault="00862E8B" w:rsidP="00982D6A">
            <w:pPr>
              <w:rPr>
                <w:rFonts w:ascii="Arial" w:hAnsi="Arial" w:cs="Arial"/>
                <w:color w:val="000000"/>
                <w:sz w:val="20"/>
                <w:szCs w:val="20"/>
              </w:rPr>
            </w:pPr>
          </w:p>
        </w:tc>
      </w:tr>
      <w:tr w:rsidR="00862E8B" w:rsidRPr="005E3DA9" w14:paraId="4A22AB9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1A1FA3F"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164</w:t>
            </w:r>
          </w:p>
        </w:tc>
        <w:tc>
          <w:tcPr>
            <w:tcW w:w="1170" w:type="pct"/>
            <w:tcBorders>
              <w:top w:val="nil"/>
              <w:left w:val="nil"/>
              <w:bottom w:val="single" w:sz="4" w:space="0" w:color="auto"/>
              <w:right w:val="single" w:sz="4" w:space="0" w:color="auto"/>
            </w:tcBorders>
            <w:shd w:val="clear" w:color="auto" w:fill="auto"/>
            <w:noWrap/>
            <w:vAlign w:val="center"/>
            <w:hideMark/>
          </w:tcPr>
          <w:p w14:paraId="6E0A280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6AEE9D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F4EA23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01510</w:t>
            </w:r>
          </w:p>
        </w:tc>
        <w:tc>
          <w:tcPr>
            <w:tcW w:w="820" w:type="pct"/>
            <w:vMerge/>
            <w:tcBorders>
              <w:top w:val="single" w:sz="8" w:space="0" w:color="auto"/>
              <w:left w:val="nil"/>
              <w:bottom w:val="single" w:sz="4" w:space="0" w:color="000000"/>
              <w:right w:val="single" w:sz="8" w:space="0" w:color="auto"/>
            </w:tcBorders>
            <w:vAlign w:val="center"/>
            <w:hideMark/>
          </w:tcPr>
          <w:p w14:paraId="16B21D81" w14:textId="77777777" w:rsidR="00862E8B" w:rsidRPr="005E3DA9" w:rsidRDefault="00862E8B" w:rsidP="00982D6A">
            <w:pPr>
              <w:rPr>
                <w:rFonts w:ascii="Arial" w:hAnsi="Arial" w:cs="Arial"/>
                <w:color w:val="000000"/>
                <w:sz w:val="20"/>
                <w:szCs w:val="20"/>
              </w:rPr>
            </w:pPr>
          </w:p>
        </w:tc>
      </w:tr>
      <w:tr w:rsidR="00862E8B" w:rsidRPr="005E3DA9" w14:paraId="7868739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F1C9B0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165</w:t>
            </w:r>
          </w:p>
        </w:tc>
        <w:tc>
          <w:tcPr>
            <w:tcW w:w="1170" w:type="pct"/>
            <w:tcBorders>
              <w:top w:val="nil"/>
              <w:left w:val="nil"/>
              <w:bottom w:val="single" w:sz="4" w:space="0" w:color="auto"/>
              <w:right w:val="single" w:sz="4" w:space="0" w:color="auto"/>
            </w:tcBorders>
            <w:shd w:val="clear" w:color="auto" w:fill="auto"/>
            <w:noWrap/>
            <w:vAlign w:val="center"/>
            <w:hideMark/>
          </w:tcPr>
          <w:p w14:paraId="7773AAE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B70B14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D4D6B0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01511</w:t>
            </w:r>
          </w:p>
        </w:tc>
        <w:tc>
          <w:tcPr>
            <w:tcW w:w="820" w:type="pct"/>
            <w:vMerge/>
            <w:tcBorders>
              <w:top w:val="single" w:sz="8" w:space="0" w:color="auto"/>
              <w:left w:val="nil"/>
              <w:bottom w:val="single" w:sz="4" w:space="0" w:color="000000"/>
              <w:right w:val="single" w:sz="8" w:space="0" w:color="auto"/>
            </w:tcBorders>
            <w:vAlign w:val="center"/>
            <w:hideMark/>
          </w:tcPr>
          <w:p w14:paraId="3E0F9F8B" w14:textId="77777777" w:rsidR="00862E8B" w:rsidRPr="005E3DA9" w:rsidRDefault="00862E8B" w:rsidP="00982D6A">
            <w:pPr>
              <w:rPr>
                <w:rFonts w:ascii="Arial" w:hAnsi="Arial" w:cs="Arial"/>
                <w:color w:val="000000"/>
                <w:sz w:val="20"/>
                <w:szCs w:val="20"/>
              </w:rPr>
            </w:pPr>
          </w:p>
        </w:tc>
      </w:tr>
      <w:tr w:rsidR="00862E8B" w:rsidRPr="005E3DA9" w14:paraId="1D96085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26FE08"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06.001.12.361.0018.2158</w:t>
            </w:r>
          </w:p>
        </w:tc>
        <w:tc>
          <w:tcPr>
            <w:tcW w:w="820" w:type="pct"/>
            <w:vMerge/>
            <w:tcBorders>
              <w:top w:val="single" w:sz="8" w:space="0" w:color="auto"/>
              <w:left w:val="nil"/>
              <w:bottom w:val="single" w:sz="4" w:space="0" w:color="000000"/>
              <w:right w:val="single" w:sz="8" w:space="0" w:color="auto"/>
            </w:tcBorders>
            <w:vAlign w:val="center"/>
            <w:hideMark/>
          </w:tcPr>
          <w:p w14:paraId="24EC701E" w14:textId="77777777" w:rsidR="00862E8B" w:rsidRPr="005E3DA9" w:rsidRDefault="00862E8B" w:rsidP="00982D6A">
            <w:pPr>
              <w:rPr>
                <w:rFonts w:ascii="Arial" w:hAnsi="Arial" w:cs="Arial"/>
                <w:color w:val="000000"/>
                <w:sz w:val="20"/>
                <w:szCs w:val="20"/>
              </w:rPr>
            </w:pPr>
          </w:p>
        </w:tc>
      </w:tr>
      <w:tr w:rsidR="00862E8B" w:rsidRPr="005E3DA9" w14:paraId="355CB1E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FCBACF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170</w:t>
            </w:r>
          </w:p>
        </w:tc>
        <w:tc>
          <w:tcPr>
            <w:tcW w:w="1170" w:type="pct"/>
            <w:tcBorders>
              <w:top w:val="nil"/>
              <w:left w:val="nil"/>
              <w:bottom w:val="single" w:sz="4" w:space="0" w:color="auto"/>
              <w:right w:val="single" w:sz="4" w:space="0" w:color="auto"/>
            </w:tcBorders>
            <w:shd w:val="clear" w:color="auto" w:fill="auto"/>
            <w:noWrap/>
            <w:vAlign w:val="center"/>
            <w:hideMark/>
          </w:tcPr>
          <w:p w14:paraId="63B7E0D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0387E4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251472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31147</w:t>
            </w:r>
          </w:p>
        </w:tc>
        <w:tc>
          <w:tcPr>
            <w:tcW w:w="820" w:type="pct"/>
            <w:vMerge/>
            <w:tcBorders>
              <w:top w:val="single" w:sz="8" w:space="0" w:color="auto"/>
              <w:left w:val="nil"/>
              <w:bottom w:val="single" w:sz="4" w:space="0" w:color="000000"/>
              <w:right w:val="single" w:sz="8" w:space="0" w:color="auto"/>
            </w:tcBorders>
            <w:vAlign w:val="center"/>
            <w:hideMark/>
          </w:tcPr>
          <w:p w14:paraId="73238971" w14:textId="77777777" w:rsidR="00862E8B" w:rsidRPr="005E3DA9" w:rsidRDefault="00862E8B" w:rsidP="00982D6A">
            <w:pPr>
              <w:rPr>
                <w:rFonts w:ascii="Arial" w:hAnsi="Arial" w:cs="Arial"/>
                <w:color w:val="000000"/>
                <w:sz w:val="20"/>
                <w:szCs w:val="20"/>
              </w:rPr>
            </w:pPr>
          </w:p>
        </w:tc>
      </w:tr>
      <w:tr w:rsidR="00862E8B" w:rsidRPr="005E3DA9" w14:paraId="0524D296"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22D74B"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06.003.12.361.0018.2028</w:t>
            </w:r>
          </w:p>
        </w:tc>
        <w:tc>
          <w:tcPr>
            <w:tcW w:w="820" w:type="pct"/>
            <w:vMerge/>
            <w:tcBorders>
              <w:top w:val="single" w:sz="8" w:space="0" w:color="auto"/>
              <w:left w:val="nil"/>
              <w:bottom w:val="single" w:sz="4" w:space="0" w:color="000000"/>
              <w:right w:val="single" w:sz="8" w:space="0" w:color="auto"/>
            </w:tcBorders>
            <w:vAlign w:val="center"/>
            <w:hideMark/>
          </w:tcPr>
          <w:p w14:paraId="13AA3E4D" w14:textId="77777777" w:rsidR="00862E8B" w:rsidRPr="005E3DA9" w:rsidRDefault="00862E8B" w:rsidP="00982D6A">
            <w:pPr>
              <w:rPr>
                <w:rFonts w:ascii="Arial" w:hAnsi="Arial" w:cs="Arial"/>
                <w:color w:val="000000"/>
                <w:sz w:val="20"/>
                <w:szCs w:val="20"/>
              </w:rPr>
            </w:pPr>
          </w:p>
        </w:tc>
      </w:tr>
      <w:tr w:rsidR="00862E8B" w:rsidRPr="005E3DA9" w14:paraId="5BA27DE1"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0AF8A5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177</w:t>
            </w:r>
          </w:p>
        </w:tc>
        <w:tc>
          <w:tcPr>
            <w:tcW w:w="1170" w:type="pct"/>
            <w:tcBorders>
              <w:top w:val="nil"/>
              <w:left w:val="nil"/>
              <w:bottom w:val="single" w:sz="4" w:space="0" w:color="auto"/>
              <w:right w:val="single" w:sz="4" w:space="0" w:color="auto"/>
            </w:tcBorders>
            <w:shd w:val="clear" w:color="auto" w:fill="auto"/>
            <w:noWrap/>
            <w:vAlign w:val="center"/>
            <w:hideMark/>
          </w:tcPr>
          <w:p w14:paraId="195A771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E972DE1"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8C7F4F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01102</w:t>
            </w:r>
          </w:p>
        </w:tc>
        <w:tc>
          <w:tcPr>
            <w:tcW w:w="820" w:type="pct"/>
            <w:vMerge/>
            <w:tcBorders>
              <w:top w:val="single" w:sz="8" w:space="0" w:color="auto"/>
              <w:left w:val="nil"/>
              <w:bottom w:val="single" w:sz="4" w:space="0" w:color="000000"/>
              <w:right w:val="single" w:sz="8" w:space="0" w:color="auto"/>
            </w:tcBorders>
            <w:vAlign w:val="center"/>
            <w:hideMark/>
          </w:tcPr>
          <w:p w14:paraId="3A0E8F76" w14:textId="77777777" w:rsidR="00862E8B" w:rsidRPr="005E3DA9" w:rsidRDefault="00862E8B" w:rsidP="00982D6A">
            <w:pPr>
              <w:rPr>
                <w:rFonts w:ascii="Arial" w:hAnsi="Arial" w:cs="Arial"/>
                <w:color w:val="000000"/>
                <w:sz w:val="20"/>
                <w:szCs w:val="20"/>
              </w:rPr>
            </w:pPr>
          </w:p>
        </w:tc>
      </w:tr>
      <w:tr w:rsidR="00862E8B" w:rsidRPr="005E3DA9" w14:paraId="62D32404"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C3FCAE"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06.004.12.361.0018.2029</w:t>
            </w:r>
          </w:p>
        </w:tc>
        <w:tc>
          <w:tcPr>
            <w:tcW w:w="820" w:type="pct"/>
            <w:vMerge/>
            <w:tcBorders>
              <w:top w:val="single" w:sz="8" w:space="0" w:color="auto"/>
              <w:left w:val="nil"/>
              <w:bottom w:val="single" w:sz="4" w:space="0" w:color="000000"/>
              <w:right w:val="single" w:sz="8" w:space="0" w:color="auto"/>
            </w:tcBorders>
            <w:vAlign w:val="center"/>
            <w:hideMark/>
          </w:tcPr>
          <w:p w14:paraId="10C14DD2" w14:textId="77777777" w:rsidR="00862E8B" w:rsidRPr="005E3DA9" w:rsidRDefault="00862E8B" w:rsidP="00982D6A">
            <w:pPr>
              <w:rPr>
                <w:rFonts w:ascii="Arial" w:hAnsi="Arial" w:cs="Arial"/>
                <w:color w:val="000000"/>
                <w:sz w:val="20"/>
                <w:szCs w:val="20"/>
              </w:rPr>
            </w:pPr>
          </w:p>
        </w:tc>
      </w:tr>
      <w:tr w:rsidR="00862E8B" w:rsidRPr="005E3DA9" w14:paraId="5B555DD7"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919862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184</w:t>
            </w:r>
          </w:p>
        </w:tc>
        <w:tc>
          <w:tcPr>
            <w:tcW w:w="1170" w:type="pct"/>
            <w:tcBorders>
              <w:top w:val="nil"/>
              <w:left w:val="nil"/>
              <w:bottom w:val="single" w:sz="4" w:space="0" w:color="auto"/>
              <w:right w:val="single" w:sz="4" w:space="0" w:color="auto"/>
            </w:tcBorders>
            <w:shd w:val="clear" w:color="auto" w:fill="auto"/>
            <w:noWrap/>
            <w:vAlign w:val="center"/>
            <w:hideMark/>
          </w:tcPr>
          <w:p w14:paraId="433CFBD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596F16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AB7C50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01103</w:t>
            </w:r>
          </w:p>
        </w:tc>
        <w:tc>
          <w:tcPr>
            <w:tcW w:w="820" w:type="pct"/>
            <w:vMerge/>
            <w:tcBorders>
              <w:top w:val="single" w:sz="8" w:space="0" w:color="auto"/>
              <w:left w:val="nil"/>
              <w:bottom w:val="single" w:sz="4" w:space="0" w:color="000000"/>
              <w:right w:val="single" w:sz="8" w:space="0" w:color="auto"/>
            </w:tcBorders>
            <w:vAlign w:val="center"/>
            <w:hideMark/>
          </w:tcPr>
          <w:p w14:paraId="570E5164" w14:textId="77777777" w:rsidR="00862E8B" w:rsidRPr="005E3DA9" w:rsidRDefault="00862E8B" w:rsidP="00982D6A">
            <w:pPr>
              <w:rPr>
                <w:rFonts w:ascii="Arial" w:hAnsi="Arial" w:cs="Arial"/>
                <w:color w:val="000000"/>
                <w:sz w:val="20"/>
                <w:szCs w:val="20"/>
              </w:rPr>
            </w:pPr>
          </w:p>
        </w:tc>
      </w:tr>
      <w:tr w:rsidR="00862E8B" w:rsidRPr="005E3DA9" w14:paraId="31E1ABB3"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FDEC40"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06.005.12.361.0018.2030</w:t>
            </w:r>
          </w:p>
        </w:tc>
        <w:tc>
          <w:tcPr>
            <w:tcW w:w="820" w:type="pct"/>
            <w:vMerge/>
            <w:tcBorders>
              <w:top w:val="single" w:sz="8" w:space="0" w:color="auto"/>
              <w:left w:val="nil"/>
              <w:bottom w:val="single" w:sz="4" w:space="0" w:color="000000"/>
              <w:right w:val="single" w:sz="8" w:space="0" w:color="auto"/>
            </w:tcBorders>
            <w:vAlign w:val="center"/>
            <w:hideMark/>
          </w:tcPr>
          <w:p w14:paraId="4C5D49B6" w14:textId="77777777" w:rsidR="00862E8B" w:rsidRPr="005E3DA9" w:rsidRDefault="00862E8B" w:rsidP="00982D6A">
            <w:pPr>
              <w:rPr>
                <w:rFonts w:ascii="Arial" w:hAnsi="Arial" w:cs="Arial"/>
                <w:color w:val="000000"/>
                <w:sz w:val="20"/>
                <w:szCs w:val="20"/>
              </w:rPr>
            </w:pPr>
          </w:p>
        </w:tc>
      </w:tr>
      <w:tr w:rsidR="00862E8B" w:rsidRPr="005E3DA9" w14:paraId="1577C213"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984D10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194</w:t>
            </w:r>
          </w:p>
        </w:tc>
        <w:tc>
          <w:tcPr>
            <w:tcW w:w="1170" w:type="pct"/>
            <w:tcBorders>
              <w:top w:val="nil"/>
              <w:left w:val="nil"/>
              <w:bottom w:val="single" w:sz="4" w:space="0" w:color="auto"/>
              <w:right w:val="single" w:sz="4" w:space="0" w:color="auto"/>
            </w:tcBorders>
            <w:shd w:val="clear" w:color="auto" w:fill="auto"/>
            <w:noWrap/>
            <w:vAlign w:val="center"/>
            <w:hideMark/>
          </w:tcPr>
          <w:p w14:paraId="37542C6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3380EA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89644E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01104</w:t>
            </w:r>
          </w:p>
        </w:tc>
        <w:tc>
          <w:tcPr>
            <w:tcW w:w="820" w:type="pct"/>
            <w:vMerge/>
            <w:tcBorders>
              <w:top w:val="single" w:sz="8" w:space="0" w:color="auto"/>
              <w:left w:val="nil"/>
              <w:bottom w:val="single" w:sz="4" w:space="0" w:color="000000"/>
              <w:right w:val="single" w:sz="8" w:space="0" w:color="auto"/>
            </w:tcBorders>
            <w:vAlign w:val="center"/>
            <w:hideMark/>
          </w:tcPr>
          <w:p w14:paraId="07DF1D68" w14:textId="77777777" w:rsidR="00862E8B" w:rsidRPr="005E3DA9" w:rsidRDefault="00862E8B" w:rsidP="00982D6A">
            <w:pPr>
              <w:rPr>
                <w:rFonts w:ascii="Arial" w:hAnsi="Arial" w:cs="Arial"/>
                <w:color w:val="000000"/>
                <w:sz w:val="20"/>
                <w:szCs w:val="20"/>
              </w:rPr>
            </w:pPr>
          </w:p>
        </w:tc>
      </w:tr>
      <w:tr w:rsidR="00862E8B" w:rsidRPr="005E3DA9" w14:paraId="79CA3B17"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5D1B96"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06.008.12.361.0018.2073</w:t>
            </w:r>
          </w:p>
        </w:tc>
        <w:tc>
          <w:tcPr>
            <w:tcW w:w="820" w:type="pct"/>
            <w:vMerge/>
            <w:tcBorders>
              <w:top w:val="single" w:sz="8" w:space="0" w:color="auto"/>
              <w:left w:val="nil"/>
              <w:bottom w:val="single" w:sz="4" w:space="0" w:color="000000"/>
              <w:right w:val="single" w:sz="8" w:space="0" w:color="auto"/>
            </w:tcBorders>
            <w:vAlign w:val="center"/>
            <w:hideMark/>
          </w:tcPr>
          <w:p w14:paraId="44F80450" w14:textId="77777777" w:rsidR="00862E8B" w:rsidRPr="005E3DA9" w:rsidRDefault="00862E8B" w:rsidP="00982D6A">
            <w:pPr>
              <w:rPr>
                <w:rFonts w:ascii="Arial" w:hAnsi="Arial" w:cs="Arial"/>
                <w:color w:val="000000"/>
                <w:sz w:val="20"/>
                <w:szCs w:val="20"/>
              </w:rPr>
            </w:pPr>
          </w:p>
        </w:tc>
      </w:tr>
      <w:tr w:rsidR="00862E8B" w:rsidRPr="005E3DA9" w14:paraId="7FF97F9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E49CCE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212</w:t>
            </w:r>
          </w:p>
        </w:tc>
        <w:tc>
          <w:tcPr>
            <w:tcW w:w="1170" w:type="pct"/>
            <w:tcBorders>
              <w:top w:val="nil"/>
              <w:left w:val="nil"/>
              <w:bottom w:val="single" w:sz="4" w:space="0" w:color="auto"/>
              <w:right w:val="single" w:sz="4" w:space="0" w:color="auto"/>
            </w:tcBorders>
            <w:shd w:val="clear" w:color="auto" w:fill="auto"/>
            <w:noWrap/>
            <w:vAlign w:val="center"/>
            <w:hideMark/>
          </w:tcPr>
          <w:p w14:paraId="5045A06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A26EF3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2B34D5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31144</w:t>
            </w:r>
          </w:p>
        </w:tc>
        <w:tc>
          <w:tcPr>
            <w:tcW w:w="820" w:type="pct"/>
            <w:vMerge/>
            <w:tcBorders>
              <w:top w:val="single" w:sz="8" w:space="0" w:color="auto"/>
              <w:left w:val="nil"/>
              <w:bottom w:val="single" w:sz="4" w:space="0" w:color="000000"/>
              <w:right w:val="single" w:sz="8" w:space="0" w:color="auto"/>
            </w:tcBorders>
            <w:vAlign w:val="center"/>
            <w:hideMark/>
          </w:tcPr>
          <w:p w14:paraId="13AA1BCF" w14:textId="77777777" w:rsidR="00862E8B" w:rsidRPr="005E3DA9" w:rsidRDefault="00862E8B" w:rsidP="00982D6A">
            <w:pPr>
              <w:rPr>
                <w:rFonts w:ascii="Arial" w:hAnsi="Arial" w:cs="Arial"/>
                <w:color w:val="000000"/>
                <w:sz w:val="20"/>
                <w:szCs w:val="20"/>
              </w:rPr>
            </w:pPr>
          </w:p>
        </w:tc>
      </w:tr>
      <w:tr w:rsidR="00862E8B" w:rsidRPr="005E3DA9" w14:paraId="5376F3D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A0577D"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06.008.12.361.0018.6012</w:t>
            </w:r>
          </w:p>
        </w:tc>
        <w:tc>
          <w:tcPr>
            <w:tcW w:w="820" w:type="pct"/>
            <w:vMerge/>
            <w:tcBorders>
              <w:top w:val="single" w:sz="8" w:space="0" w:color="auto"/>
              <w:left w:val="nil"/>
              <w:bottom w:val="single" w:sz="4" w:space="0" w:color="000000"/>
              <w:right w:val="single" w:sz="8" w:space="0" w:color="auto"/>
            </w:tcBorders>
            <w:vAlign w:val="center"/>
            <w:hideMark/>
          </w:tcPr>
          <w:p w14:paraId="1F4920AB" w14:textId="77777777" w:rsidR="00862E8B" w:rsidRPr="005E3DA9" w:rsidRDefault="00862E8B" w:rsidP="00982D6A">
            <w:pPr>
              <w:rPr>
                <w:rFonts w:ascii="Arial" w:hAnsi="Arial" w:cs="Arial"/>
                <w:color w:val="000000"/>
                <w:sz w:val="20"/>
                <w:szCs w:val="20"/>
              </w:rPr>
            </w:pPr>
          </w:p>
        </w:tc>
      </w:tr>
      <w:tr w:rsidR="00862E8B" w:rsidRPr="005E3DA9" w14:paraId="641862A6"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574A5D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214</w:t>
            </w:r>
          </w:p>
        </w:tc>
        <w:tc>
          <w:tcPr>
            <w:tcW w:w="1170" w:type="pct"/>
            <w:tcBorders>
              <w:top w:val="nil"/>
              <w:left w:val="nil"/>
              <w:bottom w:val="single" w:sz="4" w:space="0" w:color="auto"/>
              <w:right w:val="single" w:sz="4" w:space="0" w:color="auto"/>
            </w:tcBorders>
            <w:shd w:val="clear" w:color="auto" w:fill="auto"/>
            <w:noWrap/>
            <w:vAlign w:val="center"/>
            <w:hideMark/>
          </w:tcPr>
          <w:p w14:paraId="370C02AD"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2CF763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BF643B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31150</w:t>
            </w:r>
          </w:p>
        </w:tc>
        <w:tc>
          <w:tcPr>
            <w:tcW w:w="820" w:type="pct"/>
            <w:vMerge/>
            <w:tcBorders>
              <w:top w:val="single" w:sz="8" w:space="0" w:color="auto"/>
              <w:left w:val="nil"/>
              <w:bottom w:val="single" w:sz="4" w:space="0" w:color="000000"/>
              <w:right w:val="single" w:sz="8" w:space="0" w:color="auto"/>
            </w:tcBorders>
            <w:vAlign w:val="center"/>
            <w:hideMark/>
          </w:tcPr>
          <w:p w14:paraId="41909E5E" w14:textId="77777777" w:rsidR="00862E8B" w:rsidRPr="005E3DA9" w:rsidRDefault="00862E8B" w:rsidP="00982D6A">
            <w:pPr>
              <w:rPr>
                <w:rFonts w:ascii="Arial" w:hAnsi="Arial" w:cs="Arial"/>
                <w:color w:val="000000"/>
                <w:sz w:val="20"/>
                <w:szCs w:val="20"/>
              </w:rPr>
            </w:pPr>
          </w:p>
        </w:tc>
      </w:tr>
      <w:tr w:rsidR="00862E8B" w:rsidRPr="005E3DA9" w14:paraId="36BC83CF"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8D66BB"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lastRenderedPageBreak/>
              <w:t>06.009.12.361.0018.2033</w:t>
            </w:r>
          </w:p>
        </w:tc>
        <w:tc>
          <w:tcPr>
            <w:tcW w:w="820" w:type="pct"/>
            <w:vMerge/>
            <w:tcBorders>
              <w:top w:val="single" w:sz="8" w:space="0" w:color="auto"/>
              <w:left w:val="nil"/>
              <w:bottom w:val="single" w:sz="4" w:space="0" w:color="000000"/>
              <w:right w:val="single" w:sz="8" w:space="0" w:color="auto"/>
            </w:tcBorders>
            <w:vAlign w:val="center"/>
            <w:hideMark/>
          </w:tcPr>
          <w:p w14:paraId="49AAC10A" w14:textId="77777777" w:rsidR="00862E8B" w:rsidRPr="005E3DA9" w:rsidRDefault="00862E8B" w:rsidP="00982D6A">
            <w:pPr>
              <w:rPr>
                <w:rFonts w:ascii="Arial" w:hAnsi="Arial" w:cs="Arial"/>
                <w:color w:val="000000"/>
                <w:sz w:val="20"/>
                <w:szCs w:val="20"/>
              </w:rPr>
            </w:pPr>
          </w:p>
        </w:tc>
      </w:tr>
      <w:tr w:rsidR="00862E8B" w:rsidRPr="005E3DA9" w14:paraId="3513D5C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9197A9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216</w:t>
            </w:r>
          </w:p>
        </w:tc>
        <w:tc>
          <w:tcPr>
            <w:tcW w:w="1170" w:type="pct"/>
            <w:tcBorders>
              <w:top w:val="nil"/>
              <w:left w:val="nil"/>
              <w:bottom w:val="single" w:sz="4" w:space="0" w:color="auto"/>
              <w:right w:val="single" w:sz="4" w:space="0" w:color="auto"/>
            </w:tcBorders>
            <w:shd w:val="clear" w:color="auto" w:fill="auto"/>
            <w:noWrap/>
            <w:vAlign w:val="center"/>
            <w:hideMark/>
          </w:tcPr>
          <w:p w14:paraId="6181876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134D82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354560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01107</w:t>
            </w:r>
          </w:p>
        </w:tc>
        <w:tc>
          <w:tcPr>
            <w:tcW w:w="820" w:type="pct"/>
            <w:vMerge/>
            <w:tcBorders>
              <w:top w:val="single" w:sz="8" w:space="0" w:color="auto"/>
              <w:left w:val="nil"/>
              <w:bottom w:val="single" w:sz="4" w:space="0" w:color="000000"/>
              <w:right w:val="single" w:sz="8" w:space="0" w:color="auto"/>
            </w:tcBorders>
            <w:vAlign w:val="center"/>
            <w:hideMark/>
          </w:tcPr>
          <w:p w14:paraId="75756E42" w14:textId="77777777" w:rsidR="00862E8B" w:rsidRPr="005E3DA9" w:rsidRDefault="00862E8B" w:rsidP="00982D6A">
            <w:pPr>
              <w:rPr>
                <w:rFonts w:ascii="Arial" w:hAnsi="Arial" w:cs="Arial"/>
                <w:color w:val="000000"/>
                <w:sz w:val="20"/>
                <w:szCs w:val="20"/>
              </w:rPr>
            </w:pPr>
          </w:p>
        </w:tc>
      </w:tr>
      <w:tr w:rsidR="00862E8B" w:rsidRPr="005E3DA9" w14:paraId="1B57F28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FC5003"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06.010.13.392.0021.2034</w:t>
            </w:r>
          </w:p>
        </w:tc>
        <w:tc>
          <w:tcPr>
            <w:tcW w:w="820" w:type="pct"/>
            <w:vMerge/>
            <w:tcBorders>
              <w:top w:val="single" w:sz="8" w:space="0" w:color="auto"/>
              <w:left w:val="nil"/>
              <w:bottom w:val="single" w:sz="4" w:space="0" w:color="000000"/>
              <w:right w:val="single" w:sz="8" w:space="0" w:color="auto"/>
            </w:tcBorders>
            <w:vAlign w:val="center"/>
            <w:hideMark/>
          </w:tcPr>
          <w:p w14:paraId="6E966970" w14:textId="77777777" w:rsidR="00862E8B" w:rsidRPr="005E3DA9" w:rsidRDefault="00862E8B" w:rsidP="00982D6A">
            <w:pPr>
              <w:rPr>
                <w:rFonts w:ascii="Arial" w:hAnsi="Arial" w:cs="Arial"/>
                <w:color w:val="000000"/>
                <w:sz w:val="20"/>
                <w:szCs w:val="20"/>
              </w:rPr>
            </w:pPr>
          </w:p>
        </w:tc>
      </w:tr>
      <w:tr w:rsidR="00862E8B" w:rsidRPr="005E3DA9" w14:paraId="27934FF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8004D8F"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223</w:t>
            </w:r>
          </w:p>
        </w:tc>
        <w:tc>
          <w:tcPr>
            <w:tcW w:w="1170" w:type="pct"/>
            <w:tcBorders>
              <w:top w:val="nil"/>
              <w:left w:val="nil"/>
              <w:bottom w:val="single" w:sz="4" w:space="0" w:color="auto"/>
              <w:right w:val="single" w:sz="4" w:space="0" w:color="auto"/>
            </w:tcBorders>
            <w:shd w:val="clear" w:color="auto" w:fill="auto"/>
            <w:noWrap/>
            <w:vAlign w:val="center"/>
            <w:hideMark/>
          </w:tcPr>
          <w:p w14:paraId="5EAC2DF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E6CD78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094BAE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64D3ACA6" w14:textId="77777777" w:rsidR="00862E8B" w:rsidRPr="005E3DA9" w:rsidRDefault="00862E8B" w:rsidP="00982D6A">
            <w:pPr>
              <w:rPr>
                <w:rFonts w:ascii="Arial" w:hAnsi="Arial" w:cs="Arial"/>
                <w:color w:val="000000"/>
                <w:sz w:val="20"/>
                <w:szCs w:val="20"/>
              </w:rPr>
            </w:pPr>
          </w:p>
        </w:tc>
      </w:tr>
      <w:tr w:rsidR="00862E8B" w:rsidRPr="005E3DA9" w14:paraId="54C6918C"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970B9F5"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06.010.13.392.0021.6003</w:t>
            </w:r>
          </w:p>
        </w:tc>
        <w:tc>
          <w:tcPr>
            <w:tcW w:w="820" w:type="pct"/>
            <w:vMerge/>
            <w:tcBorders>
              <w:top w:val="single" w:sz="8" w:space="0" w:color="auto"/>
              <w:left w:val="nil"/>
              <w:bottom w:val="single" w:sz="4" w:space="0" w:color="000000"/>
              <w:right w:val="single" w:sz="8" w:space="0" w:color="auto"/>
            </w:tcBorders>
            <w:vAlign w:val="center"/>
            <w:hideMark/>
          </w:tcPr>
          <w:p w14:paraId="549AE16A" w14:textId="77777777" w:rsidR="00862E8B" w:rsidRPr="005E3DA9" w:rsidRDefault="00862E8B" w:rsidP="00982D6A">
            <w:pPr>
              <w:rPr>
                <w:rFonts w:ascii="Arial" w:hAnsi="Arial" w:cs="Arial"/>
                <w:color w:val="000000"/>
                <w:sz w:val="20"/>
                <w:szCs w:val="20"/>
              </w:rPr>
            </w:pPr>
          </w:p>
        </w:tc>
      </w:tr>
      <w:tr w:rsidR="00862E8B" w:rsidRPr="005E3DA9" w14:paraId="7838A3D3"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0CA933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228</w:t>
            </w:r>
          </w:p>
        </w:tc>
        <w:tc>
          <w:tcPr>
            <w:tcW w:w="1170" w:type="pct"/>
            <w:tcBorders>
              <w:top w:val="nil"/>
              <w:left w:val="nil"/>
              <w:bottom w:val="single" w:sz="4" w:space="0" w:color="auto"/>
              <w:right w:val="single" w:sz="4" w:space="0" w:color="auto"/>
            </w:tcBorders>
            <w:shd w:val="clear" w:color="auto" w:fill="auto"/>
            <w:noWrap/>
            <w:vAlign w:val="center"/>
            <w:hideMark/>
          </w:tcPr>
          <w:p w14:paraId="567F237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67F53D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DBFEB8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06BC132F" w14:textId="77777777" w:rsidR="00862E8B" w:rsidRPr="005E3DA9" w:rsidRDefault="00862E8B" w:rsidP="00982D6A">
            <w:pPr>
              <w:rPr>
                <w:rFonts w:ascii="Arial" w:hAnsi="Arial" w:cs="Arial"/>
                <w:color w:val="000000"/>
                <w:sz w:val="20"/>
                <w:szCs w:val="20"/>
              </w:rPr>
            </w:pPr>
          </w:p>
        </w:tc>
      </w:tr>
      <w:tr w:rsidR="00862E8B" w:rsidRPr="005E3DA9" w14:paraId="33FD4A90"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F1C6DF"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07.001.08.244.0011.2049</w:t>
            </w:r>
          </w:p>
        </w:tc>
        <w:tc>
          <w:tcPr>
            <w:tcW w:w="820" w:type="pct"/>
            <w:vMerge/>
            <w:tcBorders>
              <w:top w:val="single" w:sz="8" w:space="0" w:color="auto"/>
              <w:left w:val="nil"/>
              <w:bottom w:val="single" w:sz="4" w:space="0" w:color="000000"/>
              <w:right w:val="single" w:sz="8" w:space="0" w:color="auto"/>
            </w:tcBorders>
            <w:vAlign w:val="center"/>
            <w:hideMark/>
          </w:tcPr>
          <w:p w14:paraId="69671E2B" w14:textId="77777777" w:rsidR="00862E8B" w:rsidRPr="005E3DA9" w:rsidRDefault="00862E8B" w:rsidP="00982D6A">
            <w:pPr>
              <w:rPr>
                <w:rFonts w:ascii="Arial" w:hAnsi="Arial" w:cs="Arial"/>
                <w:color w:val="000000"/>
                <w:sz w:val="20"/>
                <w:szCs w:val="20"/>
              </w:rPr>
            </w:pPr>
          </w:p>
        </w:tc>
      </w:tr>
      <w:tr w:rsidR="00862E8B" w:rsidRPr="005E3DA9" w14:paraId="42323083"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722423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235</w:t>
            </w:r>
          </w:p>
        </w:tc>
        <w:tc>
          <w:tcPr>
            <w:tcW w:w="1170" w:type="pct"/>
            <w:tcBorders>
              <w:top w:val="nil"/>
              <w:left w:val="nil"/>
              <w:bottom w:val="single" w:sz="4" w:space="0" w:color="auto"/>
              <w:right w:val="single" w:sz="4" w:space="0" w:color="auto"/>
            </w:tcBorders>
            <w:shd w:val="clear" w:color="auto" w:fill="auto"/>
            <w:noWrap/>
            <w:vAlign w:val="center"/>
            <w:hideMark/>
          </w:tcPr>
          <w:p w14:paraId="185311E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5E256D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729FEA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411AF4E8" w14:textId="77777777" w:rsidR="00862E8B" w:rsidRPr="005E3DA9" w:rsidRDefault="00862E8B" w:rsidP="00982D6A">
            <w:pPr>
              <w:rPr>
                <w:rFonts w:ascii="Arial" w:hAnsi="Arial" w:cs="Arial"/>
                <w:color w:val="000000"/>
                <w:sz w:val="20"/>
                <w:szCs w:val="20"/>
              </w:rPr>
            </w:pPr>
          </w:p>
        </w:tc>
      </w:tr>
      <w:tr w:rsidR="00862E8B" w:rsidRPr="005E3DA9" w14:paraId="51501E8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7BEF54"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07.001.08.244.0011.2088</w:t>
            </w:r>
          </w:p>
        </w:tc>
        <w:tc>
          <w:tcPr>
            <w:tcW w:w="820" w:type="pct"/>
            <w:vMerge/>
            <w:tcBorders>
              <w:top w:val="single" w:sz="8" w:space="0" w:color="auto"/>
              <w:left w:val="nil"/>
              <w:bottom w:val="single" w:sz="4" w:space="0" w:color="000000"/>
              <w:right w:val="single" w:sz="8" w:space="0" w:color="auto"/>
            </w:tcBorders>
            <w:vAlign w:val="center"/>
            <w:hideMark/>
          </w:tcPr>
          <w:p w14:paraId="1F9925E9" w14:textId="77777777" w:rsidR="00862E8B" w:rsidRPr="005E3DA9" w:rsidRDefault="00862E8B" w:rsidP="00982D6A">
            <w:pPr>
              <w:rPr>
                <w:rFonts w:ascii="Arial" w:hAnsi="Arial" w:cs="Arial"/>
                <w:color w:val="000000"/>
                <w:sz w:val="20"/>
                <w:szCs w:val="20"/>
              </w:rPr>
            </w:pPr>
          </w:p>
        </w:tc>
      </w:tr>
      <w:tr w:rsidR="00862E8B" w:rsidRPr="005E3DA9" w14:paraId="42BB5217"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9B10F4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242</w:t>
            </w:r>
          </w:p>
        </w:tc>
        <w:tc>
          <w:tcPr>
            <w:tcW w:w="1170" w:type="pct"/>
            <w:tcBorders>
              <w:top w:val="nil"/>
              <w:left w:val="nil"/>
              <w:bottom w:val="single" w:sz="4" w:space="0" w:color="auto"/>
              <w:right w:val="single" w:sz="4" w:space="0" w:color="auto"/>
            </w:tcBorders>
            <w:shd w:val="clear" w:color="auto" w:fill="auto"/>
            <w:noWrap/>
            <w:vAlign w:val="center"/>
            <w:hideMark/>
          </w:tcPr>
          <w:p w14:paraId="68A484B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A8348F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9936E0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57F08F6E" w14:textId="77777777" w:rsidR="00862E8B" w:rsidRPr="005E3DA9" w:rsidRDefault="00862E8B" w:rsidP="00982D6A">
            <w:pPr>
              <w:rPr>
                <w:rFonts w:ascii="Arial" w:hAnsi="Arial" w:cs="Arial"/>
                <w:color w:val="000000"/>
                <w:sz w:val="20"/>
                <w:szCs w:val="20"/>
              </w:rPr>
            </w:pPr>
          </w:p>
        </w:tc>
      </w:tr>
      <w:tr w:rsidR="00862E8B" w:rsidRPr="005E3DA9" w14:paraId="2AA3A8C0"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49221C"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07.001.08.244.0011.2109</w:t>
            </w:r>
          </w:p>
        </w:tc>
        <w:tc>
          <w:tcPr>
            <w:tcW w:w="820" w:type="pct"/>
            <w:vMerge/>
            <w:tcBorders>
              <w:top w:val="single" w:sz="8" w:space="0" w:color="auto"/>
              <w:left w:val="nil"/>
              <w:bottom w:val="single" w:sz="4" w:space="0" w:color="000000"/>
              <w:right w:val="single" w:sz="8" w:space="0" w:color="auto"/>
            </w:tcBorders>
            <w:vAlign w:val="center"/>
            <w:hideMark/>
          </w:tcPr>
          <w:p w14:paraId="3BAE5946" w14:textId="77777777" w:rsidR="00862E8B" w:rsidRPr="005E3DA9" w:rsidRDefault="00862E8B" w:rsidP="00982D6A">
            <w:pPr>
              <w:rPr>
                <w:rFonts w:ascii="Arial" w:hAnsi="Arial" w:cs="Arial"/>
                <w:color w:val="000000"/>
                <w:sz w:val="20"/>
                <w:szCs w:val="20"/>
              </w:rPr>
            </w:pPr>
          </w:p>
        </w:tc>
      </w:tr>
      <w:tr w:rsidR="00862E8B" w:rsidRPr="005E3DA9" w14:paraId="34D0A3BA"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38D8AD1"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248</w:t>
            </w:r>
          </w:p>
        </w:tc>
        <w:tc>
          <w:tcPr>
            <w:tcW w:w="1170" w:type="pct"/>
            <w:tcBorders>
              <w:top w:val="nil"/>
              <w:left w:val="nil"/>
              <w:bottom w:val="single" w:sz="4" w:space="0" w:color="auto"/>
              <w:right w:val="single" w:sz="4" w:space="0" w:color="auto"/>
            </w:tcBorders>
            <w:shd w:val="clear" w:color="auto" w:fill="auto"/>
            <w:noWrap/>
            <w:vAlign w:val="center"/>
            <w:hideMark/>
          </w:tcPr>
          <w:p w14:paraId="48134F3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7D1C76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5DC2BB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5A84D448" w14:textId="77777777" w:rsidR="00862E8B" w:rsidRPr="005E3DA9" w:rsidRDefault="00862E8B" w:rsidP="00982D6A">
            <w:pPr>
              <w:rPr>
                <w:rFonts w:ascii="Arial" w:hAnsi="Arial" w:cs="Arial"/>
                <w:color w:val="000000"/>
                <w:sz w:val="20"/>
                <w:szCs w:val="20"/>
              </w:rPr>
            </w:pPr>
          </w:p>
        </w:tc>
      </w:tr>
      <w:tr w:rsidR="00862E8B" w:rsidRPr="005E3DA9" w14:paraId="10AEE007"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25DAAE"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07.002.08.244.0037.2050</w:t>
            </w:r>
          </w:p>
        </w:tc>
        <w:tc>
          <w:tcPr>
            <w:tcW w:w="820" w:type="pct"/>
            <w:vMerge/>
            <w:tcBorders>
              <w:top w:val="single" w:sz="8" w:space="0" w:color="auto"/>
              <w:left w:val="nil"/>
              <w:bottom w:val="single" w:sz="4" w:space="0" w:color="000000"/>
              <w:right w:val="single" w:sz="8" w:space="0" w:color="auto"/>
            </w:tcBorders>
            <w:vAlign w:val="center"/>
            <w:hideMark/>
          </w:tcPr>
          <w:p w14:paraId="1E432353" w14:textId="77777777" w:rsidR="00862E8B" w:rsidRPr="005E3DA9" w:rsidRDefault="00862E8B" w:rsidP="00982D6A">
            <w:pPr>
              <w:rPr>
                <w:rFonts w:ascii="Arial" w:hAnsi="Arial" w:cs="Arial"/>
                <w:color w:val="000000"/>
                <w:sz w:val="20"/>
                <w:szCs w:val="20"/>
              </w:rPr>
            </w:pPr>
          </w:p>
        </w:tc>
      </w:tr>
      <w:tr w:rsidR="00862E8B" w:rsidRPr="005E3DA9" w14:paraId="5E071CF5"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FD51AD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253</w:t>
            </w:r>
          </w:p>
        </w:tc>
        <w:tc>
          <w:tcPr>
            <w:tcW w:w="1170" w:type="pct"/>
            <w:tcBorders>
              <w:top w:val="nil"/>
              <w:left w:val="nil"/>
              <w:bottom w:val="single" w:sz="4" w:space="0" w:color="auto"/>
              <w:right w:val="single" w:sz="4" w:space="0" w:color="auto"/>
            </w:tcBorders>
            <w:shd w:val="clear" w:color="auto" w:fill="auto"/>
            <w:noWrap/>
            <w:vAlign w:val="center"/>
            <w:hideMark/>
          </w:tcPr>
          <w:p w14:paraId="4D73DA6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08ED75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2E825B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0EFB6966" w14:textId="77777777" w:rsidR="00862E8B" w:rsidRPr="005E3DA9" w:rsidRDefault="00862E8B" w:rsidP="00982D6A">
            <w:pPr>
              <w:rPr>
                <w:rFonts w:ascii="Arial" w:hAnsi="Arial" w:cs="Arial"/>
                <w:color w:val="000000"/>
                <w:sz w:val="20"/>
                <w:szCs w:val="20"/>
              </w:rPr>
            </w:pPr>
          </w:p>
        </w:tc>
      </w:tr>
      <w:tr w:rsidR="00862E8B" w:rsidRPr="005E3DA9" w14:paraId="786C06E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EED7F7"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07.002.08.244.0038.2074</w:t>
            </w:r>
          </w:p>
        </w:tc>
        <w:tc>
          <w:tcPr>
            <w:tcW w:w="820" w:type="pct"/>
            <w:vMerge/>
            <w:tcBorders>
              <w:top w:val="single" w:sz="8" w:space="0" w:color="auto"/>
              <w:left w:val="nil"/>
              <w:bottom w:val="single" w:sz="4" w:space="0" w:color="000000"/>
              <w:right w:val="single" w:sz="8" w:space="0" w:color="auto"/>
            </w:tcBorders>
            <w:vAlign w:val="center"/>
            <w:hideMark/>
          </w:tcPr>
          <w:p w14:paraId="52E00D53" w14:textId="77777777" w:rsidR="00862E8B" w:rsidRPr="005E3DA9" w:rsidRDefault="00862E8B" w:rsidP="00982D6A">
            <w:pPr>
              <w:rPr>
                <w:rFonts w:ascii="Arial" w:hAnsi="Arial" w:cs="Arial"/>
                <w:color w:val="000000"/>
                <w:sz w:val="20"/>
                <w:szCs w:val="20"/>
              </w:rPr>
            </w:pPr>
          </w:p>
        </w:tc>
      </w:tr>
      <w:tr w:rsidR="00862E8B" w:rsidRPr="005E3DA9" w14:paraId="343C69D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351153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260</w:t>
            </w:r>
          </w:p>
        </w:tc>
        <w:tc>
          <w:tcPr>
            <w:tcW w:w="1170" w:type="pct"/>
            <w:tcBorders>
              <w:top w:val="nil"/>
              <w:left w:val="nil"/>
              <w:bottom w:val="single" w:sz="4" w:space="0" w:color="auto"/>
              <w:right w:val="single" w:sz="4" w:space="0" w:color="auto"/>
            </w:tcBorders>
            <w:shd w:val="clear" w:color="auto" w:fill="auto"/>
            <w:noWrap/>
            <w:vAlign w:val="center"/>
            <w:hideMark/>
          </w:tcPr>
          <w:p w14:paraId="38A7EEC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D7FC4D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9AF850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6D8F79B1" w14:textId="77777777" w:rsidR="00862E8B" w:rsidRPr="005E3DA9" w:rsidRDefault="00862E8B" w:rsidP="00982D6A">
            <w:pPr>
              <w:rPr>
                <w:rFonts w:ascii="Arial" w:hAnsi="Arial" w:cs="Arial"/>
                <w:color w:val="000000"/>
                <w:sz w:val="20"/>
                <w:szCs w:val="20"/>
              </w:rPr>
            </w:pPr>
          </w:p>
        </w:tc>
      </w:tr>
      <w:tr w:rsidR="00862E8B" w:rsidRPr="005E3DA9" w14:paraId="5717E72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B47422"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07.002.08.244.0052.2054</w:t>
            </w:r>
          </w:p>
        </w:tc>
        <w:tc>
          <w:tcPr>
            <w:tcW w:w="820" w:type="pct"/>
            <w:vMerge/>
            <w:tcBorders>
              <w:top w:val="single" w:sz="8" w:space="0" w:color="auto"/>
              <w:left w:val="nil"/>
              <w:bottom w:val="single" w:sz="4" w:space="0" w:color="000000"/>
              <w:right w:val="single" w:sz="8" w:space="0" w:color="auto"/>
            </w:tcBorders>
            <w:vAlign w:val="center"/>
            <w:hideMark/>
          </w:tcPr>
          <w:p w14:paraId="01D803D6" w14:textId="77777777" w:rsidR="00862E8B" w:rsidRPr="005E3DA9" w:rsidRDefault="00862E8B" w:rsidP="00982D6A">
            <w:pPr>
              <w:rPr>
                <w:rFonts w:ascii="Arial" w:hAnsi="Arial" w:cs="Arial"/>
                <w:color w:val="000000"/>
                <w:sz w:val="20"/>
                <w:szCs w:val="20"/>
              </w:rPr>
            </w:pPr>
          </w:p>
        </w:tc>
      </w:tr>
      <w:tr w:rsidR="00862E8B" w:rsidRPr="005E3DA9" w14:paraId="3DE4E68C"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B0BCF2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263</w:t>
            </w:r>
          </w:p>
        </w:tc>
        <w:tc>
          <w:tcPr>
            <w:tcW w:w="1170" w:type="pct"/>
            <w:tcBorders>
              <w:top w:val="nil"/>
              <w:left w:val="nil"/>
              <w:bottom w:val="single" w:sz="4" w:space="0" w:color="auto"/>
              <w:right w:val="single" w:sz="4" w:space="0" w:color="auto"/>
            </w:tcBorders>
            <w:shd w:val="clear" w:color="auto" w:fill="auto"/>
            <w:noWrap/>
            <w:vAlign w:val="center"/>
            <w:hideMark/>
          </w:tcPr>
          <w:p w14:paraId="1F1647E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4D07E9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D9570B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29124B71" w14:textId="77777777" w:rsidR="00862E8B" w:rsidRPr="005E3DA9" w:rsidRDefault="00862E8B" w:rsidP="00982D6A">
            <w:pPr>
              <w:rPr>
                <w:rFonts w:ascii="Arial" w:hAnsi="Arial" w:cs="Arial"/>
                <w:color w:val="000000"/>
                <w:sz w:val="20"/>
                <w:szCs w:val="20"/>
              </w:rPr>
            </w:pPr>
          </w:p>
        </w:tc>
      </w:tr>
      <w:tr w:rsidR="00862E8B" w:rsidRPr="005E3DA9" w14:paraId="6F1518D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6D610E"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07.002.08.244.0059.2118</w:t>
            </w:r>
          </w:p>
        </w:tc>
        <w:tc>
          <w:tcPr>
            <w:tcW w:w="820" w:type="pct"/>
            <w:vMerge/>
            <w:tcBorders>
              <w:top w:val="single" w:sz="8" w:space="0" w:color="auto"/>
              <w:left w:val="nil"/>
              <w:bottom w:val="single" w:sz="4" w:space="0" w:color="000000"/>
              <w:right w:val="single" w:sz="8" w:space="0" w:color="auto"/>
            </w:tcBorders>
            <w:vAlign w:val="center"/>
            <w:hideMark/>
          </w:tcPr>
          <w:p w14:paraId="2C31018C" w14:textId="77777777" w:rsidR="00862E8B" w:rsidRPr="005E3DA9" w:rsidRDefault="00862E8B" w:rsidP="00982D6A">
            <w:pPr>
              <w:rPr>
                <w:rFonts w:ascii="Arial" w:hAnsi="Arial" w:cs="Arial"/>
                <w:color w:val="000000"/>
                <w:sz w:val="20"/>
                <w:szCs w:val="20"/>
              </w:rPr>
            </w:pPr>
          </w:p>
        </w:tc>
      </w:tr>
      <w:tr w:rsidR="00862E8B" w:rsidRPr="005E3DA9" w14:paraId="219DCE3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7661CA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268</w:t>
            </w:r>
          </w:p>
        </w:tc>
        <w:tc>
          <w:tcPr>
            <w:tcW w:w="1170" w:type="pct"/>
            <w:tcBorders>
              <w:top w:val="nil"/>
              <w:left w:val="nil"/>
              <w:bottom w:val="single" w:sz="4" w:space="0" w:color="auto"/>
              <w:right w:val="single" w:sz="4" w:space="0" w:color="auto"/>
            </w:tcBorders>
            <w:shd w:val="clear" w:color="auto" w:fill="auto"/>
            <w:noWrap/>
            <w:vAlign w:val="center"/>
            <w:hideMark/>
          </w:tcPr>
          <w:p w14:paraId="436565D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401C88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3766C1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211E4730" w14:textId="77777777" w:rsidR="00862E8B" w:rsidRPr="005E3DA9" w:rsidRDefault="00862E8B" w:rsidP="00982D6A">
            <w:pPr>
              <w:rPr>
                <w:rFonts w:ascii="Arial" w:hAnsi="Arial" w:cs="Arial"/>
                <w:color w:val="000000"/>
                <w:sz w:val="20"/>
                <w:szCs w:val="20"/>
              </w:rPr>
            </w:pPr>
          </w:p>
        </w:tc>
      </w:tr>
      <w:tr w:rsidR="00862E8B" w:rsidRPr="005E3DA9" w14:paraId="59FD0D16"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FBC16F"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07.002.08.244.0060.2119</w:t>
            </w:r>
          </w:p>
        </w:tc>
        <w:tc>
          <w:tcPr>
            <w:tcW w:w="820" w:type="pct"/>
            <w:vMerge/>
            <w:tcBorders>
              <w:top w:val="single" w:sz="8" w:space="0" w:color="auto"/>
              <w:left w:val="nil"/>
              <w:bottom w:val="single" w:sz="4" w:space="0" w:color="000000"/>
              <w:right w:val="single" w:sz="8" w:space="0" w:color="auto"/>
            </w:tcBorders>
            <w:vAlign w:val="center"/>
            <w:hideMark/>
          </w:tcPr>
          <w:p w14:paraId="7E38896D" w14:textId="77777777" w:rsidR="00862E8B" w:rsidRPr="005E3DA9" w:rsidRDefault="00862E8B" w:rsidP="00982D6A">
            <w:pPr>
              <w:rPr>
                <w:rFonts w:ascii="Arial" w:hAnsi="Arial" w:cs="Arial"/>
                <w:color w:val="000000"/>
                <w:sz w:val="20"/>
                <w:szCs w:val="20"/>
              </w:rPr>
            </w:pPr>
          </w:p>
        </w:tc>
      </w:tr>
      <w:tr w:rsidR="00862E8B" w:rsidRPr="005E3DA9" w14:paraId="67FCD9F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BEBF3CF"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273</w:t>
            </w:r>
          </w:p>
        </w:tc>
        <w:tc>
          <w:tcPr>
            <w:tcW w:w="1170" w:type="pct"/>
            <w:tcBorders>
              <w:top w:val="nil"/>
              <w:left w:val="nil"/>
              <w:bottom w:val="single" w:sz="4" w:space="0" w:color="auto"/>
              <w:right w:val="single" w:sz="4" w:space="0" w:color="auto"/>
            </w:tcBorders>
            <w:shd w:val="clear" w:color="auto" w:fill="auto"/>
            <w:noWrap/>
            <w:vAlign w:val="center"/>
            <w:hideMark/>
          </w:tcPr>
          <w:p w14:paraId="05F53ED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C78948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8E5B68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0F987CEA" w14:textId="77777777" w:rsidR="00862E8B" w:rsidRPr="005E3DA9" w:rsidRDefault="00862E8B" w:rsidP="00982D6A">
            <w:pPr>
              <w:rPr>
                <w:rFonts w:ascii="Arial" w:hAnsi="Arial" w:cs="Arial"/>
                <w:color w:val="000000"/>
                <w:sz w:val="20"/>
                <w:szCs w:val="20"/>
              </w:rPr>
            </w:pPr>
          </w:p>
        </w:tc>
      </w:tr>
      <w:tr w:rsidR="00862E8B" w:rsidRPr="005E3DA9" w14:paraId="2A0DF7C6"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44064B"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07.003.08.243.0051.6001</w:t>
            </w:r>
          </w:p>
        </w:tc>
        <w:tc>
          <w:tcPr>
            <w:tcW w:w="820" w:type="pct"/>
            <w:vMerge/>
            <w:tcBorders>
              <w:top w:val="single" w:sz="8" w:space="0" w:color="auto"/>
              <w:left w:val="nil"/>
              <w:bottom w:val="single" w:sz="4" w:space="0" w:color="000000"/>
              <w:right w:val="single" w:sz="8" w:space="0" w:color="auto"/>
            </w:tcBorders>
            <w:vAlign w:val="center"/>
            <w:hideMark/>
          </w:tcPr>
          <w:p w14:paraId="4EB25259" w14:textId="77777777" w:rsidR="00862E8B" w:rsidRPr="005E3DA9" w:rsidRDefault="00862E8B" w:rsidP="00982D6A">
            <w:pPr>
              <w:rPr>
                <w:rFonts w:ascii="Arial" w:hAnsi="Arial" w:cs="Arial"/>
                <w:color w:val="000000"/>
                <w:sz w:val="20"/>
                <w:szCs w:val="20"/>
              </w:rPr>
            </w:pPr>
          </w:p>
        </w:tc>
      </w:tr>
      <w:tr w:rsidR="00862E8B" w:rsidRPr="005E3DA9" w14:paraId="4C0481C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4E73FC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277</w:t>
            </w:r>
          </w:p>
        </w:tc>
        <w:tc>
          <w:tcPr>
            <w:tcW w:w="1170" w:type="pct"/>
            <w:tcBorders>
              <w:top w:val="nil"/>
              <w:left w:val="nil"/>
              <w:bottom w:val="single" w:sz="4" w:space="0" w:color="auto"/>
              <w:right w:val="single" w:sz="4" w:space="0" w:color="auto"/>
            </w:tcBorders>
            <w:shd w:val="clear" w:color="auto" w:fill="auto"/>
            <w:noWrap/>
            <w:vAlign w:val="center"/>
            <w:hideMark/>
          </w:tcPr>
          <w:p w14:paraId="668738E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C9F780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CCD34AF"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276AECA0" w14:textId="77777777" w:rsidR="00862E8B" w:rsidRPr="005E3DA9" w:rsidRDefault="00862E8B" w:rsidP="00982D6A">
            <w:pPr>
              <w:rPr>
                <w:rFonts w:ascii="Arial" w:hAnsi="Arial" w:cs="Arial"/>
                <w:color w:val="000000"/>
                <w:sz w:val="20"/>
                <w:szCs w:val="20"/>
              </w:rPr>
            </w:pPr>
          </w:p>
        </w:tc>
      </w:tr>
      <w:tr w:rsidR="00862E8B" w:rsidRPr="005E3DA9" w14:paraId="2FFACD1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F480D8"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07.003.08.243.0051.6023</w:t>
            </w:r>
          </w:p>
        </w:tc>
        <w:tc>
          <w:tcPr>
            <w:tcW w:w="820" w:type="pct"/>
            <w:vMerge/>
            <w:tcBorders>
              <w:top w:val="single" w:sz="8" w:space="0" w:color="auto"/>
              <w:left w:val="nil"/>
              <w:bottom w:val="single" w:sz="4" w:space="0" w:color="000000"/>
              <w:right w:val="single" w:sz="8" w:space="0" w:color="auto"/>
            </w:tcBorders>
            <w:vAlign w:val="center"/>
            <w:hideMark/>
          </w:tcPr>
          <w:p w14:paraId="35FFC379" w14:textId="77777777" w:rsidR="00862E8B" w:rsidRPr="005E3DA9" w:rsidRDefault="00862E8B" w:rsidP="00982D6A">
            <w:pPr>
              <w:rPr>
                <w:rFonts w:ascii="Arial" w:hAnsi="Arial" w:cs="Arial"/>
                <w:color w:val="000000"/>
                <w:sz w:val="20"/>
                <w:szCs w:val="20"/>
              </w:rPr>
            </w:pPr>
          </w:p>
        </w:tc>
      </w:tr>
      <w:tr w:rsidR="00862E8B" w:rsidRPr="005E3DA9" w14:paraId="306A526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39B379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283</w:t>
            </w:r>
          </w:p>
        </w:tc>
        <w:tc>
          <w:tcPr>
            <w:tcW w:w="1170" w:type="pct"/>
            <w:tcBorders>
              <w:top w:val="nil"/>
              <w:left w:val="nil"/>
              <w:bottom w:val="single" w:sz="4" w:space="0" w:color="auto"/>
              <w:right w:val="single" w:sz="4" w:space="0" w:color="auto"/>
            </w:tcBorders>
            <w:shd w:val="clear" w:color="auto" w:fill="auto"/>
            <w:noWrap/>
            <w:vAlign w:val="center"/>
            <w:hideMark/>
          </w:tcPr>
          <w:p w14:paraId="34B13B5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E3EEA2D"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EAA8B3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0FAB0EFA" w14:textId="77777777" w:rsidR="00862E8B" w:rsidRPr="005E3DA9" w:rsidRDefault="00862E8B" w:rsidP="00982D6A">
            <w:pPr>
              <w:rPr>
                <w:rFonts w:ascii="Arial" w:hAnsi="Arial" w:cs="Arial"/>
                <w:color w:val="000000"/>
                <w:sz w:val="20"/>
                <w:szCs w:val="20"/>
              </w:rPr>
            </w:pPr>
          </w:p>
        </w:tc>
      </w:tr>
      <w:tr w:rsidR="00862E8B" w:rsidRPr="005E3DA9" w14:paraId="7743AE3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E915FB"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07.004.08.243.0035.6007</w:t>
            </w:r>
          </w:p>
        </w:tc>
        <w:tc>
          <w:tcPr>
            <w:tcW w:w="820" w:type="pct"/>
            <w:vMerge/>
            <w:tcBorders>
              <w:top w:val="single" w:sz="8" w:space="0" w:color="auto"/>
              <w:left w:val="nil"/>
              <w:bottom w:val="single" w:sz="4" w:space="0" w:color="000000"/>
              <w:right w:val="single" w:sz="8" w:space="0" w:color="auto"/>
            </w:tcBorders>
            <w:vAlign w:val="center"/>
            <w:hideMark/>
          </w:tcPr>
          <w:p w14:paraId="7DFD3E15" w14:textId="77777777" w:rsidR="00862E8B" w:rsidRPr="005E3DA9" w:rsidRDefault="00862E8B" w:rsidP="00982D6A">
            <w:pPr>
              <w:rPr>
                <w:rFonts w:ascii="Arial" w:hAnsi="Arial" w:cs="Arial"/>
                <w:color w:val="000000"/>
                <w:sz w:val="20"/>
                <w:szCs w:val="20"/>
              </w:rPr>
            </w:pPr>
          </w:p>
        </w:tc>
      </w:tr>
      <w:tr w:rsidR="00862E8B" w:rsidRPr="005E3DA9" w14:paraId="03A60F36"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A7FD7F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290</w:t>
            </w:r>
          </w:p>
        </w:tc>
        <w:tc>
          <w:tcPr>
            <w:tcW w:w="1170" w:type="pct"/>
            <w:tcBorders>
              <w:top w:val="nil"/>
              <w:left w:val="nil"/>
              <w:bottom w:val="single" w:sz="4" w:space="0" w:color="auto"/>
              <w:right w:val="single" w:sz="4" w:space="0" w:color="auto"/>
            </w:tcBorders>
            <w:shd w:val="clear" w:color="auto" w:fill="auto"/>
            <w:noWrap/>
            <w:vAlign w:val="center"/>
            <w:hideMark/>
          </w:tcPr>
          <w:p w14:paraId="158DD49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D204F1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B86D05D"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5DF463D0" w14:textId="77777777" w:rsidR="00862E8B" w:rsidRPr="005E3DA9" w:rsidRDefault="00862E8B" w:rsidP="00982D6A">
            <w:pPr>
              <w:rPr>
                <w:rFonts w:ascii="Arial" w:hAnsi="Arial" w:cs="Arial"/>
                <w:color w:val="000000"/>
                <w:sz w:val="20"/>
                <w:szCs w:val="20"/>
              </w:rPr>
            </w:pPr>
          </w:p>
        </w:tc>
      </w:tr>
      <w:tr w:rsidR="00862E8B" w:rsidRPr="005E3DA9" w14:paraId="2E53448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A24CA2"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07.005.08.244.0011.6014</w:t>
            </w:r>
          </w:p>
        </w:tc>
        <w:tc>
          <w:tcPr>
            <w:tcW w:w="820" w:type="pct"/>
            <w:vMerge/>
            <w:tcBorders>
              <w:top w:val="single" w:sz="8" w:space="0" w:color="auto"/>
              <w:left w:val="nil"/>
              <w:bottom w:val="single" w:sz="4" w:space="0" w:color="000000"/>
              <w:right w:val="single" w:sz="8" w:space="0" w:color="auto"/>
            </w:tcBorders>
            <w:vAlign w:val="center"/>
            <w:hideMark/>
          </w:tcPr>
          <w:p w14:paraId="3162974D" w14:textId="77777777" w:rsidR="00862E8B" w:rsidRPr="005E3DA9" w:rsidRDefault="00862E8B" w:rsidP="00982D6A">
            <w:pPr>
              <w:rPr>
                <w:rFonts w:ascii="Arial" w:hAnsi="Arial" w:cs="Arial"/>
                <w:color w:val="000000"/>
                <w:sz w:val="20"/>
                <w:szCs w:val="20"/>
              </w:rPr>
            </w:pPr>
          </w:p>
        </w:tc>
      </w:tr>
      <w:tr w:rsidR="00862E8B" w:rsidRPr="005E3DA9" w14:paraId="4136364C"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B77F96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297</w:t>
            </w:r>
          </w:p>
        </w:tc>
        <w:tc>
          <w:tcPr>
            <w:tcW w:w="1170" w:type="pct"/>
            <w:tcBorders>
              <w:top w:val="nil"/>
              <w:left w:val="nil"/>
              <w:bottom w:val="single" w:sz="4" w:space="0" w:color="auto"/>
              <w:right w:val="single" w:sz="4" w:space="0" w:color="auto"/>
            </w:tcBorders>
            <w:shd w:val="clear" w:color="auto" w:fill="auto"/>
            <w:noWrap/>
            <w:vAlign w:val="center"/>
            <w:hideMark/>
          </w:tcPr>
          <w:p w14:paraId="54A7DDE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6F7C51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A50368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6249B874" w14:textId="77777777" w:rsidR="00862E8B" w:rsidRPr="005E3DA9" w:rsidRDefault="00862E8B" w:rsidP="00982D6A">
            <w:pPr>
              <w:rPr>
                <w:rFonts w:ascii="Arial" w:hAnsi="Arial" w:cs="Arial"/>
                <w:color w:val="000000"/>
                <w:sz w:val="20"/>
                <w:szCs w:val="20"/>
              </w:rPr>
            </w:pPr>
          </w:p>
        </w:tc>
      </w:tr>
      <w:tr w:rsidR="00862E8B" w:rsidRPr="005E3DA9" w14:paraId="7E40345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CDDAA0"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07.006.08.241.0008.2110</w:t>
            </w:r>
          </w:p>
        </w:tc>
        <w:tc>
          <w:tcPr>
            <w:tcW w:w="820" w:type="pct"/>
            <w:vMerge/>
            <w:tcBorders>
              <w:top w:val="single" w:sz="8" w:space="0" w:color="auto"/>
              <w:left w:val="nil"/>
              <w:bottom w:val="single" w:sz="4" w:space="0" w:color="000000"/>
              <w:right w:val="single" w:sz="8" w:space="0" w:color="auto"/>
            </w:tcBorders>
            <w:vAlign w:val="center"/>
            <w:hideMark/>
          </w:tcPr>
          <w:p w14:paraId="0F48FDE0" w14:textId="77777777" w:rsidR="00862E8B" w:rsidRPr="005E3DA9" w:rsidRDefault="00862E8B" w:rsidP="00982D6A">
            <w:pPr>
              <w:rPr>
                <w:rFonts w:ascii="Arial" w:hAnsi="Arial" w:cs="Arial"/>
                <w:color w:val="000000"/>
                <w:sz w:val="20"/>
                <w:szCs w:val="20"/>
              </w:rPr>
            </w:pPr>
          </w:p>
        </w:tc>
      </w:tr>
      <w:tr w:rsidR="00862E8B" w:rsidRPr="005E3DA9" w14:paraId="3F18325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025EA9F"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300</w:t>
            </w:r>
          </w:p>
        </w:tc>
        <w:tc>
          <w:tcPr>
            <w:tcW w:w="1170" w:type="pct"/>
            <w:tcBorders>
              <w:top w:val="nil"/>
              <w:left w:val="nil"/>
              <w:bottom w:val="single" w:sz="4" w:space="0" w:color="auto"/>
              <w:right w:val="single" w:sz="4" w:space="0" w:color="auto"/>
            </w:tcBorders>
            <w:shd w:val="clear" w:color="auto" w:fill="auto"/>
            <w:noWrap/>
            <w:vAlign w:val="center"/>
            <w:hideMark/>
          </w:tcPr>
          <w:p w14:paraId="49A67B9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2E0926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C5C1D0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04D37410" w14:textId="77777777" w:rsidR="00862E8B" w:rsidRPr="005E3DA9" w:rsidRDefault="00862E8B" w:rsidP="00982D6A">
            <w:pPr>
              <w:rPr>
                <w:rFonts w:ascii="Arial" w:hAnsi="Arial" w:cs="Arial"/>
                <w:color w:val="000000"/>
                <w:sz w:val="20"/>
                <w:szCs w:val="20"/>
              </w:rPr>
            </w:pPr>
          </w:p>
        </w:tc>
      </w:tr>
      <w:tr w:rsidR="00862E8B" w:rsidRPr="005E3DA9" w14:paraId="1C00807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506470"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07.006.08.241.0008.2160</w:t>
            </w:r>
          </w:p>
        </w:tc>
        <w:tc>
          <w:tcPr>
            <w:tcW w:w="820" w:type="pct"/>
            <w:vMerge/>
            <w:tcBorders>
              <w:top w:val="single" w:sz="8" w:space="0" w:color="auto"/>
              <w:left w:val="nil"/>
              <w:bottom w:val="single" w:sz="4" w:space="0" w:color="000000"/>
              <w:right w:val="single" w:sz="8" w:space="0" w:color="auto"/>
            </w:tcBorders>
            <w:vAlign w:val="center"/>
            <w:hideMark/>
          </w:tcPr>
          <w:p w14:paraId="0D29E9F1" w14:textId="77777777" w:rsidR="00862E8B" w:rsidRPr="005E3DA9" w:rsidRDefault="00862E8B" w:rsidP="00982D6A">
            <w:pPr>
              <w:rPr>
                <w:rFonts w:ascii="Arial" w:hAnsi="Arial" w:cs="Arial"/>
                <w:color w:val="000000"/>
                <w:sz w:val="20"/>
                <w:szCs w:val="20"/>
              </w:rPr>
            </w:pPr>
          </w:p>
        </w:tc>
      </w:tr>
      <w:tr w:rsidR="00862E8B" w:rsidRPr="005E3DA9" w14:paraId="01AB9467"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A4C4A3D"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303</w:t>
            </w:r>
          </w:p>
        </w:tc>
        <w:tc>
          <w:tcPr>
            <w:tcW w:w="1170" w:type="pct"/>
            <w:tcBorders>
              <w:top w:val="nil"/>
              <w:left w:val="nil"/>
              <w:bottom w:val="single" w:sz="4" w:space="0" w:color="auto"/>
              <w:right w:val="single" w:sz="4" w:space="0" w:color="auto"/>
            </w:tcBorders>
            <w:shd w:val="clear" w:color="auto" w:fill="auto"/>
            <w:noWrap/>
            <w:vAlign w:val="center"/>
            <w:hideMark/>
          </w:tcPr>
          <w:p w14:paraId="3BC8E22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4998DE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1E66BB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6FBEB17A" w14:textId="77777777" w:rsidR="00862E8B" w:rsidRPr="005E3DA9" w:rsidRDefault="00862E8B" w:rsidP="00982D6A">
            <w:pPr>
              <w:rPr>
                <w:rFonts w:ascii="Arial" w:hAnsi="Arial" w:cs="Arial"/>
                <w:color w:val="000000"/>
                <w:sz w:val="20"/>
                <w:szCs w:val="20"/>
              </w:rPr>
            </w:pPr>
          </w:p>
        </w:tc>
      </w:tr>
      <w:tr w:rsidR="00862E8B" w:rsidRPr="005E3DA9" w14:paraId="3F513B2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68E94B"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10.001.10.301.0013.2161</w:t>
            </w:r>
          </w:p>
        </w:tc>
        <w:tc>
          <w:tcPr>
            <w:tcW w:w="820" w:type="pct"/>
            <w:vMerge/>
            <w:tcBorders>
              <w:top w:val="single" w:sz="8" w:space="0" w:color="auto"/>
              <w:left w:val="nil"/>
              <w:bottom w:val="single" w:sz="4" w:space="0" w:color="000000"/>
              <w:right w:val="single" w:sz="8" w:space="0" w:color="auto"/>
            </w:tcBorders>
            <w:vAlign w:val="center"/>
            <w:hideMark/>
          </w:tcPr>
          <w:p w14:paraId="09CAACBB" w14:textId="77777777" w:rsidR="00862E8B" w:rsidRPr="005E3DA9" w:rsidRDefault="00862E8B" w:rsidP="00982D6A">
            <w:pPr>
              <w:rPr>
                <w:rFonts w:ascii="Arial" w:hAnsi="Arial" w:cs="Arial"/>
                <w:color w:val="000000"/>
                <w:sz w:val="20"/>
                <w:szCs w:val="20"/>
              </w:rPr>
            </w:pPr>
          </w:p>
        </w:tc>
      </w:tr>
      <w:tr w:rsidR="00862E8B" w:rsidRPr="005E3DA9" w14:paraId="344BF91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A5824D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367</w:t>
            </w:r>
          </w:p>
        </w:tc>
        <w:tc>
          <w:tcPr>
            <w:tcW w:w="1170" w:type="pct"/>
            <w:tcBorders>
              <w:top w:val="nil"/>
              <w:left w:val="nil"/>
              <w:bottom w:val="single" w:sz="4" w:space="0" w:color="auto"/>
              <w:right w:val="single" w:sz="4" w:space="0" w:color="auto"/>
            </w:tcBorders>
            <w:shd w:val="clear" w:color="auto" w:fill="auto"/>
            <w:noWrap/>
            <w:vAlign w:val="center"/>
            <w:hideMark/>
          </w:tcPr>
          <w:p w14:paraId="128ADAE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3FC6E4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61EEFD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01303</w:t>
            </w:r>
          </w:p>
          <w:p w14:paraId="5BE3A302" w14:textId="77777777" w:rsidR="00862E8B" w:rsidRPr="005E3DA9" w:rsidRDefault="00862E8B" w:rsidP="00982D6A">
            <w:pPr>
              <w:rPr>
                <w:rFonts w:ascii="Arial" w:hAnsi="Arial" w:cs="Arial"/>
                <w:color w:val="000000"/>
                <w:sz w:val="20"/>
                <w:szCs w:val="20"/>
              </w:rPr>
            </w:pPr>
          </w:p>
        </w:tc>
        <w:tc>
          <w:tcPr>
            <w:tcW w:w="820" w:type="pct"/>
            <w:vMerge/>
            <w:tcBorders>
              <w:top w:val="single" w:sz="8" w:space="0" w:color="auto"/>
              <w:left w:val="nil"/>
              <w:bottom w:val="single" w:sz="4" w:space="0" w:color="000000"/>
              <w:right w:val="single" w:sz="8" w:space="0" w:color="auto"/>
            </w:tcBorders>
            <w:vAlign w:val="center"/>
            <w:hideMark/>
          </w:tcPr>
          <w:p w14:paraId="46F15B64" w14:textId="77777777" w:rsidR="00862E8B" w:rsidRPr="005E3DA9" w:rsidRDefault="00862E8B" w:rsidP="00982D6A">
            <w:pPr>
              <w:rPr>
                <w:rFonts w:ascii="Arial" w:hAnsi="Arial" w:cs="Arial"/>
                <w:color w:val="000000"/>
                <w:sz w:val="20"/>
                <w:szCs w:val="20"/>
              </w:rPr>
            </w:pPr>
          </w:p>
        </w:tc>
      </w:tr>
      <w:tr w:rsidR="00862E8B" w:rsidRPr="005E3DA9" w14:paraId="7A6EA35F"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A011E4"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10.002.10.301.0013.2038</w:t>
            </w:r>
          </w:p>
        </w:tc>
        <w:tc>
          <w:tcPr>
            <w:tcW w:w="820" w:type="pct"/>
            <w:vMerge/>
            <w:tcBorders>
              <w:top w:val="single" w:sz="8" w:space="0" w:color="auto"/>
              <w:left w:val="nil"/>
              <w:bottom w:val="single" w:sz="4" w:space="0" w:color="000000"/>
              <w:right w:val="single" w:sz="8" w:space="0" w:color="auto"/>
            </w:tcBorders>
            <w:vAlign w:val="center"/>
            <w:hideMark/>
          </w:tcPr>
          <w:p w14:paraId="54DB418D" w14:textId="77777777" w:rsidR="00862E8B" w:rsidRPr="005E3DA9" w:rsidRDefault="00862E8B" w:rsidP="00982D6A">
            <w:pPr>
              <w:rPr>
                <w:rFonts w:ascii="Arial" w:hAnsi="Arial" w:cs="Arial"/>
                <w:color w:val="000000"/>
                <w:sz w:val="20"/>
                <w:szCs w:val="20"/>
              </w:rPr>
            </w:pPr>
          </w:p>
        </w:tc>
      </w:tr>
      <w:tr w:rsidR="00862E8B" w:rsidRPr="005E3DA9" w14:paraId="32B6C3AA"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17E7BF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375</w:t>
            </w:r>
          </w:p>
        </w:tc>
        <w:tc>
          <w:tcPr>
            <w:tcW w:w="1170" w:type="pct"/>
            <w:tcBorders>
              <w:top w:val="nil"/>
              <w:left w:val="nil"/>
              <w:bottom w:val="single" w:sz="4" w:space="0" w:color="auto"/>
              <w:right w:val="single" w:sz="4" w:space="0" w:color="auto"/>
            </w:tcBorders>
            <w:shd w:val="clear" w:color="auto" w:fill="auto"/>
            <w:noWrap/>
            <w:vAlign w:val="center"/>
            <w:hideMark/>
          </w:tcPr>
          <w:p w14:paraId="6C66370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858E26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4F261E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01303</w:t>
            </w:r>
          </w:p>
        </w:tc>
        <w:tc>
          <w:tcPr>
            <w:tcW w:w="820" w:type="pct"/>
            <w:vMerge/>
            <w:tcBorders>
              <w:top w:val="single" w:sz="8" w:space="0" w:color="auto"/>
              <w:left w:val="nil"/>
              <w:bottom w:val="single" w:sz="4" w:space="0" w:color="000000"/>
              <w:right w:val="single" w:sz="8" w:space="0" w:color="auto"/>
            </w:tcBorders>
            <w:vAlign w:val="center"/>
            <w:hideMark/>
          </w:tcPr>
          <w:p w14:paraId="11A2EEFB" w14:textId="77777777" w:rsidR="00862E8B" w:rsidRPr="005E3DA9" w:rsidRDefault="00862E8B" w:rsidP="00982D6A">
            <w:pPr>
              <w:rPr>
                <w:rFonts w:ascii="Arial" w:hAnsi="Arial" w:cs="Arial"/>
                <w:color w:val="000000"/>
                <w:sz w:val="20"/>
                <w:szCs w:val="20"/>
              </w:rPr>
            </w:pPr>
          </w:p>
        </w:tc>
      </w:tr>
      <w:tr w:rsidR="00862E8B" w:rsidRPr="005E3DA9" w14:paraId="44519CC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7D183E"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10.002.10.301.0013.2046</w:t>
            </w:r>
          </w:p>
        </w:tc>
        <w:tc>
          <w:tcPr>
            <w:tcW w:w="820" w:type="pct"/>
            <w:vMerge/>
            <w:tcBorders>
              <w:top w:val="single" w:sz="8" w:space="0" w:color="auto"/>
              <w:left w:val="nil"/>
              <w:bottom w:val="single" w:sz="4" w:space="0" w:color="000000"/>
              <w:right w:val="single" w:sz="8" w:space="0" w:color="auto"/>
            </w:tcBorders>
            <w:vAlign w:val="center"/>
            <w:hideMark/>
          </w:tcPr>
          <w:p w14:paraId="6217C0F0" w14:textId="77777777" w:rsidR="00862E8B" w:rsidRPr="005E3DA9" w:rsidRDefault="00862E8B" w:rsidP="00982D6A">
            <w:pPr>
              <w:rPr>
                <w:rFonts w:ascii="Arial" w:hAnsi="Arial" w:cs="Arial"/>
                <w:color w:val="000000"/>
                <w:sz w:val="20"/>
                <w:szCs w:val="20"/>
              </w:rPr>
            </w:pPr>
          </w:p>
        </w:tc>
      </w:tr>
      <w:tr w:rsidR="00862E8B" w:rsidRPr="005E3DA9" w14:paraId="05FCBA2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9F8D6E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388</w:t>
            </w:r>
          </w:p>
        </w:tc>
        <w:tc>
          <w:tcPr>
            <w:tcW w:w="1170" w:type="pct"/>
            <w:tcBorders>
              <w:top w:val="nil"/>
              <w:left w:val="nil"/>
              <w:bottom w:val="single" w:sz="4" w:space="0" w:color="auto"/>
              <w:right w:val="single" w:sz="4" w:space="0" w:color="auto"/>
            </w:tcBorders>
            <w:shd w:val="clear" w:color="auto" w:fill="auto"/>
            <w:noWrap/>
            <w:vAlign w:val="center"/>
            <w:hideMark/>
          </w:tcPr>
          <w:p w14:paraId="2A59873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7A4B89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5499B5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1494</w:t>
            </w:r>
          </w:p>
        </w:tc>
        <w:tc>
          <w:tcPr>
            <w:tcW w:w="820" w:type="pct"/>
            <w:vMerge/>
            <w:tcBorders>
              <w:top w:val="single" w:sz="8" w:space="0" w:color="auto"/>
              <w:left w:val="nil"/>
              <w:bottom w:val="single" w:sz="4" w:space="0" w:color="000000"/>
              <w:right w:val="single" w:sz="8" w:space="0" w:color="auto"/>
            </w:tcBorders>
            <w:vAlign w:val="center"/>
            <w:hideMark/>
          </w:tcPr>
          <w:p w14:paraId="43D964CC" w14:textId="77777777" w:rsidR="00862E8B" w:rsidRPr="005E3DA9" w:rsidRDefault="00862E8B" w:rsidP="00982D6A">
            <w:pPr>
              <w:rPr>
                <w:rFonts w:ascii="Arial" w:hAnsi="Arial" w:cs="Arial"/>
                <w:color w:val="000000"/>
                <w:sz w:val="20"/>
                <w:szCs w:val="20"/>
              </w:rPr>
            </w:pPr>
          </w:p>
        </w:tc>
      </w:tr>
      <w:tr w:rsidR="00862E8B" w:rsidRPr="005E3DA9" w14:paraId="0567B3BD"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7F48E8"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10.002.10.301.0013.2083</w:t>
            </w:r>
          </w:p>
        </w:tc>
        <w:tc>
          <w:tcPr>
            <w:tcW w:w="820" w:type="pct"/>
            <w:vMerge/>
            <w:tcBorders>
              <w:top w:val="single" w:sz="8" w:space="0" w:color="auto"/>
              <w:left w:val="nil"/>
              <w:bottom w:val="single" w:sz="4" w:space="0" w:color="000000"/>
              <w:right w:val="single" w:sz="8" w:space="0" w:color="auto"/>
            </w:tcBorders>
            <w:vAlign w:val="center"/>
            <w:hideMark/>
          </w:tcPr>
          <w:p w14:paraId="6D1CD015" w14:textId="77777777" w:rsidR="00862E8B" w:rsidRPr="005E3DA9" w:rsidRDefault="00862E8B" w:rsidP="00982D6A">
            <w:pPr>
              <w:rPr>
                <w:rFonts w:ascii="Arial" w:hAnsi="Arial" w:cs="Arial"/>
                <w:color w:val="000000"/>
                <w:sz w:val="20"/>
                <w:szCs w:val="20"/>
              </w:rPr>
            </w:pPr>
          </w:p>
        </w:tc>
      </w:tr>
      <w:tr w:rsidR="00862E8B" w:rsidRPr="005E3DA9" w14:paraId="0313B90A"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66701B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392</w:t>
            </w:r>
          </w:p>
        </w:tc>
        <w:tc>
          <w:tcPr>
            <w:tcW w:w="1170" w:type="pct"/>
            <w:tcBorders>
              <w:top w:val="nil"/>
              <w:left w:val="nil"/>
              <w:bottom w:val="single" w:sz="4" w:space="0" w:color="auto"/>
              <w:right w:val="single" w:sz="4" w:space="0" w:color="auto"/>
            </w:tcBorders>
            <w:shd w:val="clear" w:color="auto" w:fill="auto"/>
            <w:noWrap/>
            <w:vAlign w:val="center"/>
            <w:hideMark/>
          </w:tcPr>
          <w:p w14:paraId="68BADD0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3BED51F"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B02F63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2BAC10F8" w14:textId="77777777" w:rsidR="00862E8B" w:rsidRPr="005E3DA9" w:rsidRDefault="00862E8B" w:rsidP="00982D6A">
            <w:pPr>
              <w:rPr>
                <w:rFonts w:ascii="Arial" w:hAnsi="Arial" w:cs="Arial"/>
                <w:color w:val="000000"/>
                <w:sz w:val="20"/>
                <w:szCs w:val="20"/>
              </w:rPr>
            </w:pPr>
          </w:p>
        </w:tc>
      </w:tr>
      <w:tr w:rsidR="00862E8B" w:rsidRPr="005E3DA9" w14:paraId="7E8AA16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6AE57ED"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393</w:t>
            </w:r>
          </w:p>
        </w:tc>
        <w:tc>
          <w:tcPr>
            <w:tcW w:w="1170" w:type="pct"/>
            <w:tcBorders>
              <w:top w:val="nil"/>
              <w:left w:val="nil"/>
              <w:bottom w:val="single" w:sz="4" w:space="0" w:color="auto"/>
              <w:right w:val="single" w:sz="4" w:space="0" w:color="auto"/>
            </w:tcBorders>
            <w:shd w:val="clear" w:color="auto" w:fill="auto"/>
            <w:noWrap/>
            <w:vAlign w:val="center"/>
            <w:hideMark/>
          </w:tcPr>
          <w:p w14:paraId="096FE7C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51BB57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30DF0A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01504</w:t>
            </w:r>
          </w:p>
        </w:tc>
        <w:tc>
          <w:tcPr>
            <w:tcW w:w="820" w:type="pct"/>
            <w:vMerge/>
            <w:tcBorders>
              <w:top w:val="single" w:sz="8" w:space="0" w:color="auto"/>
              <w:left w:val="nil"/>
              <w:bottom w:val="single" w:sz="4" w:space="0" w:color="000000"/>
              <w:right w:val="single" w:sz="8" w:space="0" w:color="auto"/>
            </w:tcBorders>
            <w:vAlign w:val="center"/>
            <w:hideMark/>
          </w:tcPr>
          <w:p w14:paraId="38D5D64A" w14:textId="77777777" w:rsidR="00862E8B" w:rsidRPr="005E3DA9" w:rsidRDefault="00862E8B" w:rsidP="00982D6A">
            <w:pPr>
              <w:rPr>
                <w:rFonts w:ascii="Arial" w:hAnsi="Arial" w:cs="Arial"/>
                <w:color w:val="000000"/>
                <w:sz w:val="20"/>
                <w:szCs w:val="20"/>
              </w:rPr>
            </w:pPr>
          </w:p>
        </w:tc>
      </w:tr>
      <w:tr w:rsidR="00862E8B" w:rsidRPr="005E3DA9" w14:paraId="5303CCD1"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75E17E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394</w:t>
            </w:r>
          </w:p>
        </w:tc>
        <w:tc>
          <w:tcPr>
            <w:tcW w:w="1170" w:type="pct"/>
            <w:tcBorders>
              <w:top w:val="nil"/>
              <w:left w:val="nil"/>
              <w:bottom w:val="single" w:sz="4" w:space="0" w:color="auto"/>
              <w:right w:val="single" w:sz="4" w:space="0" w:color="auto"/>
            </w:tcBorders>
            <w:shd w:val="clear" w:color="auto" w:fill="auto"/>
            <w:noWrap/>
            <w:vAlign w:val="center"/>
            <w:hideMark/>
          </w:tcPr>
          <w:p w14:paraId="5FC7B09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ACE692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BA3A30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01510</w:t>
            </w:r>
          </w:p>
        </w:tc>
        <w:tc>
          <w:tcPr>
            <w:tcW w:w="820" w:type="pct"/>
            <w:vMerge/>
            <w:tcBorders>
              <w:top w:val="single" w:sz="8" w:space="0" w:color="auto"/>
              <w:left w:val="nil"/>
              <w:bottom w:val="single" w:sz="4" w:space="0" w:color="000000"/>
              <w:right w:val="single" w:sz="8" w:space="0" w:color="auto"/>
            </w:tcBorders>
            <w:vAlign w:val="center"/>
            <w:hideMark/>
          </w:tcPr>
          <w:p w14:paraId="3FB30CEE" w14:textId="77777777" w:rsidR="00862E8B" w:rsidRPr="005E3DA9" w:rsidRDefault="00862E8B" w:rsidP="00982D6A">
            <w:pPr>
              <w:rPr>
                <w:rFonts w:ascii="Arial" w:hAnsi="Arial" w:cs="Arial"/>
                <w:color w:val="000000"/>
                <w:sz w:val="20"/>
                <w:szCs w:val="20"/>
              </w:rPr>
            </w:pPr>
          </w:p>
        </w:tc>
      </w:tr>
      <w:tr w:rsidR="00862E8B" w:rsidRPr="005E3DA9" w14:paraId="5060579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3D55D45"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395</w:t>
            </w:r>
          </w:p>
        </w:tc>
        <w:tc>
          <w:tcPr>
            <w:tcW w:w="1170" w:type="pct"/>
            <w:tcBorders>
              <w:top w:val="nil"/>
              <w:left w:val="nil"/>
              <w:bottom w:val="single" w:sz="4" w:space="0" w:color="auto"/>
              <w:right w:val="single" w:sz="4" w:space="0" w:color="auto"/>
            </w:tcBorders>
            <w:shd w:val="clear" w:color="auto" w:fill="auto"/>
            <w:noWrap/>
            <w:vAlign w:val="center"/>
            <w:hideMark/>
          </w:tcPr>
          <w:p w14:paraId="3B67F6C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E72506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282ACA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01511</w:t>
            </w:r>
          </w:p>
        </w:tc>
        <w:tc>
          <w:tcPr>
            <w:tcW w:w="820" w:type="pct"/>
            <w:vMerge/>
            <w:tcBorders>
              <w:top w:val="single" w:sz="8" w:space="0" w:color="auto"/>
              <w:left w:val="nil"/>
              <w:bottom w:val="single" w:sz="4" w:space="0" w:color="000000"/>
              <w:right w:val="single" w:sz="8" w:space="0" w:color="auto"/>
            </w:tcBorders>
            <w:vAlign w:val="center"/>
            <w:hideMark/>
          </w:tcPr>
          <w:p w14:paraId="0A25349E" w14:textId="77777777" w:rsidR="00862E8B" w:rsidRPr="005E3DA9" w:rsidRDefault="00862E8B" w:rsidP="00982D6A">
            <w:pPr>
              <w:rPr>
                <w:rFonts w:ascii="Arial" w:hAnsi="Arial" w:cs="Arial"/>
                <w:color w:val="000000"/>
                <w:sz w:val="20"/>
                <w:szCs w:val="20"/>
              </w:rPr>
            </w:pPr>
          </w:p>
        </w:tc>
      </w:tr>
      <w:tr w:rsidR="00862E8B" w:rsidRPr="005E3DA9" w14:paraId="1B03E6AB"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0DB6B8"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10.002.10.301.0013.2106</w:t>
            </w:r>
          </w:p>
        </w:tc>
        <w:tc>
          <w:tcPr>
            <w:tcW w:w="820" w:type="pct"/>
            <w:vMerge/>
            <w:tcBorders>
              <w:top w:val="single" w:sz="8" w:space="0" w:color="auto"/>
              <w:left w:val="nil"/>
              <w:bottom w:val="single" w:sz="4" w:space="0" w:color="000000"/>
              <w:right w:val="single" w:sz="8" w:space="0" w:color="auto"/>
            </w:tcBorders>
            <w:vAlign w:val="center"/>
            <w:hideMark/>
          </w:tcPr>
          <w:p w14:paraId="78276969" w14:textId="77777777" w:rsidR="00862E8B" w:rsidRPr="005E3DA9" w:rsidRDefault="00862E8B" w:rsidP="00982D6A">
            <w:pPr>
              <w:rPr>
                <w:rFonts w:ascii="Arial" w:hAnsi="Arial" w:cs="Arial"/>
                <w:color w:val="000000"/>
                <w:sz w:val="20"/>
                <w:szCs w:val="20"/>
              </w:rPr>
            </w:pPr>
          </w:p>
        </w:tc>
      </w:tr>
      <w:tr w:rsidR="00862E8B" w:rsidRPr="005E3DA9" w14:paraId="2FAFCB2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FB4FBF8"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399</w:t>
            </w:r>
          </w:p>
        </w:tc>
        <w:tc>
          <w:tcPr>
            <w:tcW w:w="1170" w:type="pct"/>
            <w:tcBorders>
              <w:top w:val="nil"/>
              <w:left w:val="nil"/>
              <w:bottom w:val="single" w:sz="4" w:space="0" w:color="auto"/>
              <w:right w:val="single" w:sz="4" w:space="0" w:color="auto"/>
            </w:tcBorders>
            <w:shd w:val="clear" w:color="auto" w:fill="auto"/>
            <w:noWrap/>
            <w:vAlign w:val="center"/>
            <w:hideMark/>
          </w:tcPr>
          <w:p w14:paraId="5D334EB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4603CA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B0432B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31329</w:t>
            </w:r>
          </w:p>
        </w:tc>
        <w:tc>
          <w:tcPr>
            <w:tcW w:w="820" w:type="pct"/>
            <w:vMerge/>
            <w:tcBorders>
              <w:top w:val="single" w:sz="8" w:space="0" w:color="auto"/>
              <w:left w:val="nil"/>
              <w:bottom w:val="single" w:sz="4" w:space="0" w:color="000000"/>
              <w:right w:val="single" w:sz="8" w:space="0" w:color="auto"/>
            </w:tcBorders>
            <w:vAlign w:val="center"/>
            <w:hideMark/>
          </w:tcPr>
          <w:p w14:paraId="7B1A0146" w14:textId="77777777" w:rsidR="00862E8B" w:rsidRPr="005E3DA9" w:rsidRDefault="00862E8B" w:rsidP="00982D6A">
            <w:pPr>
              <w:rPr>
                <w:rFonts w:ascii="Arial" w:hAnsi="Arial" w:cs="Arial"/>
                <w:color w:val="000000"/>
                <w:sz w:val="20"/>
                <w:szCs w:val="20"/>
              </w:rPr>
            </w:pPr>
          </w:p>
        </w:tc>
      </w:tr>
      <w:tr w:rsidR="00862E8B" w:rsidRPr="005E3DA9" w14:paraId="483C36CB"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10454C"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10.002.10.301.0013.2107</w:t>
            </w:r>
          </w:p>
        </w:tc>
        <w:tc>
          <w:tcPr>
            <w:tcW w:w="820" w:type="pct"/>
            <w:vMerge/>
            <w:tcBorders>
              <w:top w:val="single" w:sz="8" w:space="0" w:color="auto"/>
              <w:left w:val="nil"/>
              <w:bottom w:val="single" w:sz="4" w:space="0" w:color="000000"/>
              <w:right w:val="single" w:sz="8" w:space="0" w:color="auto"/>
            </w:tcBorders>
            <w:vAlign w:val="center"/>
            <w:hideMark/>
          </w:tcPr>
          <w:p w14:paraId="393F30B4" w14:textId="77777777" w:rsidR="00862E8B" w:rsidRPr="005E3DA9" w:rsidRDefault="00862E8B" w:rsidP="00982D6A">
            <w:pPr>
              <w:rPr>
                <w:rFonts w:ascii="Arial" w:hAnsi="Arial" w:cs="Arial"/>
                <w:color w:val="000000"/>
                <w:sz w:val="20"/>
                <w:szCs w:val="20"/>
              </w:rPr>
            </w:pPr>
          </w:p>
        </w:tc>
      </w:tr>
      <w:tr w:rsidR="00862E8B" w:rsidRPr="005E3DA9" w14:paraId="5287EF5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90ED593"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403</w:t>
            </w:r>
          </w:p>
        </w:tc>
        <w:tc>
          <w:tcPr>
            <w:tcW w:w="1170" w:type="pct"/>
            <w:tcBorders>
              <w:top w:val="nil"/>
              <w:left w:val="nil"/>
              <w:bottom w:val="single" w:sz="4" w:space="0" w:color="auto"/>
              <w:right w:val="single" w:sz="4" w:space="0" w:color="auto"/>
            </w:tcBorders>
            <w:shd w:val="clear" w:color="auto" w:fill="auto"/>
            <w:noWrap/>
            <w:vAlign w:val="center"/>
            <w:hideMark/>
          </w:tcPr>
          <w:p w14:paraId="59243B59"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E05A217"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928479D"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01495</w:t>
            </w:r>
          </w:p>
        </w:tc>
        <w:tc>
          <w:tcPr>
            <w:tcW w:w="820" w:type="pct"/>
            <w:vMerge/>
            <w:tcBorders>
              <w:top w:val="single" w:sz="8" w:space="0" w:color="auto"/>
              <w:left w:val="nil"/>
              <w:bottom w:val="single" w:sz="4" w:space="0" w:color="000000"/>
              <w:right w:val="single" w:sz="8" w:space="0" w:color="auto"/>
            </w:tcBorders>
            <w:vAlign w:val="center"/>
            <w:hideMark/>
          </w:tcPr>
          <w:p w14:paraId="39502428" w14:textId="77777777" w:rsidR="00862E8B" w:rsidRPr="005E3DA9" w:rsidRDefault="00862E8B" w:rsidP="00982D6A">
            <w:pPr>
              <w:rPr>
                <w:rFonts w:ascii="Arial" w:hAnsi="Arial" w:cs="Arial"/>
                <w:color w:val="000000"/>
                <w:sz w:val="20"/>
                <w:szCs w:val="20"/>
              </w:rPr>
            </w:pPr>
          </w:p>
        </w:tc>
      </w:tr>
      <w:tr w:rsidR="00862E8B" w:rsidRPr="005E3DA9" w14:paraId="6DB89990"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F6C503"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10.002.10.301.0013.6008</w:t>
            </w:r>
          </w:p>
        </w:tc>
        <w:tc>
          <w:tcPr>
            <w:tcW w:w="820" w:type="pct"/>
            <w:vMerge/>
            <w:tcBorders>
              <w:top w:val="single" w:sz="8" w:space="0" w:color="auto"/>
              <w:left w:val="nil"/>
              <w:bottom w:val="single" w:sz="4" w:space="0" w:color="000000"/>
              <w:right w:val="single" w:sz="8" w:space="0" w:color="auto"/>
            </w:tcBorders>
            <w:vAlign w:val="center"/>
            <w:hideMark/>
          </w:tcPr>
          <w:p w14:paraId="6CF0D216" w14:textId="77777777" w:rsidR="00862E8B" w:rsidRPr="005E3DA9" w:rsidRDefault="00862E8B" w:rsidP="00982D6A">
            <w:pPr>
              <w:rPr>
                <w:rFonts w:ascii="Arial" w:hAnsi="Arial" w:cs="Arial"/>
                <w:color w:val="000000"/>
                <w:sz w:val="20"/>
                <w:szCs w:val="20"/>
              </w:rPr>
            </w:pPr>
          </w:p>
        </w:tc>
      </w:tr>
      <w:tr w:rsidR="00862E8B" w:rsidRPr="005E3DA9" w14:paraId="6622F17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DE8280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406</w:t>
            </w:r>
          </w:p>
        </w:tc>
        <w:tc>
          <w:tcPr>
            <w:tcW w:w="1170" w:type="pct"/>
            <w:tcBorders>
              <w:top w:val="nil"/>
              <w:left w:val="nil"/>
              <w:bottom w:val="single" w:sz="4" w:space="0" w:color="auto"/>
              <w:right w:val="single" w:sz="4" w:space="0" w:color="auto"/>
            </w:tcBorders>
            <w:shd w:val="clear" w:color="auto" w:fill="auto"/>
            <w:noWrap/>
            <w:vAlign w:val="center"/>
            <w:hideMark/>
          </w:tcPr>
          <w:p w14:paraId="2E54014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7C2339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041510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01303</w:t>
            </w:r>
          </w:p>
        </w:tc>
        <w:tc>
          <w:tcPr>
            <w:tcW w:w="820" w:type="pct"/>
            <w:vMerge/>
            <w:tcBorders>
              <w:top w:val="single" w:sz="8" w:space="0" w:color="auto"/>
              <w:left w:val="nil"/>
              <w:bottom w:val="single" w:sz="4" w:space="0" w:color="000000"/>
              <w:right w:val="single" w:sz="8" w:space="0" w:color="auto"/>
            </w:tcBorders>
            <w:vAlign w:val="center"/>
            <w:hideMark/>
          </w:tcPr>
          <w:p w14:paraId="04CDCC4A" w14:textId="77777777" w:rsidR="00862E8B" w:rsidRPr="005E3DA9" w:rsidRDefault="00862E8B" w:rsidP="00982D6A">
            <w:pPr>
              <w:rPr>
                <w:rFonts w:ascii="Arial" w:hAnsi="Arial" w:cs="Arial"/>
                <w:color w:val="000000"/>
                <w:sz w:val="20"/>
                <w:szCs w:val="20"/>
              </w:rPr>
            </w:pPr>
          </w:p>
        </w:tc>
      </w:tr>
      <w:tr w:rsidR="00862E8B" w:rsidRPr="005E3DA9" w14:paraId="2EC5F96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9595F4"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lastRenderedPageBreak/>
              <w:t>10.002.10.304.0013.2047</w:t>
            </w:r>
          </w:p>
        </w:tc>
        <w:tc>
          <w:tcPr>
            <w:tcW w:w="820" w:type="pct"/>
            <w:vMerge/>
            <w:tcBorders>
              <w:top w:val="single" w:sz="8" w:space="0" w:color="auto"/>
              <w:left w:val="nil"/>
              <w:bottom w:val="single" w:sz="4" w:space="0" w:color="000000"/>
              <w:right w:val="single" w:sz="8" w:space="0" w:color="auto"/>
            </w:tcBorders>
            <w:vAlign w:val="center"/>
            <w:hideMark/>
          </w:tcPr>
          <w:p w14:paraId="36A68EED" w14:textId="77777777" w:rsidR="00862E8B" w:rsidRPr="005E3DA9" w:rsidRDefault="00862E8B" w:rsidP="00982D6A">
            <w:pPr>
              <w:rPr>
                <w:rFonts w:ascii="Arial" w:hAnsi="Arial" w:cs="Arial"/>
                <w:color w:val="000000"/>
                <w:sz w:val="20"/>
                <w:szCs w:val="20"/>
              </w:rPr>
            </w:pPr>
          </w:p>
        </w:tc>
      </w:tr>
      <w:tr w:rsidR="00862E8B" w:rsidRPr="005E3DA9" w14:paraId="2E8E465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BFDE66A"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411</w:t>
            </w:r>
          </w:p>
        </w:tc>
        <w:tc>
          <w:tcPr>
            <w:tcW w:w="1170" w:type="pct"/>
            <w:tcBorders>
              <w:top w:val="nil"/>
              <w:left w:val="nil"/>
              <w:bottom w:val="single" w:sz="4" w:space="0" w:color="auto"/>
              <w:right w:val="single" w:sz="4" w:space="0" w:color="auto"/>
            </w:tcBorders>
            <w:shd w:val="clear" w:color="auto" w:fill="auto"/>
            <w:noWrap/>
            <w:vAlign w:val="center"/>
            <w:hideMark/>
          </w:tcPr>
          <w:p w14:paraId="567D7654"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6315E3E"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EF92F50"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1494</w:t>
            </w:r>
          </w:p>
        </w:tc>
        <w:tc>
          <w:tcPr>
            <w:tcW w:w="820" w:type="pct"/>
            <w:vMerge/>
            <w:tcBorders>
              <w:top w:val="single" w:sz="8" w:space="0" w:color="auto"/>
              <w:left w:val="nil"/>
              <w:bottom w:val="single" w:sz="4" w:space="0" w:color="000000"/>
              <w:right w:val="single" w:sz="8" w:space="0" w:color="auto"/>
            </w:tcBorders>
            <w:vAlign w:val="center"/>
            <w:hideMark/>
          </w:tcPr>
          <w:p w14:paraId="4898F225" w14:textId="77777777" w:rsidR="00862E8B" w:rsidRPr="005E3DA9" w:rsidRDefault="00862E8B" w:rsidP="00982D6A">
            <w:pPr>
              <w:rPr>
                <w:rFonts w:ascii="Arial" w:hAnsi="Arial" w:cs="Arial"/>
                <w:color w:val="000000"/>
                <w:sz w:val="20"/>
                <w:szCs w:val="20"/>
              </w:rPr>
            </w:pPr>
          </w:p>
        </w:tc>
      </w:tr>
      <w:tr w:rsidR="00862E8B" w:rsidRPr="005E3DA9" w14:paraId="1CC3BFE1"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32E3E38" w14:textId="77777777" w:rsidR="00862E8B" w:rsidRPr="005E3DA9" w:rsidRDefault="00862E8B" w:rsidP="00982D6A">
            <w:pPr>
              <w:rPr>
                <w:rFonts w:ascii="Arial" w:hAnsi="Arial" w:cs="Arial"/>
                <w:b/>
                <w:bCs/>
                <w:color w:val="000000"/>
                <w:sz w:val="20"/>
                <w:szCs w:val="20"/>
              </w:rPr>
            </w:pPr>
            <w:r w:rsidRPr="005E3DA9">
              <w:rPr>
                <w:rFonts w:ascii="Arial" w:hAnsi="Arial" w:cs="Arial"/>
                <w:b/>
                <w:bCs/>
                <w:color w:val="000000"/>
                <w:sz w:val="20"/>
                <w:szCs w:val="20"/>
              </w:rPr>
              <w:t>10.002.10.305.0013.2045</w:t>
            </w:r>
          </w:p>
        </w:tc>
        <w:tc>
          <w:tcPr>
            <w:tcW w:w="820" w:type="pct"/>
            <w:vMerge/>
            <w:tcBorders>
              <w:top w:val="single" w:sz="8" w:space="0" w:color="auto"/>
              <w:left w:val="nil"/>
              <w:bottom w:val="single" w:sz="4" w:space="0" w:color="000000"/>
              <w:right w:val="single" w:sz="8" w:space="0" w:color="auto"/>
            </w:tcBorders>
            <w:vAlign w:val="center"/>
            <w:hideMark/>
          </w:tcPr>
          <w:p w14:paraId="4015BB6B" w14:textId="77777777" w:rsidR="00862E8B" w:rsidRPr="005E3DA9" w:rsidRDefault="00862E8B" w:rsidP="00982D6A">
            <w:pPr>
              <w:rPr>
                <w:rFonts w:ascii="Arial" w:hAnsi="Arial" w:cs="Arial"/>
                <w:color w:val="000000"/>
                <w:sz w:val="20"/>
                <w:szCs w:val="20"/>
              </w:rPr>
            </w:pPr>
          </w:p>
        </w:tc>
      </w:tr>
      <w:tr w:rsidR="00862E8B" w:rsidRPr="005E3DA9" w14:paraId="0026920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CA4E392"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415</w:t>
            </w:r>
          </w:p>
        </w:tc>
        <w:tc>
          <w:tcPr>
            <w:tcW w:w="1170" w:type="pct"/>
            <w:tcBorders>
              <w:top w:val="nil"/>
              <w:left w:val="nil"/>
              <w:bottom w:val="single" w:sz="4" w:space="0" w:color="auto"/>
              <w:right w:val="single" w:sz="4" w:space="0" w:color="auto"/>
            </w:tcBorders>
            <w:shd w:val="clear" w:color="auto" w:fill="auto"/>
            <w:noWrap/>
            <w:vAlign w:val="center"/>
            <w:hideMark/>
          </w:tcPr>
          <w:p w14:paraId="7CBB20CB"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1E5F3E6"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DCA849C" w14:textId="77777777" w:rsidR="00862E8B" w:rsidRPr="005E3DA9" w:rsidRDefault="00862E8B" w:rsidP="00982D6A">
            <w:pPr>
              <w:rPr>
                <w:rFonts w:ascii="Arial" w:hAnsi="Arial" w:cs="Arial"/>
                <w:color w:val="000000"/>
                <w:sz w:val="20"/>
                <w:szCs w:val="20"/>
              </w:rPr>
            </w:pPr>
            <w:r w:rsidRPr="005E3DA9">
              <w:rPr>
                <w:rFonts w:ascii="Arial" w:hAnsi="Arial" w:cs="Arial"/>
                <w:color w:val="000000"/>
                <w:sz w:val="20"/>
                <w:szCs w:val="20"/>
              </w:rPr>
              <w:t>1494</w:t>
            </w:r>
          </w:p>
        </w:tc>
        <w:tc>
          <w:tcPr>
            <w:tcW w:w="820" w:type="pct"/>
            <w:vMerge/>
            <w:tcBorders>
              <w:top w:val="single" w:sz="8" w:space="0" w:color="auto"/>
              <w:left w:val="nil"/>
              <w:bottom w:val="single" w:sz="4" w:space="0" w:color="000000"/>
              <w:right w:val="single" w:sz="8" w:space="0" w:color="auto"/>
            </w:tcBorders>
            <w:vAlign w:val="center"/>
            <w:hideMark/>
          </w:tcPr>
          <w:p w14:paraId="3D4E4E81" w14:textId="77777777" w:rsidR="00862E8B" w:rsidRPr="005E3DA9" w:rsidRDefault="00862E8B" w:rsidP="00982D6A">
            <w:pPr>
              <w:rPr>
                <w:rFonts w:ascii="Arial" w:hAnsi="Arial" w:cs="Arial"/>
                <w:color w:val="000000"/>
                <w:sz w:val="20"/>
                <w:szCs w:val="20"/>
              </w:rPr>
            </w:pPr>
          </w:p>
        </w:tc>
      </w:tr>
      <w:tr w:rsidR="00862E8B" w:rsidRPr="005E3DA9" w14:paraId="0A064599" w14:textId="77777777" w:rsidTr="00982D6A">
        <w:trPr>
          <w:trHeight w:val="270"/>
        </w:trPr>
        <w:tc>
          <w:tcPr>
            <w:tcW w:w="4180" w:type="pct"/>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2BD680A" w14:textId="77777777" w:rsidR="00862E8B" w:rsidRPr="005E3DA9" w:rsidRDefault="00862E8B" w:rsidP="00982D6A">
            <w:pPr>
              <w:jc w:val="right"/>
              <w:rPr>
                <w:rFonts w:ascii="Arial" w:hAnsi="Arial" w:cs="Arial"/>
                <w:b/>
                <w:bCs/>
                <w:color w:val="000000"/>
                <w:sz w:val="20"/>
                <w:szCs w:val="20"/>
              </w:rPr>
            </w:pPr>
            <w:r w:rsidRPr="005E3DA9">
              <w:rPr>
                <w:rFonts w:ascii="Arial" w:hAnsi="Arial" w:cs="Arial"/>
                <w:b/>
                <w:bCs/>
                <w:color w:val="000000"/>
                <w:sz w:val="20"/>
                <w:szCs w:val="20"/>
              </w:rPr>
              <w:t xml:space="preserve">Total </w:t>
            </w:r>
          </w:p>
        </w:tc>
        <w:tc>
          <w:tcPr>
            <w:tcW w:w="820" w:type="pct"/>
            <w:tcBorders>
              <w:top w:val="nil"/>
              <w:left w:val="nil"/>
              <w:bottom w:val="single" w:sz="8" w:space="0" w:color="auto"/>
              <w:right w:val="single" w:sz="8" w:space="0" w:color="auto"/>
            </w:tcBorders>
            <w:shd w:val="clear" w:color="auto" w:fill="auto"/>
            <w:noWrap/>
            <w:vAlign w:val="center"/>
            <w:hideMark/>
          </w:tcPr>
          <w:p w14:paraId="174D42BF" w14:textId="77777777" w:rsidR="00862E8B" w:rsidRPr="005E3DA9" w:rsidRDefault="00862E8B" w:rsidP="00982D6A">
            <w:pPr>
              <w:jc w:val="right"/>
              <w:rPr>
                <w:rFonts w:ascii="Arial" w:hAnsi="Arial" w:cs="Arial"/>
                <w:b/>
                <w:bCs/>
                <w:color w:val="000000"/>
                <w:sz w:val="20"/>
                <w:szCs w:val="20"/>
              </w:rPr>
            </w:pPr>
            <w:r w:rsidRPr="005E3DA9">
              <w:rPr>
                <w:rFonts w:ascii="Arial" w:hAnsi="Arial" w:cs="Arial"/>
                <w:b/>
                <w:bCs/>
                <w:color w:val="000000"/>
                <w:sz w:val="20"/>
                <w:szCs w:val="20"/>
              </w:rPr>
              <w:t>12.381,60 </w:t>
            </w:r>
          </w:p>
        </w:tc>
      </w:tr>
    </w:tbl>
    <w:p w14:paraId="4663AF06" w14:textId="77777777" w:rsidR="00862E8B" w:rsidRPr="001E7CE0" w:rsidRDefault="00862E8B" w:rsidP="00C53C7E">
      <w:pPr>
        <w:tabs>
          <w:tab w:val="left" w:pos="3356"/>
        </w:tabs>
        <w:jc w:val="both"/>
        <w:rPr>
          <w:rFonts w:ascii="Arial" w:hAnsi="Arial" w:cs="Arial"/>
          <w:sz w:val="22"/>
          <w:szCs w:val="22"/>
        </w:rPr>
      </w:pPr>
    </w:p>
    <w:p w14:paraId="325DE309" w14:textId="7E8A6685"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D876BE">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0A972B71" w14:textId="7824B0F2" w:rsidR="00BF5331" w:rsidRPr="00BF5331" w:rsidRDefault="0039138F" w:rsidP="00BF5331">
      <w:pPr>
        <w:pStyle w:val="Default"/>
        <w:jc w:val="both"/>
        <w:rPr>
          <w:sz w:val="22"/>
          <w:szCs w:val="22"/>
        </w:rPr>
      </w:pPr>
      <w:r w:rsidRPr="00BF5331">
        <w:rPr>
          <w:sz w:val="22"/>
          <w:szCs w:val="22"/>
        </w:rPr>
        <w:t>O valor total máximo para o objeto é de</w:t>
      </w:r>
      <w:r w:rsidR="00DB7AF7" w:rsidRPr="00BF5331">
        <w:rPr>
          <w:sz w:val="22"/>
          <w:szCs w:val="22"/>
        </w:rPr>
        <w:t xml:space="preserve"> </w:t>
      </w:r>
      <w:r w:rsidR="00DE000C" w:rsidRPr="00AF0C94">
        <w:t xml:space="preserve">R$ 12.381,60 </w:t>
      </w:r>
      <w:r w:rsidR="00DE000C" w:rsidRPr="00591EE0">
        <w:t>(</w:t>
      </w:r>
      <w:r w:rsidR="00DE000C">
        <w:t>doze</w:t>
      </w:r>
      <w:r w:rsidR="00DE000C" w:rsidRPr="00591EE0">
        <w:t xml:space="preserve"> mil </w:t>
      </w:r>
      <w:r w:rsidR="00DE000C">
        <w:t>trezentos e oitenta e um reais e sessenta centavos</w:t>
      </w:r>
      <w:r w:rsidR="00DE000C" w:rsidRPr="00591EE0">
        <w:t>), obtidos através de orçamentos de empresa do ramo de atividade, Nota Paraná/Menor Preço e Editais de outros Municípios do Estado do Paraná</w:t>
      </w:r>
      <w:r w:rsidR="00BF5331" w:rsidRPr="00BF5331">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DE000C" w:rsidRDefault="00254B6F" w:rsidP="00DE000C">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bookmarkStart w:id="7" w:name="_Hlk129630686"/>
      <w:r w:rsidR="00DE000C" w:rsidRPr="00DE000C">
        <w:rPr>
          <w:rFonts w:ascii="Arial" w:hAnsi="Arial" w:cs="Arial"/>
          <w:b/>
          <w:color w:val="000000"/>
          <w:sz w:val="22"/>
          <w:szCs w:val="22"/>
          <w:u w:val="single"/>
        </w:rPr>
        <w:t xml:space="preserve">DOS PRAZOS E LOCAL FORNECIMENTO DO </w:t>
      </w:r>
      <w:r w:rsidR="00DE000C" w:rsidRPr="00DE000C">
        <w:rPr>
          <w:rFonts w:ascii="Arial" w:hAnsi="Arial" w:cs="Arial"/>
          <w:b/>
          <w:sz w:val="22"/>
          <w:szCs w:val="22"/>
          <w:u w:val="single"/>
        </w:rPr>
        <w:t>OBJETO DA LICITAÇÃO</w:t>
      </w:r>
      <w:r w:rsidR="00DE000C" w:rsidRPr="00DE000C">
        <w:rPr>
          <w:rFonts w:ascii="Arial" w:hAnsi="Arial" w:cs="Arial"/>
          <w:b/>
          <w:sz w:val="22"/>
          <w:szCs w:val="22"/>
        </w:rPr>
        <w:t>.</w:t>
      </w:r>
    </w:p>
    <w:p w14:paraId="7EC1D7CE" w14:textId="77777777" w:rsidR="00DE000C" w:rsidRPr="00DE000C" w:rsidRDefault="00DE000C" w:rsidP="00DE000C">
      <w:pPr>
        <w:autoSpaceDE w:val="0"/>
        <w:autoSpaceDN w:val="0"/>
        <w:adjustRightInd w:val="0"/>
        <w:jc w:val="both"/>
        <w:rPr>
          <w:rFonts w:ascii="Arial" w:hAnsi="Arial" w:cs="Arial"/>
          <w:b/>
          <w:sz w:val="22"/>
          <w:szCs w:val="22"/>
        </w:rPr>
      </w:pPr>
    </w:p>
    <w:p w14:paraId="6D80FD2F" w14:textId="2DC4552E" w:rsidR="00DE000C" w:rsidRPr="00DE000C" w:rsidRDefault="00DE000C" w:rsidP="00DE000C">
      <w:pPr>
        <w:widowControl w:val="0"/>
        <w:autoSpaceDE w:val="0"/>
        <w:autoSpaceDN w:val="0"/>
        <w:adjustRightInd w:val="0"/>
        <w:ind w:right="-54"/>
        <w:jc w:val="both"/>
        <w:rPr>
          <w:rFonts w:ascii="Arial" w:hAnsi="Arial" w:cs="Arial"/>
          <w:sz w:val="23"/>
          <w:szCs w:val="23"/>
        </w:rPr>
      </w:pPr>
      <w:r>
        <w:rPr>
          <w:rFonts w:ascii="Arial" w:hAnsi="Arial" w:cs="Arial"/>
          <w:b/>
          <w:sz w:val="23"/>
          <w:szCs w:val="23"/>
        </w:rPr>
        <w:t>6</w:t>
      </w:r>
      <w:r w:rsidRPr="00DE000C">
        <w:rPr>
          <w:rFonts w:ascii="Arial" w:hAnsi="Arial" w:cs="Arial"/>
          <w:b/>
          <w:sz w:val="23"/>
          <w:szCs w:val="23"/>
        </w:rPr>
        <w:t>.1.</w:t>
      </w:r>
      <w:r w:rsidRPr="00DE000C">
        <w:rPr>
          <w:rFonts w:ascii="Arial" w:hAnsi="Arial" w:cs="Arial"/>
          <w:sz w:val="23"/>
          <w:szCs w:val="23"/>
        </w:rPr>
        <w:t xml:space="preserve"> Os produtos, objeto desta licitação, sempre que solicitados, deverão ser entregues no prazo de até 15 (quinze) dias, contados a partir da ordem de fornecimento, em dias úteis das 07h:00min às 11h:00min e das 13h:00min às 16h:00min em local descrito na Ordem de Fornecimento/Nota de Empenho, conforme Secretaria demandante:</w:t>
      </w:r>
    </w:p>
    <w:p w14:paraId="087DDDF4" w14:textId="77777777" w:rsidR="00DE000C" w:rsidRPr="00DE000C" w:rsidRDefault="00DE000C" w:rsidP="00DE000C">
      <w:pPr>
        <w:widowControl w:val="0"/>
        <w:numPr>
          <w:ilvl w:val="0"/>
          <w:numId w:val="45"/>
        </w:numPr>
        <w:autoSpaceDE w:val="0"/>
        <w:autoSpaceDN w:val="0"/>
        <w:adjustRightInd w:val="0"/>
        <w:spacing w:after="200" w:line="276" w:lineRule="auto"/>
        <w:ind w:right="-54"/>
        <w:contextualSpacing/>
        <w:jc w:val="both"/>
        <w:rPr>
          <w:rFonts w:ascii="Arial" w:hAnsi="Arial" w:cs="Arial"/>
          <w:sz w:val="22"/>
          <w:szCs w:val="22"/>
        </w:rPr>
      </w:pPr>
      <w:r w:rsidRPr="00DE000C">
        <w:rPr>
          <w:rFonts w:ascii="Arial" w:hAnsi="Arial" w:cs="Arial"/>
          <w:sz w:val="23"/>
          <w:szCs w:val="23"/>
        </w:rPr>
        <w:t>Secretaria Municipal de Assistência Social,</w:t>
      </w:r>
      <w:r w:rsidRPr="00DE000C">
        <w:rPr>
          <w:rFonts w:ascii="Arial" w:hAnsi="Arial" w:cs="Arial"/>
          <w:sz w:val="22"/>
          <w:szCs w:val="22"/>
        </w:rPr>
        <w:t xml:space="preserve"> sita à Rua Presidente Vargas, nº 282, Centro, no Município de Itambaracá.</w:t>
      </w:r>
    </w:p>
    <w:p w14:paraId="5FB88014" w14:textId="77777777" w:rsidR="00DE000C" w:rsidRPr="00DE000C" w:rsidRDefault="00DE000C" w:rsidP="00DE000C">
      <w:pPr>
        <w:numPr>
          <w:ilvl w:val="0"/>
          <w:numId w:val="45"/>
        </w:numPr>
        <w:autoSpaceDE w:val="0"/>
        <w:autoSpaceDN w:val="0"/>
        <w:adjustRightInd w:val="0"/>
        <w:spacing w:after="200" w:line="276" w:lineRule="auto"/>
        <w:contextualSpacing/>
        <w:jc w:val="both"/>
        <w:rPr>
          <w:rFonts w:ascii="Arial" w:hAnsi="Arial" w:cs="Arial"/>
          <w:sz w:val="22"/>
          <w:szCs w:val="22"/>
        </w:rPr>
      </w:pPr>
      <w:r w:rsidRPr="00DE000C">
        <w:rPr>
          <w:rFonts w:ascii="Arial" w:hAnsi="Arial" w:cs="Arial"/>
          <w:sz w:val="23"/>
          <w:szCs w:val="23"/>
        </w:rPr>
        <w:t>Secretaria Municipal de Educação e Cultura,</w:t>
      </w:r>
      <w:r w:rsidRPr="00DE000C">
        <w:rPr>
          <w:rFonts w:ascii="Arial" w:hAnsi="Arial" w:cs="Arial"/>
          <w:sz w:val="22"/>
          <w:szCs w:val="22"/>
        </w:rPr>
        <w:t xml:space="preserve"> sita à Avenida Interventor Manoel Ribas, nº 05, Centro, no Município de Itambaracá;</w:t>
      </w:r>
    </w:p>
    <w:p w14:paraId="44166013" w14:textId="77777777" w:rsidR="00DE000C" w:rsidRPr="00DE000C" w:rsidRDefault="00DE000C" w:rsidP="00DE000C">
      <w:pPr>
        <w:numPr>
          <w:ilvl w:val="0"/>
          <w:numId w:val="45"/>
        </w:numPr>
        <w:autoSpaceDE w:val="0"/>
        <w:autoSpaceDN w:val="0"/>
        <w:adjustRightInd w:val="0"/>
        <w:spacing w:after="200" w:line="276" w:lineRule="auto"/>
        <w:contextualSpacing/>
        <w:jc w:val="both"/>
        <w:rPr>
          <w:rFonts w:ascii="Arial" w:hAnsi="Arial" w:cs="Arial"/>
          <w:b/>
          <w:sz w:val="23"/>
          <w:szCs w:val="23"/>
        </w:rPr>
      </w:pPr>
      <w:r w:rsidRPr="00DE000C">
        <w:rPr>
          <w:rFonts w:ascii="Arial" w:hAnsi="Arial" w:cs="Arial"/>
          <w:sz w:val="23"/>
          <w:szCs w:val="23"/>
        </w:rPr>
        <w:t>Secretaria Municipal de Saúde,</w:t>
      </w:r>
      <w:r w:rsidRPr="00DE000C">
        <w:rPr>
          <w:rFonts w:ascii="Arial" w:hAnsi="Arial" w:cs="Arial"/>
          <w:sz w:val="22"/>
          <w:szCs w:val="22"/>
        </w:rPr>
        <w:t xml:space="preserve"> sita à Rua Orlando </w:t>
      </w:r>
      <w:proofErr w:type="spellStart"/>
      <w:r w:rsidRPr="00DE000C">
        <w:rPr>
          <w:rFonts w:ascii="Arial" w:hAnsi="Arial" w:cs="Arial"/>
          <w:sz w:val="22"/>
          <w:szCs w:val="22"/>
        </w:rPr>
        <w:t>Fuzeto</w:t>
      </w:r>
      <w:proofErr w:type="spellEnd"/>
      <w:r w:rsidRPr="00DE000C">
        <w:rPr>
          <w:rFonts w:ascii="Arial" w:hAnsi="Arial" w:cs="Arial"/>
          <w:sz w:val="22"/>
          <w:szCs w:val="22"/>
        </w:rPr>
        <w:t>, nº 405, Centro, no Município de Itambaracá.</w:t>
      </w:r>
    </w:p>
    <w:p w14:paraId="29708674" w14:textId="77777777" w:rsidR="00DE000C" w:rsidRPr="00DE000C" w:rsidRDefault="00DE000C" w:rsidP="00DE000C">
      <w:pPr>
        <w:autoSpaceDE w:val="0"/>
        <w:autoSpaceDN w:val="0"/>
        <w:adjustRightInd w:val="0"/>
        <w:ind w:left="720"/>
        <w:contextualSpacing/>
        <w:jc w:val="both"/>
        <w:rPr>
          <w:rFonts w:ascii="Arial" w:hAnsi="Arial" w:cs="Arial"/>
          <w:b/>
          <w:sz w:val="23"/>
          <w:szCs w:val="23"/>
        </w:rPr>
      </w:pPr>
    </w:p>
    <w:p w14:paraId="5CE2E9E7" w14:textId="294D79B8" w:rsidR="00DE000C" w:rsidRPr="00DE000C" w:rsidRDefault="00DE000C" w:rsidP="00A82E62">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6</w:t>
      </w:r>
      <w:r w:rsidRPr="00DE000C">
        <w:rPr>
          <w:rFonts w:ascii="Arial" w:hAnsi="Arial" w:cs="Arial"/>
          <w:b/>
          <w:color w:val="000000"/>
          <w:sz w:val="23"/>
          <w:szCs w:val="23"/>
        </w:rPr>
        <w:t xml:space="preserve">.1.1. </w:t>
      </w:r>
      <w:r w:rsidRPr="00DE000C">
        <w:rPr>
          <w:rFonts w:ascii="Arial" w:hAnsi="Arial" w:cs="Arial"/>
          <w:color w:val="000000"/>
          <w:sz w:val="23"/>
          <w:szCs w:val="23"/>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55BB280E" w14:textId="5E8EB930" w:rsidR="00DE000C" w:rsidRPr="00DE000C" w:rsidRDefault="00DE000C" w:rsidP="00A82E62">
      <w:pPr>
        <w:autoSpaceDE w:val="0"/>
        <w:autoSpaceDN w:val="0"/>
        <w:adjustRightInd w:val="0"/>
        <w:spacing w:after="120"/>
        <w:jc w:val="both"/>
        <w:rPr>
          <w:rFonts w:ascii="Arial" w:eastAsiaTheme="minorHAnsi" w:hAnsi="Arial" w:cs="Arial"/>
          <w:sz w:val="23"/>
          <w:szCs w:val="23"/>
          <w:lang w:eastAsia="en-US"/>
        </w:rPr>
      </w:pPr>
      <w:r>
        <w:rPr>
          <w:rFonts w:ascii="Arial" w:hAnsi="Arial" w:cs="Arial"/>
          <w:b/>
          <w:sz w:val="23"/>
          <w:szCs w:val="23"/>
        </w:rPr>
        <w:t>6</w:t>
      </w:r>
      <w:r w:rsidRPr="00DE000C">
        <w:rPr>
          <w:rFonts w:ascii="Arial" w:hAnsi="Arial" w:cs="Arial"/>
          <w:b/>
          <w:sz w:val="23"/>
          <w:szCs w:val="23"/>
        </w:rPr>
        <w:t xml:space="preserve">.1.2. </w:t>
      </w:r>
      <w:r w:rsidRPr="00DE000C">
        <w:rPr>
          <w:rFonts w:ascii="Arial" w:eastAsiaTheme="minorHAnsi" w:hAnsi="Arial" w:cs="Arial"/>
          <w:sz w:val="23"/>
          <w:szCs w:val="23"/>
          <w:lang w:eastAsia="en-US"/>
        </w:rPr>
        <w:t>Nos casos em que o prazo acima não seja suficiente para a devida entrega dos produtos, a empresa contratada deverá formalizar por meio de justificativa técnica a necessidade de maior prazo, bem como estipulá-lo corretamente.</w:t>
      </w:r>
    </w:p>
    <w:p w14:paraId="7FF87A3E" w14:textId="0EFED176" w:rsidR="00DE000C" w:rsidRPr="00DE000C" w:rsidRDefault="00DE000C" w:rsidP="00A82E62">
      <w:pPr>
        <w:autoSpaceDE w:val="0"/>
        <w:autoSpaceDN w:val="0"/>
        <w:adjustRightInd w:val="0"/>
        <w:spacing w:after="120"/>
        <w:jc w:val="both"/>
        <w:rPr>
          <w:rFonts w:ascii="Arial" w:hAnsi="Arial" w:cs="Arial"/>
          <w:sz w:val="23"/>
          <w:szCs w:val="23"/>
        </w:rPr>
      </w:pPr>
      <w:r>
        <w:rPr>
          <w:rFonts w:ascii="Arial" w:hAnsi="Arial" w:cs="Arial"/>
          <w:b/>
          <w:sz w:val="23"/>
          <w:szCs w:val="23"/>
        </w:rPr>
        <w:t>6</w:t>
      </w:r>
      <w:r w:rsidRPr="00DE000C">
        <w:rPr>
          <w:rFonts w:ascii="Arial" w:hAnsi="Arial" w:cs="Arial"/>
          <w:b/>
          <w:sz w:val="23"/>
          <w:szCs w:val="23"/>
        </w:rPr>
        <w:t>.2.</w:t>
      </w:r>
      <w:r w:rsidRPr="00DE000C">
        <w:rPr>
          <w:rFonts w:ascii="Arial" w:hAnsi="Arial" w:cs="Arial"/>
          <w:sz w:val="23"/>
          <w:szCs w:val="23"/>
        </w:rPr>
        <w:t xml:space="preserve"> O objeto deste edital deverá (</w:t>
      </w:r>
      <w:proofErr w:type="spellStart"/>
      <w:r w:rsidRPr="00DE000C">
        <w:rPr>
          <w:rFonts w:ascii="Arial" w:hAnsi="Arial" w:cs="Arial"/>
          <w:sz w:val="23"/>
          <w:szCs w:val="23"/>
        </w:rPr>
        <w:t>ão</w:t>
      </w:r>
      <w:proofErr w:type="spellEnd"/>
      <w:r w:rsidRPr="00DE000C">
        <w:rPr>
          <w:rFonts w:ascii="Arial" w:hAnsi="Arial" w:cs="Arial"/>
          <w:sz w:val="23"/>
          <w:szCs w:val="23"/>
        </w:rPr>
        <w:t>) ser entregue(s) acompanhado(s) de nota(s) fiscal (</w:t>
      </w:r>
      <w:proofErr w:type="spellStart"/>
      <w:r w:rsidRPr="00DE000C">
        <w:rPr>
          <w:rFonts w:ascii="Arial" w:hAnsi="Arial" w:cs="Arial"/>
          <w:sz w:val="23"/>
          <w:szCs w:val="23"/>
        </w:rPr>
        <w:t>is</w:t>
      </w:r>
      <w:proofErr w:type="spellEnd"/>
      <w:r w:rsidRPr="00DE000C">
        <w:rPr>
          <w:rFonts w:ascii="Arial" w:hAnsi="Arial" w:cs="Arial"/>
          <w:sz w:val="23"/>
          <w:szCs w:val="23"/>
        </w:rPr>
        <w:t>) distintas, ou seja, de acordo com a Ordem de Fornecimento, constando o número da mesma, o valor unitário, a quantidade, o valor total e o local da entrega, além das demais exigências legais.</w:t>
      </w:r>
    </w:p>
    <w:p w14:paraId="346A11AE" w14:textId="4B17AB46" w:rsidR="00DE000C" w:rsidRPr="00DE000C" w:rsidRDefault="00DE000C" w:rsidP="00A82E62">
      <w:pPr>
        <w:autoSpaceDE w:val="0"/>
        <w:autoSpaceDN w:val="0"/>
        <w:adjustRightInd w:val="0"/>
        <w:spacing w:after="120"/>
        <w:jc w:val="both"/>
        <w:rPr>
          <w:rFonts w:ascii="Arial" w:hAnsi="Arial" w:cs="Arial"/>
          <w:sz w:val="23"/>
          <w:szCs w:val="23"/>
        </w:rPr>
      </w:pPr>
      <w:r>
        <w:rPr>
          <w:rFonts w:ascii="Arial" w:hAnsi="Arial" w:cs="Arial"/>
          <w:b/>
          <w:bCs/>
          <w:sz w:val="23"/>
          <w:szCs w:val="23"/>
        </w:rPr>
        <w:t>6</w:t>
      </w:r>
      <w:r w:rsidRPr="00DE000C">
        <w:rPr>
          <w:rFonts w:ascii="Arial" w:hAnsi="Arial" w:cs="Arial"/>
          <w:b/>
          <w:bCs/>
          <w:sz w:val="23"/>
          <w:szCs w:val="23"/>
        </w:rPr>
        <w:t xml:space="preserve">.2.1.  </w:t>
      </w:r>
      <w:r w:rsidRPr="00DE000C">
        <w:rPr>
          <w:rFonts w:ascii="Arial" w:hAnsi="Arial" w:cs="Arial"/>
          <w:sz w:val="23"/>
          <w:szCs w:val="23"/>
        </w:rPr>
        <w:t>Por ocasião da entrega, a Contratada deverá colher no comprovante respectivo a data, o nome, o cargo, a assinatura e o número do Registro Geral (RG) do servidor responsável pelo recebimento.</w:t>
      </w:r>
    </w:p>
    <w:bookmarkEnd w:id="7"/>
    <w:p w14:paraId="044973C3" w14:textId="77777777" w:rsidR="00DE000C" w:rsidRDefault="00DE000C" w:rsidP="00DE000C">
      <w:pPr>
        <w:widowControl w:val="0"/>
        <w:autoSpaceDE w:val="0"/>
        <w:autoSpaceDN w:val="0"/>
        <w:adjustRightInd w:val="0"/>
        <w:ind w:right="-54"/>
        <w:jc w:val="both"/>
        <w:rPr>
          <w:rFonts w:ascii="Arial" w:eastAsiaTheme="minorHAnsi" w:hAnsi="Arial" w:cs="Arial"/>
          <w:b/>
          <w:sz w:val="22"/>
          <w:szCs w:val="22"/>
          <w:u w:val="single"/>
          <w:lang w:eastAsia="en-US"/>
        </w:rPr>
      </w:pPr>
    </w:p>
    <w:p w14:paraId="0ED1FC4B" w14:textId="4EF76779" w:rsidR="00242C22" w:rsidRPr="00242C22" w:rsidRDefault="00254B6F" w:rsidP="00DE000C">
      <w:pPr>
        <w:widowControl w:val="0"/>
        <w:autoSpaceDE w:val="0"/>
        <w:autoSpaceDN w:val="0"/>
        <w:adjustRightInd w:val="0"/>
        <w:spacing w:after="120"/>
        <w:ind w:right="-54"/>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66D12004" w14:textId="6C16B4D5" w:rsidR="00DE000C" w:rsidRPr="00DE000C" w:rsidRDefault="00DE000C" w:rsidP="00DE000C">
      <w:pPr>
        <w:numPr>
          <w:ilvl w:val="2"/>
          <w:numId w:val="16"/>
        </w:numPr>
        <w:autoSpaceDE w:val="0"/>
        <w:autoSpaceDN w:val="0"/>
        <w:adjustRightInd w:val="0"/>
        <w:spacing w:after="120"/>
        <w:jc w:val="both"/>
        <w:rPr>
          <w:rFonts w:ascii="Arial" w:eastAsiaTheme="minorHAnsi" w:hAnsi="Arial" w:cs="Arial"/>
          <w:color w:val="000000"/>
          <w:sz w:val="22"/>
          <w:szCs w:val="22"/>
          <w:lang w:eastAsia="en-US"/>
        </w:rPr>
      </w:pPr>
      <w:bookmarkStart w:id="8" w:name="_Hlk129630746"/>
      <w:r>
        <w:rPr>
          <w:rFonts w:ascii="Arial" w:eastAsiaTheme="minorHAnsi" w:hAnsi="Arial" w:cs="Arial"/>
          <w:b/>
          <w:bCs/>
          <w:color w:val="000000"/>
          <w:sz w:val="22"/>
          <w:szCs w:val="22"/>
          <w:lang w:eastAsia="en-US"/>
        </w:rPr>
        <w:t>7</w:t>
      </w:r>
      <w:r w:rsidRPr="00DE000C">
        <w:rPr>
          <w:rFonts w:ascii="Arial" w:eastAsiaTheme="minorHAnsi" w:hAnsi="Arial" w:cs="Arial"/>
          <w:b/>
          <w:bCs/>
          <w:color w:val="000000"/>
          <w:sz w:val="22"/>
          <w:szCs w:val="22"/>
          <w:lang w:eastAsia="en-US"/>
        </w:rPr>
        <w:t xml:space="preserve">.1. Recebimento Provisório: </w:t>
      </w:r>
      <w:r w:rsidRPr="00DE000C">
        <w:rPr>
          <w:rFonts w:ascii="Arial" w:eastAsiaTheme="minorHAnsi" w:hAnsi="Arial" w:cs="Arial"/>
          <w:color w:val="000000"/>
          <w:sz w:val="22"/>
          <w:szCs w:val="22"/>
          <w:lang w:eastAsia="en-US"/>
        </w:rPr>
        <w:t xml:space="preserve">A partir da data da entrega do objeto solicitado, o Responsável pela Secretaria solicitante e fiscal da Ata de Registro de Preços, terão um </w:t>
      </w:r>
      <w:r w:rsidRPr="00DE000C">
        <w:rPr>
          <w:rFonts w:ascii="Arial" w:eastAsiaTheme="minorHAnsi" w:hAnsi="Arial" w:cs="Arial"/>
          <w:b/>
          <w:bCs/>
          <w:color w:val="000000"/>
          <w:sz w:val="22"/>
          <w:szCs w:val="22"/>
          <w:lang w:eastAsia="en-US"/>
        </w:rPr>
        <w:t xml:space="preserve">prazo de 03 (três) dias para conferência da Nota Fiscal, </w:t>
      </w:r>
      <w:r w:rsidRPr="00DE000C">
        <w:rPr>
          <w:rFonts w:ascii="Arial" w:eastAsiaTheme="minorHAnsi" w:hAnsi="Arial" w:cs="Arial"/>
          <w:color w:val="000000"/>
          <w:sz w:val="22"/>
          <w:szCs w:val="22"/>
          <w:lang w:eastAsia="en-US"/>
        </w:rPr>
        <w:t xml:space="preserve">data de validade dos produtos (conforme o caso), quantidade, bem como verificar a conformidade do produto com o solicitado na Nota de Empenho. </w:t>
      </w:r>
    </w:p>
    <w:p w14:paraId="6FE9F2DE" w14:textId="10504CD9" w:rsidR="00DE000C" w:rsidRPr="00DE000C" w:rsidRDefault="00DE000C" w:rsidP="00DE000C">
      <w:pPr>
        <w:numPr>
          <w:ilvl w:val="2"/>
          <w:numId w:val="16"/>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7</w:t>
      </w:r>
      <w:r w:rsidRPr="00DE000C">
        <w:rPr>
          <w:rFonts w:ascii="Arial" w:eastAsiaTheme="minorHAnsi" w:hAnsi="Arial" w:cs="Arial"/>
          <w:b/>
          <w:bCs/>
          <w:color w:val="000000"/>
          <w:sz w:val="22"/>
          <w:szCs w:val="22"/>
          <w:lang w:eastAsia="en-US"/>
        </w:rPr>
        <w:t>.1.1.</w:t>
      </w:r>
      <w:r w:rsidRPr="00DE000C">
        <w:rPr>
          <w:rFonts w:ascii="Arial" w:eastAsiaTheme="minorHAnsi" w:hAnsi="Arial" w:cs="Arial"/>
          <w:color w:val="000000"/>
          <w:sz w:val="22"/>
          <w:szCs w:val="22"/>
          <w:lang w:eastAsia="en-US"/>
        </w:rPr>
        <w:t xml:space="preserve"> Caso ocorram divergências entre o produto solicitado e o entregue, o fiscal da Ata de Registro de Preços deverá rejeitá-lo e solicitar a </w:t>
      </w:r>
      <w:r w:rsidRPr="00DE000C">
        <w:rPr>
          <w:rFonts w:ascii="Arial" w:eastAsiaTheme="minorHAnsi" w:hAnsi="Arial" w:cs="Arial"/>
          <w:b/>
          <w:bCs/>
          <w:color w:val="000000"/>
          <w:sz w:val="22"/>
          <w:szCs w:val="22"/>
          <w:lang w:eastAsia="en-US"/>
        </w:rPr>
        <w:t xml:space="preserve">reposição num prazo de 05 (cinco) dias </w:t>
      </w:r>
      <w:r w:rsidRPr="00DE000C">
        <w:rPr>
          <w:rFonts w:ascii="Arial" w:eastAsiaTheme="minorHAnsi" w:hAnsi="Arial" w:cs="Arial"/>
          <w:color w:val="000000"/>
          <w:sz w:val="22"/>
          <w:szCs w:val="22"/>
          <w:lang w:eastAsia="en-US"/>
        </w:rPr>
        <w:t>contados do recebimento da notificação formal pela Contratada:</w:t>
      </w:r>
    </w:p>
    <w:p w14:paraId="7CBAFAF5" w14:textId="7FA9A214" w:rsidR="00DE000C" w:rsidRPr="00DE000C" w:rsidRDefault="00DE000C" w:rsidP="00DE000C">
      <w:pPr>
        <w:numPr>
          <w:ilvl w:val="0"/>
          <w:numId w:val="16"/>
        </w:numPr>
        <w:autoSpaceDE w:val="0"/>
        <w:autoSpaceDN w:val="0"/>
        <w:adjustRightInd w:val="0"/>
        <w:spacing w:after="120"/>
        <w:jc w:val="both"/>
        <w:rPr>
          <w:rFonts w:ascii="Arial" w:hAnsi="Arial" w:cs="Arial"/>
          <w:sz w:val="23"/>
          <w:szCs w:val="23"/>
        </w:rPr>
      </w:pPr>
      <w:r>
        <w:rPr>
          <w:rFonts w:ascii="Arial" w:hAnsi="Arial" w:cs="Arial"/>
          <w:b/>
          <w:bCs/>
          <w:sz w:val="23"/>
          <w:szCs w:val="23"/>
        </w:rPr>
        <w:t>7</w:t>
      </w:r>
      <w:r w:rsidRPr="00DE000C">
        <w:rPr>
          <w:rFonts w:ascii="Arial" w:hAnsi="Arial" w:cs="Arial"/>
          <w:b/>
          <w:bCs/>
          <w:sz w:val="23"/>
          <w:szCs w:val="23"/>
        </w:rPr>
        <w:t xml:space="preserve">.1.1. </w:t>
      </w:r>
      <w:r w:rsidRPr="00DE000C">
        <w:rPr>
          <w:rFonts w:ascii="Arial" w:hAnsi="Arial" w:cs="Arial"/>
          <w:sz w:val="23"/>
          <w:szCs w:val="23"/>
        </w:rPr>
        <w:t>se disser respeito à diferença de quantidade ou de partes, determinar sua complementação;</w:t>
      </w:r>
    </w:p>
    <w:p w14:paraId="5BB7531F" w14:textId="25C96B65" w:rsidR="00DE000C" w:rsidRPr="00DE000C" w:rsidRDefault="00DE000C" w:rsidP="00DE000C">
      <w:pPr>
        <w:numPr>
          <w:ilvl w:val="0"/>
          <w:numId w:val="16"/>
        </w:numPr>
        <w:autoSpaceDE w:val="0"/>
        <w:autoSpaceDN w:val="0"/>
        <w:adjustRightInd w:val="0"/>
        <w:spacing w:after="120"/>
        <w:jc w:val="both"/>
        <w:rPr>
          <w:rFonts w:ascii="Arial" w:hAnsi="Arial" w:cs="Arial"/>
          <w:sz w:val="23"/>
          <w:szCs w:val="23"/>
        </w:rPr>
      </w:pPr>
      <w:r>
        <w:rPr>
          <w:rFonts w:ascii="Arial" w:hAnsi="Arial" w:cs="Arial"/>
          <w:b/>
          <w:bCs/>
          <w:sz w:val="23"/>
          <w:szCs w:val="23"/>
        </w:rPr>
        <w:t>7</w:t>
      </w:r>
      <w:r w:rsidRPr="00DE000C">
        <w:rPr>
          <w:rFonts w:ascii="Arial" w:hAnsi="Arial" w:cs="Arial"/>
          <w:b/>
          <w:bCs/>
          <w:sz w:val="23"/>
          <w:szCs w:val="23"/>
        </w:rPr>
        <w:t>.1.1.1.</w:t>
      </w:r>
      <w:r w:rsidRPr="00DE000C">
        <w:rPr>
          <w:rFonts w:ascii="Arial" w:hAnsi="Arial" w:cs="Arial"/>
          <w:sz w:val="23"/>
          <w:szCs w:val="23"/>
        </w:rPr>
        <w:t xml:space="preserve">na hipótese de complementação, a Contratada deverá fazê-la em conformidade com a indicação do Contratante, no prazo máximo de </w:t>
      </w:r>
      <w:r w:rsidRPr="00DE000C">
        <w:rPr>
          <w:rFonts w:ascii="Arial" w:eastAsiaTheme="minorHAnsi" w:hAnsi="Arial" w:cs="Arial"/>
          <w:sz w:val="23"/>
          <w:szCs w:val="23"/>
          <w:lang w:eastAsia="en-US"/>
        </w:rPr>
        <w:t>05</w:t>
      </w:r>
      <w:r w:rsidRPr="00DE000C">
        <w:rPr>
          <w:rFonts w:ascii="Arial" w:eastAsiaTheme="minorHAnsi" w:hAnsi="Arial" w:cs="Arial"/>
          <w:color w:val="000000"/>
          <w:sz w:val="22"/>
          <w:szCs w:val="22"/>
          <w:lang w:eastAsia="en-US"/>
        </w:rPr>
        <w:t>(cinco) dias a partir</w:t>
      </w:r>
      <w:r w:rsidRPr="00DE000C">
        <w:rPr>
          <w:rFonts w:ascii="Arial" w:eastAsiaTheme="minorHAnsi" w:hAnsi="Arial" w:cs="Arial"/>
          <w:sz w:val="23"/>
          <w:szCs w:val="23"/>
          <w:lang w:eastAsia="en-US"/>
        </w:rPr>
        <w:t xml:space="preserve"> da ocorrência</w:t>
      </w:r>
      <w:r w:rsidRPr="00DE000C">
        <w:rPr>
          <w:rFonts w:ascii="Arial" w:hAnsi="Arial" w:cs="Arial"/>
          <w:sz w:val="23"/>
          <w:szCs w:val="23"/>
        </w:rPr>
        <w:t>, contados da notificação por escrito, mantidos o preço inicialmente registrado.</w:t>
      </w:r>
    </w:p>
    <w:p w14:paraId="53D5CA16" w14:textId="4E0EB6A4" w:rsidR="00DE000C" w:rsidRPr="00DE000C" w:rsidRDefault="00DE000C" w:rsidP="00DE000C">
      <w:pPr>
        <w:numPr>
          <w:ilvl w:val="0"/>
          <w:numId w:val="16"/>
        </w:num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7</w:t>
      </w:r>
      <w:r w:rsidRPr="00DE000C">
        <w:rPr>
          <w:rFonts w:ascii="Arial" w:hAnsi="Arial" w:cs="Arial"/>
          <w:b/>
          <w:color w:val="000000"/>
          <w:sz w:val="23"/>
          <w:szCs w:val="23"/>
        </w:rPr>
        <w:t xml:space="preserve">.1.2. </w:t>
      </w:r>
      <w:r w:rsidRPr="00DE000C">
        <w:rPr>
          <w:rFonts w:ascii="Arial" w:hAnsi="Arial" w:cs="Arial"/>
          <w:color w:val="000000"/>
          <w:sz w:val="23"/>
          <w:szCs w:val="23"/>
        </w:rPr>
        <w:t xml:space="preserve">Se a entrega e/ou a substituição e/ou complementação do objeto não for realizada no prazo estipulado, o fornecedor estará sujeito às sanções previstas no Edital e na ata de registro de preços; </w:t>
      </w:r>
    </w:p>
    <w:p w14:paraId="379C447D" w14:textId="7632F503" w:rsidR="00DE000C" w:rsidRPr="00DE000C" w:rsidRDefault="00DE000C" w:rsidP="00DE000C">
      <w:pPr>
        <w:numPr>
          <w:ilvl w:val="2"/>
          <w:numId w:val="16"/>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DE000C">
        <w:rPr>
          <w:rFonts w:ascii="Arial" w:eastAsiaTheme="minorHAnsi" w:hAnsi="Arial" w:cs="Arial"/>
          <w:b/>
          <w:bCs/>
          <w:color w:val="000000"/>
          <w:sz w:val="22"/>
          <w:szCs w:val="22"/>
          <w:lang w:eastAsia="en-US"/>
        </w:rPr>
        <w:t xml:space="preserve">.2. Recebimento Definitivo: </w:t>
      </w:r>
      <w:r w:rsidRPr="00DE000C">
        <w:rPr>
          <w:rFonts w:ascii="Arial" w:eastAsiaTheme="minorHAnsi" w:hAnsi="Arial" w:cs="Arial"/>
          <w:color w:val="000000"/>
          <w:sz w:val="22"/>
          <w:szCs w:val="22"/>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66657285" w14:textId="274083CA" w:rsidR="00DE000C" w:rsidRPr="00DE000C" w:rsidRDefault="00DE000C" w:rsidP="00DE000C">
      <w:pPr>
        <w:numPr>
          <w:ilvl w:val="2"/>
          <w:numId w:val="16"/>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DE000C">
        <w:rPr>
          <w:rFonts w:ascii="Arial" w:eastAsiaTheme="minorHAnsi" w:hAnsi="Arial" w:cs="Arial"/>
          <w:b/>
          <w:bCs/>
          <w:color w:val="000000"/>
          <w:sz w:val="22"/>
          <w:szCs w:val="22"/>
          <w:lang w:eastAsia="en-US"/>
        </w:rPr>
        <w:t>.3.</w:t>
      </w:r>
      <w:r w:rsidRPr="00DE000C">
        <w:rPr>
          <w:rFonts w:ascii="Arial" w:eastAsiaTheme="minorHAnsi" w:hAnsi="Arial" w:cs="Arial"/>
          <w:color w:val="000000"/>
          <w:sz w:val="22"/>
          <w:szCs w:val="22"/>
          <w:lang w:eastAsia="en-US"/>
        </w:rPr>
        <w:t xml:space="preserve">A assinatura no conhecimento da empresa transportadora não implica/atesta o recebimento definitivo da mercadoria ou que a mesma esteja em conformidade com a Nota de Empenho/Ata de Registro de Preços. </w:t>
      </w:r>
    </w:p>
    <w:p w14:paraId="2EB80BEF" w14:textId="0C61C0CB" w:rsidR="00DE000C" w:rsidRPr="00DE000C" w:rsidRDefault="00DE000C" w:rsidP="00DE000C">
      <w:pPr>
        <w:numPr>
          <w:ilvl w:val="2"/>
          <w:numId w:val="16"/>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DE000C">
        <w:rPr>
          <w:rFonts w:ascii="Arial" w:eastAsiaTheme="minorHAnsi" w:hAnsi="Arial" w:cs="Arial"/>
          <w:b/>
          <w:bCs/>
          <w:color w:val="000000"/>
          <w:sz w:val="22"/>
          <w:szCs w:val="22"/>
          <w:lang w:eastAsia="en-US"/>
        </w:rPr>
        <w:t xml:space="preserve">.4. </w:t>
      </w:r>
      <w:r w:rsidRPr="00DE000C">
        <w:rPr>
          <w:rFonts w:ascii="Arial" w:eastAsiaTheme="minorHAnsi" w:hAnsi="Arial" w:cs="Arial"/>
          <w:color w:val="000000"/>
          <w:sz w:val="22"/>
          <w:szCs w:val="22"/>
          <w:lang w:eastAsia="en-US"/>
        </w:rPr>
        <w:t xml:space="preserve">A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75401800" w14:textId="033E265E" w:rsidR="00DE000C" w:rsidRPr="00DE000C" w:rsidRDefault="00DE000C" w:rsidP="00DE000C">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DE000C">
        <w:rPr>
          <w:rFonts w:ascii="Arial" w:hAnsi="Arial" w:cs="Arial"/>
          <w:b/>
          <w:sz w:val="22"/>
          <w:szCs w:val="22"/>
        </w:rPr>
        <w:t>.5.</w:t>
      </w:r>
      <w:r w:rsidRPr="00DE000C">
        <w:rPr>
          <w:rFonts w:ascii="Arial" w:hAnsi="Arial" w:cs="Arial"/>
          <w:sz w:val="22"/>
          <w:szCs w:val="22"/>
        </w:rPr>
        <w:t xml:space="preserve"> O recebimento dos </w:t>
      </w:r>
      <w:r w:rsidRPr="00DE000C">
        <w:rPr>
          <w:rFonts w:ascii="Arial" w:hAnsi="Arial" w:cs="Arial"/>
          <w:sz w:val="23"/>
          <w:szCs w:val="23"/>
        </w:rPr>
        <w:t>produtos</w:t>
      </w:r>
      <w:r w:rsidRPr="00DE000C">
        <w:rPr>
          <w:rFonts w:ascii="Arial" w:hAnsi="Arial" w:cs="Arial"/>
          <w:sz w:val="22"/>
          <w:szCs w:val="22"/>
        </w:rPr>
        <w:t>, mesmo que definitivo, não exclui a responsabilidade do fornecedor pela qualidade e características dos produtos entregues, cabendo-lhe sanar quaisquer irregularidades detectadas quando da utilização dos mesmos, durante todo o prazo de vigência da ata.</w:t>
      </w:r>
    </w:p>
    <w:bookmarkEnd w:id="8"/>
    <w:p w14:paraId="10F6C6CA" w14:textId="622F1225" w:rsidR="00C628CF" w:rsidRPr="00C628CF" w:rsidRDefault="00DE000C" w:rsidP="00DE000C">
      <w:pPr>
        <w:widowControl w:val="0"/>
        <w:autoSpaceDE w:val="0"/>
        <w:autoSpaceDN w:val="0"/>
        <w:adjustRightInd w:val="0"/>
        <w:spacing w:after="120"/>
        <w:jc w:val="both"/>
        <w:rPr>
          <w:rFonts w:ascii="Arial" w:hAnsi="Arial" w:cs="Arial"/>
          <w:b/>
          <w:sz w:val="22"/>
          <w:szCs w:val="22"/>
        </w:rPr>
      </w:pPr>
      <w:r>
        <w:rPr>
          <w:rFonts w:ascii="Arial" w:hAnsi="Arial" w:cs="Arial"/>
          <w:b/>
          <w:sz w:val="22"/>
          <w:szCs w:val="22"/>
        </w:rPr>
        <w:t>7</w:t>
      </w:r>
      <w:r w:rsidR="00C628CF" w:rsidRPr="00C628CF">
        <w:rPr>
          <w:rFonts w:ascii="Arial" w:hAnsi="Arial" w:cs="Arial"/>
          <w:b/>
          <w:sz w:val="22"/>
          <w:szCs w:val="22"/>
        </w:rPr>
        <w:t>.</w:t>
      </w:r>
      <w:r>
        <w:rPr>
          <w:rFonts w:ascii="Arial" w:hAnsi="Arial" w:cs="Arial"/>
          <w:b/>
          <w:sz w:val="22"/>
          <w:szCs w:val="22"/>
        </w:rPr>
        <w:t>7</w:t>
      </w:r>
      <w:r w:rsidR="00C628CF" w:rsidRPr="00C628CF">
        <w:rPr>
          <w:rFonts w:ascii="Arial" w:hAnsi="Arial" w:cs="Arial"/>
          <w:b/>
          <w:sz w:val="22"/>
          <w:szCs w:val="22"/>
        </w:rPr>
        <w:t xml:space="preserve">. PERIODICIDADE DE ENTREGA DOS ITENS </w:t>
      </w:r>
    </w:p>
    <w:p w14:paraId="6634FF82" w14:textId="644EBE6E" w:rsidR="00C628CF" w:rsidRPr="00C628CF" w:rsidRDefault="00DE000C" w:rsidP="00DE000C">
      <w:pPr>
        <w:widowControl w:val="0"/>
        <w:autoSpaceDE w:val="0"/>
        <w:autoSpaceDN w:val="0"/>
        <w:adjustRightInd w:val="0"/>
        <w:spacing w:after="120"/>
        <w:jc w:val="both"/>
        <w:rPr>
          <w:rFonts w:ascii="Arial" w:hAnsi="Arial" w:cs="Arial"/>
          <w:b/>
          <w:bCs/>
          <w:sz w:val="22"/>
          <w:szCs w:val="22"/>
        </w:rPr>
      </w:pPr>
      <w:r>
        <w:rPr>
          <w:rFonts w:ascii="Arial" w:hAnsi="Arial" w:cs="Arial"/>
          <w:b/>
          <w:sz w:val="22"/>
          <w:szCs w:val="22"/>
        </w:rPr>
        <w:t>7</w:t>
      </w:r>
      <w:r w:rsidR="00C628CF" w:rsidRPr="00C628CF">
        <w:rPr>
          <w:rFonts w:ascii="Arial" w:hAnsi="Arial" w:cs="Arial"/>
          <w:b/>
          <w:sz w:val="22"/>
          <w:szCs w:val="22"/>
        </w:rPr>
        <w:t>.</w:t>
      </w:r>
      <w:r>
        <w:rPr>
          <w:rFonts w:ascii="Arial" w:hAnsi="Arial" w:cs="Arial"/>
          <w:b/>
          <w:sz w:val="22"/>
          <w:szCs w:val="22"/>
        </w:rPr>
        <w:t>7</w:t>
      </w:r>
      <w:r w:rsidR="00C628CF" w:rsidRPr="00C628CF">
        <w:rPr>
          <w:rFonts w:ascii="Arial" w:hAnsi="Arial" w:cs="Arial"/>
          <w:b/>
          <w:sz w:val="22"/>
          <w:szCs w:val="22"/>
        </w:rPr>
        <w:t>.1.</w:t>
      </w:r>
      <w:r w:rsidR="00C628CF" w:rsidRPr="00C628CF">
        <w:rPr>
          <w:rFonts w:ascii="Arial" w:hAnsi="Arial" w:cs="Arial"/>
          <w:sz w:val="22"/>
          <w:szCs w:val="22"/>
        </w:rPr>
        <w:t xml:space="preserve"> A entrega será fracionada, de acordo com a demanda da Secretaria de Assistência Social.</w:t>
      </w:r>
    </w:p>
    <w:p w14:paraId="1A3B0D0C" w14:textId="6A2DDC86" w:rsidR="00C628CF" w:rsidRPr="00262D20" w:rsidRDefault="00262D20"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8.</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627297AE" w14:textId="3C455386" w:rsidR="00DE000C" w:rsidRPr="00DE000C" w:rsidRDefault="00262D20" w:rsidP="00262D20">
      <w:pPr>
        <w:autoSpaceDE w:val="0"/>
        <w:autoSpaceDN w:val="0"/>
        <w:adjustRightInd w:val="0"/>
        <w:spacing w:after="120"/>
        <w:jc w:val="both"/>
        <w:rPr>
          <w:rFonts w:ascii="Arial" w:hAnsi="Arial" w:cs="Arial"/>
          <w:sz w:val="22"/>
          <w:szCs w:val="22"/>
        </w:rPr>
      </w:pPr>
      <w:bookmarkStart w:id="9" w:name="_Hlk129630991"/>
      <w:r>
        <w:rPr>
          <w:rFonts w:ascii="Arial" w:hAnsi="Arial" w:cs="Arial"/>
          <w:b/>
          <w:sz w:val="22"/>
          <w:szCs w:val="22"/>
        </w:rPr>
        <w:t>8</w:t>
      </w:r>
      <w:r w:rsidR="00DE000C" w:rsidRPr="00DE000C">
        <w:rPr>
          <w:rFonts w:ascii="Arial" w:hAnsi="Arial" w:cs="Arial"/>
          <w:b/>
          <w:sz w:val="22"/>
          <w:szCs w:val="22"/>
        </w:rPr>
        <w:t>.1.</w:t>
      </w:r>
      <w:r w:rsidR="00DE000C" w:rsidRPr="00DE000C">
        <w:rPr>
          <w:rFonts w:ascii="Arial" w:hAnsi="Arial" w:cs="Arial"/>
          <w:sz w:val="22"/>
          <w:szCs w:val="22"/>
        </w:rPr>
        <w:t xml:space="preserve"> Pela fiel e perfeita execução do objeto desta licitação, o Município de Itambaracá, mediante apresentação da nota fiscal, exigível em conformidade com a legislação fiscal, pagará por meio de depósito na conta corrente da licitante, o valor correspondente aos produtos efetivamente entregues e atestados, sem custos de frete e/ou outros adicionais. </w:t>
      </w:r>
    </w:p>
    <w:p w14:paraId="52D392D8" w14:textId="47BB9A01" w:rsidR="00DE000C" w:rsidRPr="00DE000C" w:rsidRDefault="00262D20" w:rsidP="00262D20">
      <w:pPr>
        <w:autoSpaceDE w:val="0"/>
        <w:autoSpaceDN w:val="0"/>
        <w:adjustRightInd w:val="0"/>
        <w:spacing w:after="120"/>
        <w:jc w:val="both"/>
        <w:rPr>
          <w:rFonts w:ascii="Arial" w:hAnsi="Arial" w:cs="Arial"/>
          <w:sz w:val="22"/>
          <w:szCs w:val="22"/>
        </w:rPr>
      </w:pPr>
      <w:r>
        <w:rPr>
          <w:rFonts w:ascii="Arial" w:hAnsi="Arial" w:cs="Arial"/>
          <w:b/>
          <w:sz w:val="22"/>
          <w:szCs w:val="22"/>
        </w:rPr>
        <w:t>8</w:t>
      </w:r>
      <w:r w:rsidR="00DE000C" w:rsidRPr="00DE000C">
        <w:rPr>
          <w:rFonts w:ascii="Arial" w:hAnsi="Arial" w:cs="Arial"/>
          <w:b/>
          <w:sz w:val="22"/>
          <w:szCs w:val="22"/>
        </w:rPr>
        <w:t>.1.1.</w:t>
      </w:r>
      <w:r w:rsidR="00DE000C" w:rsidRPr="00DE000C">
        <w:rPr>
          <w:rFonts w:ascii="Arial" w:hAnsi="Arial" w:cs="Arial"/>
          <w:sz w:val="22"/>
          <w:szCs w:val="22"/>
        </w:rPr>
        <w:t xml:space="preserve"> Os pagamentos serão efetuados no prazo máximo até 30 (trinta) dias, contados da apresentação da Nota fiscal devidamente atestada pelo responsável;</w:t>
      </w:r>
    </w:p>
    <w:p w14:paraId="5ACEB615" w14:textId="16DF7A26" w:rsidR="00DE000C" w:rsidRPr="00DE000C" w:rsidRDefault="00262D20" w:rsidP="00262D20">
      <w:pPr>
        <w:spacing w:after="120"/>
        <w:ind w:right="-54"/>
        <w:jc w:val="both"/>
        <w:rPr>
          <w:rFonts w:ascii="Arial" w:eastAsia="MS Mincho" w:hAnsi="Arial" w:cs="Arial"/>
          <w:sz w:val="22"/>
          <w:szCs w:val="22"/>
        </w:rPr>
      </w:pPr>
      <w:r>
        <w:rPr>
          <w:rFonts w:ascii="Arial" w:eastAsia="MS Mincho" w:hAnsi="Arial" w:cs="Arial"/>
          <w:b/>
          <w:sz w:val="22"/>
          <w:szCs w:val="22"/>
        </w:rPr>
        <w:t>8</w:t>
      </w:r>
      <w:r w:rsidR="00DE000C" w:rsidRPr="00DE000C">
        <w:rPr>
          <w:rFonts w:ascii="Arial" w:eastAsia="MS Mincho" w:hAnsi="Arial" w:cs="Arial"/>
          <w:b/>
          <w:sz w:val="22"/>
          <w:szCs w:val="22"/>
        </w:rPr>
        <w:t xml:space="preserve">.1.2. </w:t>
      </w:r>
      <w:r w:rsidR="00DE000C" w:rsidRPr="00DE000C">
        <w:rPr>
          <w:rFonts w:ascii="Arial" w:eastAsia="MS Mincho" w:hAnsi="Arial" w:cs="Arial"/>
          <w:sz w:val="22"/>
          <w:szCs w:val="22"/>
        </w:rPr>
        <w:t>A nota fiscal apresentada deverá estar preenchida sem rasuras, dando conta do cumprimento de todas as exigências deste Termo e da Ata de Registro de Preços.</w:t>
      </w:r>
    </w:p>
    <w:p w14:paraId="06F40269" w14:textId="282FC116" w:rsidR="00DE000C" w:rsidRPr="00DE000C" w:rsidRDefault="00262D20" w:rsidP="00262D20">
      <w:pPr>
        <w:autoSpaceDE w:val="0"/>
        <w:autoSpaceDN w:val="0"/>
        <w:adjustRightInd w:val="0"/>
        <w:spacing w:after="120"/>
        <w:jc w:val="both"/>
        <w:rPr>
          <w:rFonts w:ascii="Arial" w:hAnsi="Arial" w:cs="Arial"/>
          <w:b/>
          <w:sz w:val="22"/>
          <w:szCs w:val="22"/>
        </w:rPr>
      </w:pPr>
      <w:r>
        <w:rPr>
          <w:rFonts w:ascii="Arial" w:hAnsi="Arial" w:cs="Arial"/>
          <w:b/>
          <w:sz w:val="22"/>
          <w:szCs w:val="22"/>
        </w:rPr>
        <w:t>8</w:t>
      </w:r>
      <w:r w:rsidR="00DE000C" w:rsidRPr="00DE000C">
        <w:rPr>
          <w:rFonts w:ascii="Arial" w:hAnsi="Arial" w:cs="Arial"/>
          <w:b/>
          <w:sz w:val="22"/>
          <w:szCs w:val="22"/>
        </w:rPr>
        <w:t xml:space="preserve">.1.3. </w:t>
      </w:r>
      <w:r w:rsidR="00DE000C" w:rsidRPr="00DE000C">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45813041" w14:textId="211F7299" w:rsidR="00DE000C" w:rsidRPr="00DE000C" w:rsidRDefault="00262D20" w:rsidP="00262D20">
      <w:pPr>
        <w:autoSpaceDE w:val="0"/>
        <w:autoSpaceDN w:val="0"/>
        <w:adjustRightInd w:val="0"/>
        <w:spacing w:after="120"/>
        <w:jc w:val="both"/>
        <w:rPr>
          <w:rFonts w:ascii="Arial" w:hAnsi="Arial" w:cs="Arial"/>
          <w:sz w:val="22"/>
          <w:szCs w:val="22"/>
        </w:rPr>
      </w:pPr>
      <w:r>
        <w:rPr>
          <w:rFonts w:ascii="Arial" w:hAnsi="Arial" w:cs="Arial"/>
          <w:b/>
          <w:sz w:val="22"/>
          <w:szCs w:val="22"/>
        </w:rPr>
        <w:t>8</w:t>
      </w:r>
      <w:r w:rsidR="00DE000C" w:rsidRPr="00DE000C">
        <w:rPr>
          <w:rFonts w:ascii="Arial" w:hAnsi="Arial" w:cs="Arial"/>
          <w:b/>
          <w:sz w:val="22"/>
          <w:szCs w:val="22"/>
        </w:rPr>
        <w:t xml:space="preserve">.1.4. </w:t>
      </w:r>
      <w:r w:rsidR="00DE000C" w:rsidRPr="00DE000C">
        <w:rPr>
          <w:rFonts w:ascii="Arial" w:hAnsi="Arial" w:cs="Arial"/>
          <w:sz w:val="22"/>
          <w:szCs w:val="22"/>
        </w:rPr>
        <w:t>A nota fiscal deverá conter no verso atestados firmados pelo servidor encarregado de fiscalizar o recebimento, comprovando execução do objeto contratado;</w:t>
      </w:r>
    </w:p>
    <w:p w14:paraId="0E962A96" w14:textId="0CC03693" w:rsidR="00DE000C" w:rsidRPr="00DE000C" w:rsidRDefault="00262D20" w:rsidP="00262D20">
      <w:pPr>
        <w:spacing w:after="120"/>
        <w:jc w:val="both"/>
        <w:rPr>
          <w:rFonts w:ascii="Arial" w:hAnsi="Arial" w:cs="Arial"/>
          <w:sz w:val="22"/>
          <w:szCs w:val="22"/>
        </w:rPr>
      </w:pPr>
      <w:r>
        <w:rPr>
          <w:rFonts w:ascii="Arial" w:hAnsi="Arial" w:cs="Arial"/>
          <w:b/>
          <w:sz w:val="22"/>
          <w:szCs w:val="22"/>
        </w:rPr>
        <w:t>8</w:t>
      </w:r>
      <w:r w:rsidR="00DE000C" w:rsidRPr="00DE000C">
        <w:rPr>
          <w:rFonts w:ascii="Arial" w:hAnsi="Arial" w:cs="Arial"/>
          <w:b/>
          <w:sz w:val="22"/>
          <w:szCs w:val="22"/>
        </w:rPr>
        <w:t>.2.</w:t>
      </w:r>
      <w:r w:rsidR="00DE000C" w:rsidRPr="00DE000C">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5347E6A" w14:textId="54419520" w:rsidR="00DE000C" w:rsidRPr="00DE000C" w:rsidRDefault="00262D20" w:rsidP="00262D20">
      <w:pPr>
        <w:autoSpaceDE w:val="0"/>
        <w:autoSpaceDN w:val="0"/>
        <w:adjustRightInd w:val="0"/>
        <w:spacing w:after="120"/>
        <w:jc w:val="both"/>
        <w:rPr>
          <w:rFonts w:ascii="Arial" w:hAnsi="Arial" w:cs="Arial"/>
          <w:color w:val="FF0000"/>
          <w:sz w:val="22"/>
          <w:szCs w:val="22"/>
        </w:rPr>
      </w:pPr>
      <w:r>
        <w:rPr>
          <w:rFonts w:ascii="Arial" w:hAnsi="Arial" w:cs="Arial"/>
          <w:b/>
          <w:sz w:val="22"/>
          <w:szCs w:val="22"/>
        </w:rPr>
        <w:lastRenderedPageBreak/>
        <w:t>8</w:t>
      </w:r>
      <w:r w:rsidR="00DE000C" w:rsidRPr="00DE000C">
        <w:rPr>
          <w:rFonts w:ascii="Arial" w:hAnsi="Arial" w:cs="Arial"/>
          <w:b/>
          <w:sz w:val="22"/>
          <w:szCs w:val="22"/>
        </w:rPr>
        <w:t>.3.</w:t>
      </w:r>
      <w:r w:rsidR="00DE000C" w:rsidRPr="00DE000C">
        <w:rPr>
          <w:rFonts w:ascii="Arial" w:hAnsi="Arial" w:cs="Arial"/>
          <w:sz w:val="22"/>
          <w:szCs w:val="22"/>
        </w:rPr>
        <w:t xml:space="preserve"> Para a liberação do pagamento, a futura contratada encaminhará nota fiscal, acompanhada das seguintes certidões:</w:t>
      </w:r>
    </w:p>
    <w:p w14:paraId="59E281D2" w14:textId="77777777" w:rsidR="00DE000C" w:rsidRPr="00DE000C" w:rsidRDefault="00DE000C" w:rsidP="00DE000C">
      <w:pPr>
        <w:numPr>
          <w:ilvl w:val="0"/>
          <w:numId w:val="4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Certidão de Regularidade de débito com o </w:t>
      </w:r>
      <w:r w:rsidRPr="00DE000C">
        <w:rPr>
          <w:rFonts w:ascii="Arial" w:eastAsiaTheme="minorHAnsi" w:hAnsi="Arial" w:cs="Arial"/>
          <w:b/>
          <w:color w:val="000000"/>
          <w:sz w:val="22"/>
          <w:szCs w:val="22"/>
          <w:lang w:eastAsia="en-US"/>
        </w:rPr>
        <w:t>Fundo de Garantia por Tempo de Serviço</w:t>
      </w:r>
      <w:r w:rsidRPr="00DE000C">
        <w:rPr>
          <w:rFonts w:ascii="Arial" w:eastAsiaTheme="minorHAnsi" w:hAnsi="Arial" w:cs="Arial"/>
          <w:color w:val="000000"/>
          <w:sz w:val="22"/>
          <w:szCs w:val="22"/>
          <w:lang w:eastAsia="en-US"/>
        </w:rPr>
        <w:t xml:space="preserve"> (FGTS), com validade;</w:t>
      </w:r>
    </w:p>
    <w:p w14:paraId="619B42E8" w14:textId="77777777" w:rsidR="00DE000C" w:rsidRPr="00DE000C" w:rsidRDefault="00DE000C" w:rsidP="00DE000C">
      <w:pPr>
        <w:numPr>
          <w:ilvl w:val="0"/>
          <w:numId w:val="4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Prova de regularidade fiscal perante a </w:t>
      </w:r>
      <w:r w:rsidRPr="00DE000C">
        <w:rPr>
          <w:rFonts w:ascii="Arial" w:eastAsiaTheme="minorHAnsi" w:hAnsi="Arial" w:cs="Arial"/>
          <w:b/>
          <w:color w:val="000000"/>
          <w:sz w:val="22"/>
          <w:szCs w:val="22"/>
          <w:lang w:eastAsia="en-US"/>
        </w:rPr>
        <w:t>Fazenda Federal</w:t>
      </w:r>
      <w:r w:rsidRPr="00DE000C">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C62B485" w14:textId="77777777" w:rsidR="00DE000C" w:rsidRPr="00DE000C" w:rsidRDefault="00DE000C" w:rsidP="00DE000C">
      <w:pPr>
        <w:numPr>
          <w:ilvl w:val="0"/>
          <w:numId w:val="4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Prova de regularidade para com a </w:t>
      </w:r>
      <w:r w:rsidRPr="00DE000C">
        <w:rPr>
          <w:rFonts w:ascii="Arial" w:eastAsiaTheme="minorHAnsi" w:hAnsi="Arial" w:cs="Arial"/>
          <w:b/>
          <w:bCs/>
          <w:color w:val="000000"/>
          <w:sz w:val="22"/>
          <w:szCs w:val="22"/>
          <w:lang w:eastAsia="en-US"/>
        </w:rPr>
        <w:t xml:space="preserve">Fazenda Estadual, </w:t>
      </w:r>
      <w:r w:rsidRPr="00DE000C">
        <w:rPr>
          <w:rFonts w:ascii="Arial" w:eastAsiaTheme="minorHAnsi" w:hAnsi="Arial" w:cs="Arial"/>
          <w:color w:val="000000"/>
          <w:sz w:val="22"/>
          <w:szCs w:val="22"/>
          <w:lang w:eastAsia="en-US"/>
        </w:rPr>
        <w:t xml:space="preserve">mediante apresentação de </w:t>
      </w:r>
    </w:p>
    <w:p w14:paraId="11B41DEC" w14:textId="77777777" w:rsidR="00DE000C" w:rsidRPr="00DE000C" w:rsidRDefault="00DE000C" w:rsidP="00DE000C">
      <w:pPr>
        <w:numPr>
          <w:ilvl w:val="0"/>
          <w:numId w:val="4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Certidão de Regularidade Fiscal;</w:t>
      </w:r>
    </w:p>
    <w:p w14:paraId="45ECA4C6" w14:textId="77777777" w:rsidR="00DE000C" w:rsidRPr="00DE000C" w:rsidRDefault="00DE000C" w:rsidP="00DE000C">
      <w:pPr>
        <w:numPr>
          <w:ilvl w:val="0"/>
          <w:numId w:val="4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Prova de regularidade para com a </w:t>
      </w:r>
      <w:r w:rsidRPr="00DE000C">
        <w:rPr>
          <w:rFonts w:ascii="Arial" w:eastAsiaTheme="minorHAnsi" w:hAnsi="Arial" w:cs="Arial"/>
          <w:b/>
          <w:bCs/>
          <w:color w:val="000000"/>
          <w:sz w:val="22"/>
          <w:szCs w:val="22"/>
          <w:lang w:eastAsia="en-US"/>
        </w:rPr>
        <w:t>Fazenda Municipal</w:t>
      </w:r>
      <w:r w:rsidRPr="00DE000C">
        <w:rPr>
          <w:rFonts w:ascii="Arial" w:eastAsiaTheme="minorHAnsi" w:hAnsi="Arial" w:cs="Arial"/>
          <w:color w:val="000000"/>
          <w:sz w:val="22"/>
          <w:szCs w:val="22"/>
          <w:lang w:eastAsia="en-US"/>
        </w:rPr>
        <w:t>, mediante apresentação de Certidão Negativa de Débito;</w:t>
      </w:r>
    </w:p>
    <w:p w14:paraId="227A290E" w14:textId="77777777" w:rsidR="00DE000C" w:rsidRPr="00DE000C" w:rsidRDefault="00DE000C" w:rsidP="00DE000C">
      <w:pPr>
        <w:numPr>
          <w:ilvl w:val="0"/>
          <w:numId w:val="4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Prova de inexistência de débitos inadimplidos perante a </w:t>
      </w:r>
      <w:r w:rsidRPr="00DE000C">
        <w:rPr>
          <w:rFonts w:ascii="Arial" w:eastAsiaTheme="minorHAnsi" w:hAnsi="Arial" w:cs="Arial"/>
          <w:b/>
          <w:bCs/>
          <w:color w:val="000000"/>
          <w:sz w:val="22"/>
          <w:szCs w:val="22"/>
          <w:lang w:eastAsia="en-US"/>
        </w:rPr>
        <w:t>Justiça do Trabalho</w:t>
      </w:r>
      <w:r w:rsidRPr="00DE000C">
        <w:rPr>
          <w:rFonts w:ascii="Arial" w:eastAsiaTheme="minorHAnsi" w:hAnsi="Arial" w:cs="Arial"/>
          <w:color w:val="000000"/>
          <w:sz w:val="22"/>
          <w:szCs w:val="22"/>
          <w:lang w:eastAsia="en-US"/>
        </w:rPr>
        <w:t>, mediante a apresentação da Certidão Negativa de Débitos Trabalhistas (CNDT).</w:t>
      </w:r>
    </w:p>
    <w:p w14:paraId="4385D1DB" w14:textId="77777777" w:rsidR="00DE000C" w:rsidRPr="00DE000C" w:rsidRDefault="00DE000C" w:rsidP="00DE000C">
      <w:pPr>
        <w:autoSpaceDE w:val="0"/>
        <w:autoSpaceDN w:val="0"/>
        <w:adjustRightInd w:val="0"/>
        <w:jc w:val="both"/>
        <w:rPr>
          <w:rFonts w:ascii="Arial" w:hAnsi="Arial" w:cs="Arial"/>
          <w:b/>
          <w:color w:val="000000"/>
        </w:rPr>
      </w:pPr>
    </w:p>
    <w:p w14:paraId="7FD09B3E" w14:textId="4B458342" w:rsidR="00DE000C" w:rsidRPr="00DE000C" w:rsidRDefault="00262D20" w:rsidP="00262D2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DE000C" w:rsidRPr="00DE000C">
        <w:rPr>
          <w:rFonts w:ascii="Arial" w:hAnsi="Arial" w:cs="Arial"/>
          <w:b/>
          <w:color w:val="000000"/>
          <w:sz w:val="22"/>
          <w:szCs w:val="22"/>
        </w:rPr>
        <w:t xml:space="preserve">.4. </w:t>
      </w:r>
      <w:r w:rsidR="00DE000C" w:rsidRPr="00DE000C">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1AD3ACE" w14:textId="7A492D49" w:rsidR="00DE000C" w:rsidRPr="00DE000C" w:rsidRDefault="00262D20" w:rsidP="00262D20">
      <w:pPr>
        <w:autoSpaceDE w:val="0"/>
        <w:autoSpaceDN w:val="0"/>
        <w:adjustRightInd w:val="0"/>
        <w:spacing w:after="120"/>
        <w:jc w:val="both"/>
        <w:rPr>
          <w:rFonts w:ascii="Arial" w:hAnsi="Arial" w:cs="Arial"/>
          <w:b/>
          <w:sz w:val="22"/>
          <w:szCs w:val="22"/>
        </w:rPr>
      </w:pPr>
      <w:r>
        <w:rPr>
          <w:rFonts w:ascii="Arial" w:hAnsi="Arial" w:cs="Arial"/>
          <w:b/>
          <w:sz w:val="22"/>
          <w:szCs w:val="22"/>
        </w:rPr>
        <w:t>8</w:t>
      </w:r>
      <w:r w:rsidR="00DE000C" w:rsidRPr="00DE000C">
        <w:rPr>
          <w:rFonts w:ascii="Arial" w:hAnsi="Arial" w:cs="Arial"/>
          <w:b/>
          <w:sz w:val="22"/>
          <w:szCs w:val="22"/>
        </w:rPr>
        <w:t>.5.</w:t>
      </w:r>
      <w:r w:rsidR="00DE000C" w:rsidRPr="00DE000C">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291C775" w14:textId="19C9E081" w:rsidR="00DE000C" w:rsidRPr="00DE000C" w:rsidRDefault="00262D20" w:rsidP="00262D2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t>8</w:t>
      </w:r>
      <w:r w:rsidR="00DE000C" w:rsidRPr="00DE000C">
        <w:rPr>
          <w:rFonts w:ascii="Arial" w:hAnsi="Arial" w:cs="Arial"/>
          <w:b/>
          <w:color w:val="000000"/>
          <w:sz w:val="22"/>
          <w:szCs w:val="22"/>
        </w:rPr>
        <w:t xml:space="preserve">.6. </w:t>
      </w:r>
      <w:r w:rsidR="00DE000C" w:rsidRPr="00DE000C">
        <w:rPr>
          <w:rFonts w:ascii="Arial" w:eastAsiaTheme="minorHAnsi" w:hAnsi="Arial" w:cs="Arial"/>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1D9DAE18"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I = (TX / 100) / 365 </w:t>
      </w:r>
    </w:p>
    <w:p w14:paraId="452C9959"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EM =I x N x VP </w:t>
      </w:r>
    </w:p>
    <w:p w14:paraId="5B03C1DF"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Onde: </w:t>
      </w:r>
    </w:p>
    <w:p w14:paraId="3A318059"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I = índice de atualização financeira; </w:t>
      </w:r>
    </w:p>
    <w:p w14:paraId="1815A53C" w14:textId="77777777" w:rsidR="00DE000C" w:rsidRPr="00DE000C" w:rsidRDefault="00DE000C" w:rsidP="00DE000C">
      <w:pPr>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TX = Percentual da taxa de juros de mora anual; </w:t>
      </w:r>
    </w:p>
    <w:bookmarkEnd w:id="9"/>
    <w:p w14:paraId="647EAABF" w14:textId="77777777" w:rsidR="00C628CF" w:rsidRPr="00C628CF" w:rsidRDefault="00C628CF" w:rsidP="00C628CF">
      <w:pPr>
        <w:ind w:right="-54"/>
        <w:jc w:val="both"/>
        <w:rPr>
          <w:rFonts w:ascii="Arial" w:hAnsi="Arial" w:cs="Arial"/>
          <w:sz w:val="22"/>
          <w:szCs w:val="22"/>
        </w:rPr>
      </w:pPr>
    </w:p>
    <w:p w14:paraId="6A6945CA" w14:textId="745137BD" w:rsidR="00C628CF" w:rsidRPr="00C628CF" w:rsidRDefault="00262D20"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9</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7CEB44BC" w14:textId="3178C4AD" w:rsidR="00DE000C" w:rsidRPr="00DE000C" w:rsidRDefault="00262D20" w:rsidP="00262D20">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9</w:t>
      </w:r>
      <w:r w:rsidR="00DE000C" w:rsidRPr="00DE000C">
        <w:rPr>
          <w:rFonts w:ascii="Arial" w:eastAsiaTheme="minorHAnsi" w:hAnsi="Arial" w:cs="Arial"/>
          <w:b/>
          <w:sz w:val="22"/>
          <w:szCs w:val="22"/>
          <w:lang w:eastAsia="en-US"/>
        </w:rPr>
        <w:t>.1.</w:t>
      </w:r>
      <w:r w:rsidR="00DE000C" w:rsidRPr="00DE000C">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1807DA8F" w14:textId="4FE536B0" w:rsidR="00DE000C" w:rsidRPr="00DE000C" w:rsidRDefault="00262D20" w:rsidP="00262D2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DE000C" w:rsidRPr="00DE000C">
        <w:rPr>
          <w:rFonts w:ascii="Arial" w:hAnsi="Arial" w:cs="Arial"/>
          <w:b/>
          <w:color w:val="000000"/>
          <w:sz w:val="22"/>
          <w:szCs w:val="22"/>
        </w:rPr>
        <w:t>.2.</w:t>
      </w:r>
      <w:r w:rsidR="00DE000C" w:rsidRPr="00DE000C">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5A11D0E9" w14:textId="218A280D" w:rsidR="00DE000C" w:rsidRPr="00DE000C" w:rsidRDefault="00262D20" w:rsidP="00262D20">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9.3.</w:t>
      </w:r>
      <w:r w:rsidR="00DE000C" w:rsidRPr="00DE000C">
        <w:rPr>
          <w:rFonts w:ascii="Arial" w:hAnsi="Arial" w:cs="Arial"/>
          <w:color w:val="000000"/>
          <w:sz w:val="22"/>
          <w:szCs w:val="22"/>
        </w:rPr>
        <w:t xml:space="preserve"> A comprovação do desequilíbrio econômico-financeiro deverá ser feita acompanhada de </w:t>
      </w:r>
      <w:r w:rsidR="00DE000C" w:rsidRPr="00DE000C">
        <w:rPr>
          <w:rFonts w:ascii="Arial" w:hAnsi="Arial" w:cs="Arial"/>
          <w:sz w:val="22"/>
          <w:szCs w:val="22"/>
        </w:rPr>
        <w:t>demonstração analítica da variação dos componentes do custo do contrato, devidamente justificada</w:t>
      </w:r>
      <w:r w:rsidR="00DE000C" w:rsidRPr="00DE000C">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w:t>
      </w:r>
      <w:r w:rsidR="00DE000C" w:rsidRPr="00DE000C">
        <w:rPr>
          <w:rFonts w:ascii="Arial" w:hAnsi="Arial" w:cs="Arial"/>
          <w:color w:val="000000"/>
          <w:sz w:val="22"/>
          <w:szCs w:val="22"/>
        </w:rPr>
        <w:lastRenderedPageBreak/>
        <w:t xml:space="preserve">responsabilidade exclusiva da contratada o fornecimento desses documentos, </w:t>
      </w:r>
      <w:r w:rsidR="00DE000C" w:rsidRPr="00DE000C">
        <w:rPr>
          <w:rFonts w:ascii="Arial" w:hAnsi="Arial" w:cs="Arial"/>
          <w:sz w:val="22"/>
          <w:szCs w:val="22"/>
        </w:rPr>
        <w:t>sempre mediante requerimento fundamentado e após autorização expressa do Município de Itambaracá, nos termos do art. 65, da Lei nº 8.666/93.</w:t>
      </w:r>
    </w:p>
    <w:p w14:paraId="24963125" w14:textId="0BE12BDC" w:rsidR="00DE000C" w:rsidRPr="00DE000C" w:rsidRDefault="00262D20" w:rsidP="00262D20">
      <w:pPr>
        <w:autoSpaceDE w:val="0"/>
        <w:autoSpaceDN w:val="0"/>
        <w:adjustRightInd w:val="0"/>
        <w:spacing w:after="120"/>
        <w:jc w:val="both"/>
        <w:rPr>
          <w:rFonts w:ascii="Arial" w:hAnsi="Arial" w:cs="Arial"/>
          <w:sz w:val="22"/>
          <w:szCs w:val="22"/>
        </w:rPr>
      </w:pPr>
      <w:r>
        <w:rPr>
          <w:rFonts w:ascii="Arial" w:hAnsi="Arial" w:cs="Arial"/>
          <w:b/>
          <w:sz w:val="22"/>
          <w:szCs w:val="22"/>
        </w:rPr>
        <w:t>9</w:t>
      </w:r>
      <w:r w:rsidR="00DE000C" w:rsidRPr="00DE000C">
        <w:rPr>
          <w:rFonts w:ascii="Arial" w:hAnsi="Arial" w:cs="Arial"/>
          <w:b/>
          <w:sz w:val="22"/>
          <w:szCs w:val="22"/>
        </w:rPr>
        <w:t>.4</w:t>
      </w:r>
      <w:r w:rsidR="00DE000C" w:rsidRPr="00DE000C">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B045EEB" w14:textId="77777777" w:rsidR="00DE000C" w:rsidRDefault="00DE000C" w:rsidP="00C628CF">
      <w:pPr>
        <w:ind w:right="-54"/>
        <w:jc w:val="both"/>
        <w:rPr>
          <w:rFonts w:ascii="Arial" w:hAnsi="Arial" w:cs="Arial"/>
          <w:b/>
          <w:sz w:val="22"/>
          <w:szCs w:val="22"/>
          <w:u w:val="single"/>
        </w:rPr>
      </w:pPr>
    </w:p>
    <w:p w14:paraId="57C8C6C3" w14:textId="6582950A"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262D20">
        <w:rPr>
          <w:rFonts w:ascii="Arial" w:hAnsi="Arial" w:cs="Arial"/>
          <w:b/>
          <w:sz w:val="22"/>
          <w:szCs w:val="22"/>
          <w:u w:val="single"/>
        </w:rPr>
        <w:t>0</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1722B324" w14:textId="2301818D" w:rsidR="00DE000C" w:rsidRPr="00DE000C" w:rsidRDefault="00262D20" w:rsidP="00262D20">
      <w:pPr>
        <w:spacing w:after="120"/>
        <w:ind w:right="-54"/>
        <w:jc w:val="both"/>
        <w:rPr>
          <w:rFonts w:ascii="Arial" w:hAnsi="Arial" w:cs="Arial"/>
          <w:b/>
          <w:sz w:val="22"/>
          <w:szCs w:val="22"/>
        </w:rPr>
      </w:pPr>
      <w:bookmarkStart w:id="10" w:name="_Hlk86934479"/>
      <w:r>
        <w:rPr>
          <w:rFonts w:ascii="Arial" w:hAnsi="Arial" w:cs="Arial"/>
          <w:b/>
          <w:sz w:val="22"/>
          <w:szCs w:val="22"/>
        </w:rPr>
        <w:t>10</w:t>
      </w:r>
      <w:r w:rsidR="00DE000C" w:rsidRPr="00DE000C">
        <w:rPr>
          <w:rFonts w:ascii="Arial" w:hAnsi="Arial" w:cs="Arial"/>
          <w:b/>
          <w:sz w:val="22"/>
          <w:szCs w:val="22"/>
        </w:rPr>
        <w:t xml:space="preserve">.1. </w:t>
      </w:r>
      <w:r w:rsidR="00DE000C" w:rsidRPr="00DE000C">
        <w:rPr>
          <w:rFonts w:ascii="Arial" w:hAnsi="Arial" w:cs="Arial"/>
          <w:color w:val="000000"/>
          <w:sz w:val="22"/>
          <w:szCs w:val="22"/>
        </w:rPr>
        <w:t xml:space="preserve">Constituem obrigações do </w:t>
      </w:r>
      <w:r w:rsidR="00DE000C" w:rsidRPr="00DE000C">
        <w:rPr>
          <w:rFonts w:ascii="Arial" w:hAnsi="Arial" w:cs="Arial"/>
          <w:b/>
          <w:sz w:val="22"/>
          <w:szCs w:val="22"/>
          <w:u w:val="single"/>
        </w:rPr>
        <w:t>DA CONTRATADA</w:t>
      </w:r>
      <w:r w:rsidR="00DE000C" w:rsidRPr="00DE000C">
        <w:rPr>
          <w:rFonts w:ascii="Arial" w:hAnsi="Arial" w:cs="Arial"/>
          <w:b/>
          <w:sz w:val="22"/>
          <w:szCs w:val="22"/>
        </w:rPr>
        <w:t>:</w:t>
      </w:r>
    </w:p>
    <w:p w14:paraId="789E5A3E" w14:textId="625C0D17" w:rsidR="00DE000C" w:rsidRPr="00DE000C" w:rsidRDefault="00262D20" w:rsidP="00262D2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DE000C" w:rsidRPr="00DE000C">
        <w:rPr>
          <w:rFonts w:ascii="Arial" w:eastAsiaTheme="minorHAnsi" w:hAnsi="Arial" w:cs="Arial"/>
          <w:b/>
          <w:bCs/>
          <w:color w:val="000000"/>
          <w:sz w:val="22"/>
          <w:szCs w:val="22"/>
          <w:lang w:eastAsia="en-US"/>
        </w:rPr>
        <w:t xml:space="preserve">.1.1. </w:t>
      </w:r>
      <w:r w:rsidR="00DE000C" w:rsidRPr="00DE000C">
        <w:rPr>
          <w:rFonts w:ascii="Arial" w:eastAsiaTheme="minorHAnsi" w:hAnsi="Arial" w:cs="Arial"/>
          <w:color w:val="000000"/>
          <w:sz w:val="22"/>
          <w:szCs w:val="22"/>
          <w:lang w:eastAsia="en-US"/>
        </w:rPr>
        <w:t>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na Ata de Registro de Preços.</w:t>
      </w:r>
    </w:p>
    <w:p w14:paraId="02802EB5" w14:textId="0210705F" w:rsidR="00DE000C" w:rsidRPr="00DE000C" w:rsidRDefault="00262D20" w:rsidP="00262D2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DE000C" w:rsidRPr="00DE000C">
        <w:rPr>
          <w:rFonts w:ascii="Arial" w:eastAsiaTheme="minorHAnsi" w:hAnsi="Arial" w:cs="Arial"/>
          <w:b/>
          <w:bCs/>
          <w:color w:val="000000"/>
          <w:sz w:val="22"/>
          <w:szCs w:val="22"/>
          <w:lang w:eastAsia="en-US"/>
        </w:rPr>
        <w:t xml:space="preserve">.1.2. </w:t>
      </w:r>
      <w:r w:rsidR="00DE000C" w:rsidRPr="00DE000C">
        <w:rPr>
          <w:rFonts w:ascii="Arial" w:eastAsiaTheme="minorHAnsi" w:hAnsi="Arial" w:cs="Arial"/>
          <w:color w:val="000000"/>
          <w:sz w:val="22"/>
          <w:szCs w:val="22"/>
          <w:lang w:eastAsia="en-US"/>
        </w:rPr>
        <w:t>A detentora da Ata deverá entregar, durante toda a vigência da Ata de Registro de Preços, a mesma marca dos produtos apresentados na proposta</w:t>
      </w:r>
      <w:r w:rsidR="00DE000C" w:rsidRPr="00DE000C">
        <w:rPr>
          <w:rFonts w:ascii="Arial" w:eastAsiaTheme="minorHAnsi" w:hAnsi="Arial" w:cs="Arial"/>
          <w:sz w:val="21"/>
          <w:szCs w:val="21"/>
          <w:lang w:eastAsia="en-US"/>
        </w:rPr>
        <w:t>.</w:t>
      </w:r>
    </w:p>
    <w:p w14:paraId="498E0FBB" w14:textId="68D1B0E9" w:rsidR="00DE000C" w:rsidRPr="00DE000C" w:rsidRDefault="00262D20" w:rsidP="00262D2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DE000C" w:rsidRPr="00DE000C">
        <w:rPr>
          <w:rFonts w:ascii="Arial" w:eastAsiaTheme="minorHAnsi" w:hAnsi="Arial" w:cs="Arial"/>
          <w:b/>
          <w:bCs/>
          <w:color w:val="000000"/>
          <w:sz w:val="22"/>
          <w:szCs w:val="22"/>
          <w:lang w:eastAsia="en-US"/>
        </w:rPr>
        <w:t xml:space="preserve">.1.3. </w:t>
      </w:r>
      <w:r w:rsidR="00DE000C" w:rsidRPr="00DE000C">
        <w:rPr>
          <w:rFonts w:ascii="Arial" w:eastAsiaTheme="minorHAnsi" w:hAnsi="Arial" w:cs="Arial"/>
          <w:color w:val="000000"/>
          <w:sz w:val="22"/>
          <w:szCs w:val="22"/>
          <w:lang w:eastAsia="en-US"/>
        </w:rPr>
        <w:t xml:space="preserve">A detentora da Ata deverá responsabilizar-se e arcar com quaisquer taxas ou emolumentos concernentes ao objeto da presente licitação, bem como demais custos, encargos inerentes e necessários para a completa execução das obrigações assumidas. </w:t>
      </w:r>
    </w:p>
    <w:p w14:paraId="69FE669E" w14:textId="77777777" w:rsidR="00DE000C" w:rsidRPr="00DE000C" w:rsidRDefault="00DE000C" w:rsidP="00262D20">
      <w:pPr>
        <w:autoSpaceDE w:val="0"/>
        <w:autoSpaceDN w:val="0"/>
        <w:adjustRightInd w:val="0"/>
        <w:spacing w:after="120"/>
        <w:jc w:val="both"/>
        <w:rPr>
          <w:rFonts w:ascii="Arial" w:eastAsiaTheme="minorHAnsi" w:hAnsi="Arial" w:cs="Arial"/>
          <w:color w:val="000000"/>
          <w:sz w:val="22"/>
          <w:szCs w:val="22"/>
          <w:lang w:eastAsia="en-US"/>
        </w:rPr>
      </w:pPr>
    </w:p>
    <w:p w14:paraId="5FB3A951" w14:textId="20CDAC64" w:rsidR="00DE000C" w:rsidRPr="00DE000C" w:rsidRDefault="00262D20" w:rsidP="00262D20">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10</w:t>
      </w:r>
      <w:r w:rsidR="00DE000C" w:rsidRPr="00DE000C">
        <w:rPr>
          <w:rFonts w:ascii="Arial" w:eastAsiaTheme="minorHAnsi" w:hAnsi="Arial" w:cs="Arial"/>
          <w:b/>
          <w:bCs/>
          <w:color w:val="000000"/>
          <w:sz w:val="22"/>
          <w:szCs w:val="22"/>
          <w:lang w:eastAsia="en-US"/>
        </w:rPr>
        <w:t xml:space="preserve">.1.4. </w:t>
      </w:r>
      <w:r w:rsidR="00DE000C" w:rsidRPr="00DE000C">
        <w:rPr>
          <w:rFonts w:ascii="Arial" w:eastAsiaTheme="minorHAnsi" w:hAnsi="Arial" w:cs="Arial"/>
          <w:color w:val="000000"/>
          <w:sz w:val="22"/>
          <w:szCs w:val="22"/>
          <w:lang w:eastAsia="en-US"/>
        </w:rPr>
        <w:t>Os produtos a serem adquiridos deverão ser de primeira qualidade, novos e oferecer garantia mínima do fabricante</w:t>
      </w:r>
      <w:r w:rsidR="00DE000C" w:rsidRPr="00DE000C">
        <w:rPr>
          <w:rFonts w:ascii="Arial" w:eastAsiaTheme="minorHAnsi" w:hAnsi="Arial" w:cs="Arial"/>
          <w:b/>
          <w:bCs/>
          <w:color w:val="000000"/>
          <w:sz w:val="22"/>
          <w:szCs w:val="22"/>
          <w:lang w:eastAsia="en-US"/>
        </w:rPr>
        <w:t>.</w:t>
      </w:r>
    </w:p>
    <w:p w14:paraId="0A3C9D78" w14:textId="0132FDE8" w:rsidR="00DE000C" w:rsidRPr="00DE000C" w:rsidRDefault="00262D20" w:rsidP="00262D2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DE000C" w:rsidRPr="00DE000C">
        <w:rPr>
          <w:rFonts w:ascii="Arial" w:eastAsiaTheme="minorHAnsi" w:hAnsi="Arial" w:cs="Arial"/>
          <w:b/>
          <w:bCs/>
          <w:color w:val="000000"/>
          <w:sz w:val="22"/>
          <w:szCs w:val="22"/>
          <w:lang w:eastAsia="en-US"/>
        </w:rPr>
        <w:t>.1.5</w:t>
      </w:r>
      <w:r w:rsidR="00DE000C" w:rsidRPr="00DE000C">
        <w:rPr>
          <w:rFonts w:ascii="Arial" w:eastAsiaTheme="minorHAnsi" w:hAnsi="Arial" w:cs="Arial"/>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p w14:paraId="5271C422" w14:textId="77777777" w:rsidR="00DE000C" w:rsidRPr="00DE000C" w:rsidRDefault="00DE000C" w:rsidP="00DE000C">
      <w:pPr>
        <w:autoSpaceDE w:val="0"/>
        <w:autoSpaceDN w:val="0"/>
        <w:adjustRightInd w:val="0"/>
        <w:rPr>
          <w:rFonts w:ascii="Cambria" w:eastAsiaTheme="minorHAnsi" w:hAnsi="Cambria" w:cs="Cambria"/>
          <w:color w:val="000000"/>
          <w:sz w:val="22"/>
          <w:szCs w:val="22"/>
          <w:lang w:eastAsia="en-US"/>
        </w:rPr>
      </w:pPr>
    </w:p>
    <w:bookmarkEnd w:id="10"/>
    <w:p w14:paraId="4AD9DDD7" w14:textId="7CEF577D"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10</w:t>
      </w:r>
      <w:r w:rsidR="00C628CF" w:rsidRPr="00C628CF">
        <w:rPr>
          <w:rFonts w:ascii="Arial" w:hAnsi="Arial" w:cs="Arial"/>
          <w:b/>
          <w:bCs/>
          <w:color w:val="000000"/>
          <w:sz w:val="22"/>
          <w:szCs w:val="22"/>
        </w:rPr>
        <w:t>.3. OBRIGAÇÕES DA CONTRATADA RELATIVAS A CRITÉRIOS DE SUSTENTABILIDADE</w:t>
      </w:r>
    </w:p>
    <w:p w14:paraId="2B0BAA90" w14:textId="5C06A31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620A6C8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25E8C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3CFE6B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073A0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7662C33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55BA54C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71B6EDA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5CFBD10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37B4CB5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7FAC3DA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66D963E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252ADF6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3993CF5D"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3179F01D"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6808045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6A18D31F"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1C41CEC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679BDF4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323417C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BF5073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DD1D70C"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1DA35954" w14:textId="478B5AF1" w:rsidR="00DE000C" w:rsidRPr="00DE000C" w:rsidRDefault="00262D20" w:rsidP="00262D20">
      <w:pPr>
        <w:spacing w:after="120"/>
        <w:ind w:right="-54"/>
        <w:jc w:val="both"/>
        <w:rPr>
          <w:rFonts w:ascii="Arial" w:hAnsi="Arial" w:cs="Arial"/>
          <w:color w:val="000000"/>
          <w:sz w:val="22"/>
          <w:szCs w:val="22"/>
        </w:rPr>
      </w:pPr>
      <w:r>
        <w:rPr>
          <w:rFonts w:ascii="Arial" w:hAnsi="Arial" w:cs="Arial"/>
          <w:b/>
          <w:sz w:val="22"/>
          <w:szCs w:val="22"/>
        </w:rPr>
        <w:t>10.3</w:t>
      </w:r>
      <w:r w:rsidR="00DE000C" w:rsidRPr="00DE000C">
        <w:rPr>
          <w:rFonts w:ascii="Arial" w:hAnsi="Arial" w:cs="Arial"/>
          <w:b/>
          <w:sz w:val="22"/>
          <w:szCs w:val="22"/>
        </w:rPr>
        <w:t xml:space="preserve">. </w:t>
      </w:r>
      <w:r w:rsidR="00DE000C" w:rsidRPr="00DE000C">
        <w:rPr>
          <w:rFonts w:ascii="Arial" w:hAnsi="Arial" w:cs="Arial"/>
          <w:color w:val="000000"/>
          <w:sz w:val="22"/>
          <w:szCs w:val="22"/>
        </w:rPr>
        <w:t xml:space="preserve">Constituem obrigações </w:t>
      </w:r>
      <w:r w:rsidR="00DE000C" w:rsidRPr="00DE000C">
        <w:rPr>
          <w:rFonts w:ascii="Arial" w:hAnsi="Arial" w:cs="Arial"/>
          <w:b/>
          <w:color w:val="000000"/>
          <w:sz w:val="22"/>
          <w:szCs w:val="22"/>
          <w:u w:val="single"/>
        </w:rPr>
        <w:t>DO</w:t>
      </w:r>
      <w:r w:rsidR="00DE000C" w:rsidRPr="00DE000C">
        <w:rPr>
          <w:rFonts w:ascii="Arial" w:hAnsi="Arial" w:cs="Arial"/>
          <w:b/>
          <w:bCs/>
          <w:color w:val="000000"/>
          <w:sz w:val="22"/>
          <w:szCs w:val="22"/>
          <w:u w:val="single"/>
        </w:rPr>
        <w:t>CONTRATANTE</w:t>
      </w:r>
      <w:r w:rsidR="00DE000C" w:rsidRPr="00DE000C">
        <w:rPr>
          <w:rFonts w:ascii="Arial" w:hAnsi="Arial" w:cs="Arial"/>
          <w:color w:val="000000"/>
          <w:sz w:val="22"/>
          <w:szCs w:val="22"/>
        </w:rPr>
        <w:t>:</w:t>
      </w:r>
    </w:p>
    <w:p w14:paraId="7BCEE9AE" w14:textId="103127DE" w:rsidR="00DE000C" w:rsidRPr="00DE000C" w:rsidRDefault="00262D20" w:rsidP="00262D2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DE000C" w:rsidRPr="00DE000C">
        <w:rPr>
          <w:rFonts w:ascii="Arial" w:hAnsi="Arial" w:cs="Arial"/>
          <w:b/>
          <w:color w:val="000000"/>
          <w:sz w:val="22"/>
          <w:szCs w:val="22"/>
        </w:rPr>
        <w:t>.</w:t>
      </w:r>
      <w:r>
        <w:rPr>
          <w:rFonts w:ascii="Arial" w:hAnsi="Arial" w:cs="Arial"/>
          <w:b/>
          <w:color w:val="000000"/>
          <w:sz w:val="22"/>
          <w:szCs w:val="22"/>
        </w:rPr>
        <w:t>3</w:t>
      </w:r>
      <w:r w:rsidR="00DE000C" w:rsidRPr="00DE000C">
        <w:rPr>
          <w:rFonts w:ascii="Arial" w:hAnsi="Arial" w:cs="Arial"/>
          <w:b/>
          <w:color w:val="000000"/>
          <w:sz w:val="22"/>
          <w:szCs w:val="22"/>
        </w:rPr>
        <w:t>.1.</w:t>
      </w:r>
      <w:r w:rsidR="00DE000C" w:rsidRPr="00DE000C">
        <w:rPr>
          <w:rFonts w:ascii="Arial" w:hAnsi="Arial" w:cs="Arial"/>
          <w:color w:val="000000"/>
          <w:sz w:val="22"/>
          <w:szCs w:val="22"/>
        </w:rPr>
        <w:t xml:space="preserve"> Requisitar o objeto, por meio de Solicitação de Fornecimento, conforme as necessidades da Secretaria Requisitante. </w:t>
      </w:r>
    </w:p>
    <w:p w14:paraId="12C01616" w14:textId="33C280FA" w:rsidR="00DE000C" w:rsidRPr="00DE000C" w:rsidRDefault="00262D20" w:rsidP="00262D20">
      <w:pPr>
        <w:autoSpaceDE w:val="0"/>
        <w:autoSpaceDN w:val="0"/>
        <w:adjustRightInd w:val="0"/>
        <w:spacing w:after="120"/>
        <w:jc w:val="both"/>
        <w:rPr>
          <w:rFonts w:ascii="Arial" w:hAnsi="Arial" w:cs="Arial"/>
          <w:color w:val="000000"/>
          <w:sz w:val="22"/>
          <w:szCs w:val="22"/>
        </w:rPr>
      </w:pPr>
      <w:r w:rsidRPr="00262D20">
        <w:rPr>
          <w:rFonts w:ascii="Arial" w:hAnsi="Arial" w:cs="Arial"/>
          <w:b/>
          <w:color w:val="000000"/>
          <w:sz w:val="22"/>
          <w:szCs w:val="22"/>
        </w:rPr>
        <w:t>10.3</w:t>
      </w:r>
      <w:r w:rsidR="00DE000C" w:rsidRPr="00DE000C">
        <w:rPr>
          <w:rFonts w:ascii="Arial" w:hAnsi="Arial" w:cs="Arial"/>
          <w:b/>
          <w:color w:val="000000"/>
          <w:sz w:val="22"/>
          <w:szCs w:val="22"/>
        </w:rPr>
        <w:t>.2.</w:t>
      </w:r>
      <w:r w:rsidR="00DE000C" w:rsidRPr="00DE000C">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44C34027" w14:textId="65BBF300" w:rsidR="00DE000C" w:rsidRPr="00DE000C" w:rsidRDefault="00262D20" w:rsidP="00262D20">
      <w:pPr>
        <w:spacing w:after="120"/>
        <w:jc w:val="both"/>
        <w:rPr>
          <w:rFonts w:ascii="Arial" w:eastAsiaTheme="minorHAnsi" w:hAnsi="Arial" w:cs="Arial"/>
          <w:sz w:val="22"/>
          <w:szCs w:val="22"/>
          <w:lang w:eastAsia="en-US"/>
        </w:rPr>
      </w:pPr>
      <w:r w:rsidRPr="00262D20">
        <w:rPr>
          <w:rFonts w:ascii="Arial" w:hAnsi="Arial" w:cs="Arial"/>
          <w:b/>
          <w:sz w:val="22"/>
          <w:szCs w:val="22"/>
        </w:rPr>
        <w:t>10.3</w:t>
      </w:r>
      <w:r>
        <w:rPr>
          <w:rFonts w:ascii="Arial" w:hAnsi="Arial" w:cs="Arial"/>
          <w:b/>
          <w:sz w:val="22"/>
          <w:szCs w:val="22"/>
        </w:rPr>
        <w:t>.</w:t>
      </w:r>
      <w:r w:rsidR="00DE000C" w:rsidRPr="00DE000C">
        <w:rPr>
          <w:rFonts w:ascii="Arial" w:hAnsi="Arial" w:cs="Arial"/>
          <w:b/>
          <w:sz w:val="22"/>
          <w:szCs w:val="22"/>
        </w:rPr>
        <w:t>3</w:t>
      </w:r>
      <w:r w:rsidR="00DE000C" w:rsidRPr="00DE000C">
        <w:rPr>
          <w:rFonts w:ascii="Arial" w:hAnsi="Arial" w:cs="Arial"/>
          <w:sz w:val="22"/>
          <w:szCs w:val="22"/>
        </w:rPr>
        <w:t xml:space="preserve">. </w:t>
      </w:r>
      <w:r w:rsidR="00DE000C" w:rsidRPr="00DE000C">
        <w:rPr>
          <w:rFonts w:ascii="Arial" w:eastAsiaTheme="minorHAnsi" w:hAnsi="Arial" w:cs="Arial"/>
          <w:sz w:val="22"/>
          <w:szCs w:val="22"/>
          <w:lang w:eastAsia="en-US"/>
        </w:rPr>
        <w:t>Verificar minuciosamente, no prazo fixado, a conformidade dos bens recebidos provisoriamente com as especificações constantes do Edital e da proposta, para fins de aceitação e recebimento definitivo.</w:t>
      </w:r>
    </w:p>
    <w:p w14:paraId="1180E379" w14:textId="54FC2AE5" w:rsidR="00DE000C" w:rsidRPr="00DE000C" w:rsidRDefault="00262D20" w:rsidP="00262D20">
      <w:pPr>
        <w:autoSpaceDE w:val="0"/>
        <w:autoSpaceDN w:val="0"/>
        <w:adjustRightInd w:val="0"/>
        <w:spacing w:after="120"/>
        <w:jc w:val="both"/>
        <w:rPr>
          <w:rFonts w:ascii="Arial" w:hAnsi="Arial" w:cs="Arial"/>
          <w:color w:val="000000"/>
          <w:sz w:val="22"/>
          <w:szCs w:val="22"/>
        </w:rPr>
      </w:pPr>
      <w:r w:rsidRPr="00262D20">
        <w:rPr>
          <w:rFonts w:ascii="Arial" w:hAnsi="Arial" w:cs="Arial"/>
          <w:b/>
          <w:color w:val="000000"/>
          <w:sz w:val="22"/>
          <w:szCs w:val="22"/>
        </w:rPr>
        <w:lastRenderedPageBreak/>
        <w:t>10.3</w:t>
      </w:r>
      <w:r w:rsidR="00DE000C" w:rsidRPr="00DE000C">
        <w:rPr>
          <w:rFonts w:ascii="Arial" w:hAnsi="Arial" w:cs="Arial"/>
          <w:b/>
          <w:color w:val="000000"/>
          <w:sz w:val="22"/>
          <w:szCs w:val="22"/>
        </w:rPr>
        <w:t>.4.</w:t>
      </w:r>
      <w:r w:rsidR="00DE000C" w:rsidRPr="00DE000C">
        <w:rPr>
          <w:rFonts w:ascii="Arial" w:hAnsi="Arial" w:cs="Arial"/>
          <w:color w:val="000000"/>
          <w:sz w:val="22"/>
          <w:szCs w:val="22"/>
        </w:rPr>
        <w:t xml:space="preserve"> Comunicar à licitante vencedora qualquer irregularidade na entrega dos produtos e interromper imediatamente o fornecimento se for o caso. </w:t>
      </w:r>
    </w:p>
    <w:p w14:paraId="4EDFCBA8" w14:textId="16A09031" w:rsidR="00DE000C" w:rsidRPr="00DE000C" w:rsidRDefault="00262D20" w:rsidP="00262D20">
      <w:pPr>
        <w:autoSpaceDE w:val="0"/>
        <w:autoSpaceDN w:val="0"/>
        <w:adjustRightInd w:val="0"/>
        <w:spacing w:after="120"/>
        <w:jc w:val="both"/>
        <w:rPr>
          <w:rFonts w:ascii="Arial" w:hAnsi="Arial" w:cs="Arial"/>
          <w:color w:val="000000"/>
          <w:sz w:val="22"/>
          <w:szCs w:val="22"/>
        </w:rPr>
      </w:pPr>
      <w:r w:rsidRPr="00262D20">
        <w:rPr>
          <w:rFonts w:ascii="Arial" w:hAnsi="Arial" w:cs="Arial"/>
          <w:b/>
          <w:bCs/>
          <w:color w:val="000000"/>
          <w:sz w:val="22"/>
          <w:szCs w:val="22"/>
        </w:rPr>
        <w:t>10.3</w:t>
      </w:r>
      <w:r w:rsidR="00DE000C" w:rsidRPr="00DE000C">
        <w:rPr>
          <w:rFonts w:ascii="Arial" w:hAnsi="Arial" w:cs="Arial"/>
          <w:b/>
          <w:bCs/>
          <w:color w:val="000000"/>
          <w:sz w:val="22"/>
          <w:szCs w:val="22"/>
        </w:rPr>
        <w:t xml:space="preserve">.5. </w:t>
      </w:r>
      <w:r w:rsidR="00DE000C" w:rsidRPr="00DE000C">
        <w:rPr>
          <w:rFonts w:ascii="Arial" w:hAnsi="Arial" w:cs="Arial"/>
          <w:color w:val="000000"/>
          <w:sz w:val="22"/>
          <w:szCs w:val="22"/>
        </w:rPr>
        <w:t xml:space="preserve">Prestar as informações e os esclarecimentos que venham a ser solicitados pela licitante vencedora. </w:t>
      </w:r>
    </w:p>
    <w:p w14:paraId="37557ABF" w14:textId="44792942" w:rsidR="00DE000C" w:rsidRPr="00DE000C" w:rsidRDefault="00262D20" w:rsidP="00262D20">
      <w:pPr>
        <w:autoSpaceDE w:val="0"/>
        <w:autoSpaceDN w:val="0"/>
        <w:adjustRightInd w:val="0"/>
        <w:spacing w:after="120"/>
        <w:jc w:val="both"/>
        <w:rPr>
          <w:rFonts w:ascii="Arial" w:hAnsi="Arial" w:cs="Arial"/>
          <w:color w:val="000000"/>
          <w:sz w:val="22"/>
          <w:szCs w:val="22"/>
        </w:rPr>
      </w:pPr>
      <w:r w:rsidRPr="00262D20">
        <w:rPr>
          <w:rFonts w:ascii="Arial" w:hAnsi="Arial" w:cs="Arial"/>
          <w:b/>
          <w:bCs/>
          <w:color w:val="000000"/>
          <w:sz w:val="22"/>
          <w:szCs w:val="22"/>
        </w:rPr>
        <w:t>10.3</w:t>
      </w:r>
      <w:r w:rsidR="00DE000C" w:rsidRPr="00DE000C">
        <w:rPr>
          <w:rFonts w:ascii="Arial" w:hAnsi="Arial" w:cs="Arial"/>
          <w:b/>
          <w:bCs/>
          <w:color w:val="000000"/>
          <w:sz w:val="22"/>
          <w:szCs w:val="22"/>
        </w:rPr>
        <w:t xml:space="preserve">.6. </w:t>
      </w:r>
      <w:r w:rsidR="00DE000C" w:rsidRPr="00DE000C">
        <w:rPr>
          <w:rFonts w:ascii="Arial" w:hAnsi="Arial" w:cs="Arial"/>
          <w:color w:val="000000"/>
          <w:sz w:val="22"/>
          <w:szCs w:val="22"/>
        </w:rPr>
        <w:t xml:space="preserve">Impedir que terceiros forneçam o objeto deste edital. </w:t>
      </w:r>
    </w:p>
    <w:p w14:paraId="335F8C59" w14:textId="25700AA3" w:rsidR="00DE000C" w:rsidRPr="00DE000C" w:rsidRDefault="00262D20" w:rsidP="00262D20">
      <w:pPr>
        <w:autoSpaceDE w:val="0"/>
        <w:autoSpaceDN w:val="0"/>
        <w:adjustRightInd w:val="0"/>
        <w:spacing w:after="120"/>
        <w:jc w:val="both"/>
        <w:rPr>
          <w:rFonts w:ascii="Arial" w:hAnsi="Arial" w:cs="Arial"/>
          <w:b/>
          <w:color w:val="000000"/>
          <w:sz w:val="22"/>
          <w:szCs w:val="22"/>
        </w:rPr>
      </w:pPr>
      <w:r w:rsidRPr="00262D20">
        <w:rPr>
          <w:rFonts w:ascii="Arial" w:hAnsi="Arial" w:cs="Arial"/>
          <w:b/>
          <w:bCs/>
          <w:color w:val="000000"/>
          <w:sz w:val="22"/>
          <w:szCs w:val="22"/>
        </w:rPr>
        <w:t>10.3</w:t>
      </w:r>
      <w:r w:rsidR="00DE000C" w:rsidRPr="00DE000C">
        <w:rPr>
          <w:rFonts w:ascii="Arial" w:hAnsi="Arial" w:cs="Arial"/>
          <w:b/>
          <w:bCs/>
          <w:color w:val="000000"/>
          <w:sz w:val="22"/>
          <w:szCs w:val="22"/>
        </w:rPr>
        <w:t xml:space="preserve">.7. </w:t>
      </w:r>
      <w:r w:rsidR="00DE000C" w:rsidRPr="00DE000C">
        <w:rPr>
          <w:rFonts w:ascii="Arial" w:hAnsi="Arial" w:cs="Arial"/>
          <w:sz w:val="22"/>
          <w:szCs w:val="22"/>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15720176" w14:textId="2C5BF25E"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64AFC5A"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2593FF48"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776DAAA" w14:textId="500E0B9E" w:rsidR="00B935FC" w:rsidRDefault="00B935FC" w:rsidP="00994A3A">
      <w:pPr>
        <w:jc w:val="center"/>
        <w:rPr>
          <w:rFonts w:ascii="Arial" w:hAnsi="Arial" w:cs="Arial"/>
          <w:b/>
          <w:sz w:val="22"/>
          <w:szCs w:val="22"/>
        </w:rPr>
      </w:pPr>
    </w:p>
    <w:p w14:paraId="45E09CA4" w14:textId="54E61D2A" w:rsidR="00A82E62" w:rsidRDefault="00A82E62" w:rsidP="00994A3A">
      <w:pPr>
        <w:jc w:val="center"/>
        <w:rPr>
          <w:rFonts w:ascii="Arial" w:hAnsi="Arial" w:cs="Arial"/>
          <w:b/>
          <w:sz w:val="22"/>
          <w:szCs w:val="22"/>
        </w:rPr>
      </w:pPr>
    </w:p>
    <w:p w14:paraId="1AF9A914" w14:textId="77777777" w:rsidR="00A82E62" w:rsidRDefault="00A82E62" w:rsidP="00994A3A">
      <w:pPr>
        <w:jc w:val="center"/>
        <w:rPr>
          <w:rFonts w:ascii="Arial" w:hAnsi="Arial" w:cs="Arial"/>
          <w:b/>
          <w:sz w:val="22"/>
          <w:szCs w:val="22"/>
        </w:rPr>
      </w:pPr>
    </w:p>
    <w:p w14:paraId="51D71168" w14:textId="77777777" w:rsidR="00862E8B" w:rsidRDefault="00862E8B" w:rsidP="00994A3A">
      <w:pPr>
        <w:jc w:val="center"/>
        <w:rPr>
          <w:rFonts w:ascii="Arial" w:hAnsi="Arial" w:cs="Arial"/>
          <w:b/>
          <w:sz w:val="22"/>
          <w:szCs w:val="22"/>
        </w:rPr>
      </w:pPr>
    </w:p>
    <w:p w14:paraId="65C0ECE8" w14:textId="77777777" w:rsidR="00862E8B" w:rsidRDefault="00862E8B" w:rsidP="00994A3A">
      <w:pPr>
        <w:jc w:val="center"/>
        <w:rPr>
          <w:rFonts w:ascii="Arial" w:hAnsi="Arial" w:cs="Arial"/>
          <w:b/>
          <w:sz w:val="22"/>
          <w:szCs w:val="22"/>
        </w:rPr>
      </w:pPr>
    </w:p>
    <w:p w14:paraId="74D779CD" w14:textId="77777777" w:rsidR="00862E8B" w:rsidRDefault="00862E8B" w:rsidP="00994A3A">
      <w:pPr>
        <w:jc w:val="center"/>
        <w:rPr>
          <w:rFonts w:ascii="Arial" w:hAnsi="Arial" w:cs="Arial"/>
          <w:b/>
          <w:sz w:val="22"/>
          <w:szCs w:val="22"/>
        </w:rPr>
      </w:pPr>
    </w:p>
    <w:p w14:paraId="0C85DE15" w14:textId="77777777" w:rsidR="00862E8B" w:rsidRDefault="00862E8B" w:rsidP="00994A3A">
      <w:pPr>
        <w:jc w:val="center"/>
        <w:rPr>
          <w:rFonts w:ascii="Arial" w:hAnsi="Arial" w:cs="Arial"/>
          <w:b/>
          <w:sz w:val="22"/>
          <w:szCs w:val="22"/>
        </w:rPr>
      </w:pPr>
    </w:p>
    <w:p w14:paraId="17828F8B" w14:textId="77777777" w:rsidR="00862E8B" w:rsidRDefault="00862E8B" w:rsidP="00994A3A">
      <w:pPr>
        <w:jc w:val="center"/>
        <w:rPr>
          <w:rFonts w:ascii="Arial" w:hAnsi="Arial" w:cs="Arial"/>
          <w:b/>
          <w:sz w:val="22"/>
          <w:szCs w:val="22"/>
        </w:rPr>
      </w:pPr>
    </w:p>
    <w:p w14:paraId="7A03D9B0" w14:textId="77777777" w:rsidR="00862E8B" w:rsidRDefault="00862E8B" w:rsidP="00994A3A">
      <w:pPr>
        <w:jc w:val="center"/>
        <w:rPr>
          <w:rFonts w:ascii="Arial" w:hAnsi="Arial" w:cs="Arial"/>
          <w:b/>
          <w:sz w:val="22"/>
          <w:szCs w:val="22"/>
        </w:rPr>
      </w:pPr>
    </w:p>
    <w:p w14:paraId="5998B1E5" w14:textId="77777777" w:rsidR="00862E8B" w:rsidRDefault="00862E8B" w:rsidP="00994A3A">
      <w:pPr>
        <w:jc w:val="center"/>
        <w:rPr>
          <w:rFonts w:ascii="Arial" w:hAnsi="Arial" w:cs="Arial"/>
          <w:b/>
          <w:sz w:val="22"/>
          <w:szCs w:val="22"/>
        </w:rPr>
      </w:pPr>
    </w:p>
    <w:p w14:paraId="1DCF4BCC" w14:textId="77777777" w:rsidR="00862E8B" w:rsidRDefault="00862E8B" w:rsidP="00994A3A">
      <w:pPr>
        <w:jc w:val="center"/>
        <w:rPr>
          <w:rFonts w:ascii="Arial" w:hAnsi="Arial" w:cs="Arial"/>
          <w:b/>
          <w:sz w:val="22"/>
          <w:szCs w:val="22"/>
        </w:rPr>
      </w:pPr>
    </w:p>
    <w:p w14:paraId="4C9F0726" w14:textId="77777777" w:rsidR="00862E8B" w:rsidRDefault="00862E8B" w:rsidP="00994A3A">
      <w:pPr>
        <w:jc w:val="center"/>
        <w:rPr>
          <w:rFonts w:ascii="Arial" w:hAnsi="Arial" w:cs="Arial"/>
          <w:b/>
          <w:sz w:val="22"/>
          <w:szCs w:val="22"/>
        </w:rPr>
      </w:pPr>
    </w:p>
    <w:p w14:paraId="7A551794" w14:textId="77777777" w:rsidR="00862E8B" w:rsidRDefault="00862E8B" w:rsidP="00994A3A">
      <w:pPr>
        <w:jc w:val="center"/>
        <w:rPr>
          <w:rFonts w:ascii="Arial" w:hAnsi="Arial" w:cs="Arial"/>
          <w:b/>
          <w:sz w:val="22"/>
          <w:szCs w:val="22"/>
        </w:rPr>
      </w:pPr>
    </w:p>
    <w:p w14:paraId="3515BF00" w14:textId="77777777" w:rsidR="00862E8B" w:rsidRDefault="00862E8B" w:rsidP="00994A3A">
      <w:pPr>
        <w:jc w:val="center"/>
        <w:rPr>
          <w:rFonts w:ascii="Arial" w:hAnsi="Arial" w:cs="Arial"/>
          <w:b/>
          <w:sz w:val="22"/>
          <w:szCs w:val="22"/>
        </w:rPr>
      </w:pPr>
    </w:p>
    <w:p w14:paraId="129447C2" w14:textId="77777777" w:rsidR="00862E8B" w:rsidRDefault="00862E8B" w:rsidP="00994A3A">
      <w:pPr>
        <w:jc w:val="center"/>
        <w:rPr>
          <w:rFonts w:ascii="Arial" w:hAnsi="Arial" w:cs="Arial"/>
          <w:b/>
          <w:sz w:val="22"/>
          <w:szCs w:val="22"/>
        </w:rPr>
      </w:pPr>
    </w:p>
    <w:p w14:paraId="33FCD79E" w14:textId="77777777" w:rsidR="00862E8B" w:rsidRDefault="00862E8B" w:rsidP="00994A3A">
      <w:pPr>
        <w:jc w:val="center"/>
        <w:rPr>
          <w:rFonts w:ascii="Arial" w:hAnsi="Arial" w:cs="Arial"/>
          <w:b/>
          <w:sz w:val="22"/>
          <w:szCs w:val="22"/>
        </w:rPr>
      </w:pPr>
    </w:p>
    <w:p w14:paraId="4526D80D" w14:textId="77777777" w:rsidR="00862E8B" w:rsidRDefault="00862E8B" w:rsidP="00994A3A">
      <w:pPr>
        <w:jc w:val="center"/>
        <w:rPr>
          <w:rFonts w:ascii="Arial" w:hAnsi="Arial" w:cs="Arial"/>
          <w:b/>
          <w:sz w:val="22"/>
          <w:szCs w:val="22"/>
        </w:rPr>
      </w:pPr>
    </w:p>
    <w:p w14:paraId="45099FBB" w14:textId="77777777" w:rsidR="00862E8B" w:rsidRDefault="00862E8B" w:rsidP="00994A3A">
      <w:pPr>
        <w:jc w:val="center"/>
        <w:rPr>
          <w:rFonts w:ascii="Arial" w:hAnsi="Arial" w:cs="Arial"/>
          <w:b/>
          <w:sz w:val="22"/>
          <w:szCs w:val="22"/>
        </w:rPr>
      </w:pPr>
    </w:p>
    <w:p w14:paraId="7B1C8B71" w14:textId="77777777" w:rsidR="00862E8B" w:rsidRDefault="00862E8B" w:rsidP="00994A3A">
      <w:pPr>
        <w:jc w:val="center"/>
        <w:rPr>
          <w:rFonts w:ascii="Arial" w:hAnsi="Arial" w:cs="Arial"/>
          <w:b/>
          <w:sz w:val="22"/>
          <w:szCs w:val="22"/>
        </w:rPr>
      </w:pPr>
    </w:p>
    <w:p w14:paraId="56D78C9A" w14:textId="77777777" w:rsidR="00862E8B" w:rsidRDefault="00862E8B" w:rsidP="00994A3A">
      <w:pPr>
        <w:jc w:val="center"/>
        <w:rPr>
          <w:rFonts w:ascii="Arial" w:hAnsi="Arial" w:cs="Arial"/>
          <w:b/>
          <w:sz w:val="22"/>
          <w:szCs w:val="22"/>
        </w:rPr>
      </w:pPr>
    </w:p>
    <w:p w14:paraId="13100969" w14:textId="77777777" w:rsidR="00862E8B" w:rsidRDefault="00862E8B" w:rsidP="00994A3A">
      <w:pPr>
        <w:jc w:val="center"/>
        <w:rPr>
          <w:rFonts w:ascii="Arial" w:hAnsi="Arial" w:cs="Arial"/>
          <w:b/>
          <w:sz w:val="22"/>
          <w:szCs w:val="22"/>
        </w:rPr>
      </w:pPr>
    </w:p>
    <w:p w14:paraId="30EFF7CA" w14:textId="77777777" w:rsidR="00862E8B" w:rsidRDefault="00862E8B" w:rsidP="00994A3A">
      <w:pPr>
        <w:jc w:val="center"/>
        <w:rPr>
          <w:rFonts w:ascii="Arial" w:hAnsi="Arial" w:cs="Arial"/>
          <w:b/>
          <w:sz w:val="22"/>
          <w:szCs w:val="22"/>
        </w:rPr>
      </w:pPr>
    </w:p>
    <w:p w14:paraId="3E9C3433" w14:textId="77777777" w:rsidR="00862E8B" w:rsidRDefault="00862E8B" w:rsidP="00994A3A">
      <w:pPr>
        <w:jc w:val="center"/>
        <w:rPr>
          <w:rFonts w:ascii="Arial" w:hAnsi="Arial" w:cs="Arial"/>
          <w:b/>
          <w:sz w:val="22"/>
          <w:szCs w:val="22"/>
        </w:rPr>
      </w:pPr>
    </w:p>
    <w:p w14:paraId="4243F90E" w14:textId="77777777" w:rsidR="00862E8B" w:rsidRDefault="00862E8B" w:rsidP="00994A3A">
      <w:pPr>
        <w:jc w:val="center"/>
        <w:rPr>
          <w:rFonts w:ascii="Arial" w:hAnsi="Arial" w:cs="Arial"/>
          <w:b/>
          <w:sz w:val="22"/>
          <w:szCs w:val="22"/>
        </w:rPr>
      </w:pPr>
    </w:p>
    <w:p w14:paraId="222E5E42" w14:textId="77777777" w:rsidR="00862E8B" w:rsidRDefault="00862E8B" w:rsidP="00994A3A">
      <w:pPr>
        <w:jc w:val="center"/>
        <w:rPr>
          <w:rFonts w:ascii="Arial" w:hAnsi="Arial" w:cs="Arial"/>
          <w:b/>
          <w:sz w:val="22"/>
          <w:szCs w:val="22"/>
        </w:rPr>
      </w:pPr>
    </w:p>
    <w:p w14:paraId="034DFD01" w14:textId="77777777" w:rsidR="00862E8B" w:rsidRDefault="00862E8B" w:rsidP="00994A3A">
      <w:pPr>
        <w:jc w:val="center"/>
        <w:rPr>
          <w:rFonts w:ascii="Arial" w:hAnsi="Arial" w:cs="Arial"/>
          <w:b/>
          <w:sz w:val="22"/>
          <w:szCs w:val="22"/>
        </w:rPr>
      </w:pPr>
    </w:p>
    <w:p w14:paraId="6812BD4E" w14:textId="67E2CFE2" w:rsidR="00994A3A" w:rsidRPr="00330A62" w:rsidRDefault="00994A3A" w:rsidP="00994A3A">
      <w:pPr>
        <w:jc w:val="center"/>
        <w:rPr>
          <w:rFonts w:ascii="Arial" w:hAnsi="Arial" w:cs="Arial"/>
          <w:b/>
          <w:sz w:val="22"/>
          <w:szCs w:val="22"/>
        </w:rPr>
      </w:pPr>
      <w:r w:rsidRPr="00330A62">
        <w:rPr>
          <w:rFonts w:ascii="Arial" w:hAnsi="Arial" w:cs="Arial"/>
          <w:b/>
          <w:sz w:val="22"/>
          <w:szCs w:val="22"/>
        </w:rPr>
        <w:lastRenderedPageBreak/>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69D6E7B2"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DE000C" w:rsidRPr="00DE000C">
        <w:rPr>
          <w:rFonts w:ascii="Arial" w:hAnsi="Arial" w:cs="Arial"/>
          <w:bCs/>
          <w:sz w:val="22"/>
          <w:szCs w:val="22"/>
        </w:rPr>
        <w:t>Registro de Preços a Aquisição de embalagens e caixas plásticas, para atender as necessidades de diversas Secretarias deste Município</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 xml:space="preserve">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w:t>
      </w:r>
      <w:r w:rsidRPr="00630C0A">
        <w:rPr>
          <w:rFonts w:ascii="Arial" w:hAnsi="Arial" w:cs="Arial"/>
          <w:sz w:val="22"/>
          <w:szCs w:val="22"/>
        </w:rPr>
        <w:lastRenderedPageBreak/>
        <w:t>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412A091" w:rsidR="00C70187" w:rsidRDefault="00E33DB0"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lastRenderedPageBreak/>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0B59687" w14:textId="515C7B6E" w:rsidR="00262D20" w:rsidRDefault="00262D20" w:rsidP="00994A3A">
      <w:pPr>
        <w:jc w:val="both"/>
        <w:rPr>
          <w:rFonts w:ascii="Arial" w:hAnsi="Arial" w:cs="Arial"/>
          <w:b/>
        </w:rPr>
      </w:pPr>
    </w:p>
    <w:p w14:paraId="63F80240" w14:textId="3C7B4E02" w:rsidR="00262D20" w:rsidRDefault="00262D20" w:rsidP="00994A3A">
      <w:pPr>
        <w:jc w:val="both"/>
        <w:rPr>
          <w:rFonts w:ascii="Arial" w:hAnsi="Arial" w:cs="Arial"/>
          <w:b/>
        </w:rPr>
      </w:pPr>
    </w:p>
    <w:p w14:paraId="616C66C2" w14:textId="16AF1DFC" w:rsidR="00262D20" w:rsidRDefault="00262D20" w:rsidP="00994A3A">
      <w:pPr>
        <w:jc w:val="both"/>
        <w:rPr>
          <w:rFonts w:ascii="Arial" w:hAnsi="Arial" w:cs="Arial"/>
          <w:b/>
        </w:rPr>
      </w:pPr>
    </w:p>
    <w:p w14:paraId="571E098A" w14:textId="76D82F6A" w:rsidR="00262D20" w:rsidRDefault="00262D20" w:rsidP="00994A3A">
      <w:pPr>
        <w:jc w:val="both"/>
        <w:rPr>
          <w:rFonts w:ascii="Arial" w:hAnsi="Arial" w:cs="Arial"/>
          <w:b/>
        </w:rPr>
      </w:pPr>
    </w:p>
    <w:p w14:paraId="5E9FFCD4" w14:textId="3AB32CA7" w:rsidR="00A82E62" w:rsidRDefault="00A82E62" w:rsidP="00994A3A">
      <w:pPr>
        <w:jc w:val="both"/>
        <w:rPr>
          <w:rFonts w:ascii="Arial" w:hAnsi="Arial" w:cs="Arial"/>
          <w:b/>
        </w:rPr>
      </w:pPr>
    </w:p>
    <w:p w14:paraId="06C4E221" w14:textId="4A23CF33" w:rsidR="00A82E62" w:rsidRDefault="00A82E62" w:rsidP="00994A3A">
      <w:pPr>
        <w:jc w:val="both"/>
        <w:rPr>
          <w:rFonts w:ascii="Arial" w:hAnsi="Arial" w:cs="Arial"/>
          <w:b/>
        </w:rPr>
      </w:pPr>
    </w:p>
    <w:p w14:paraId="5AD0AEBE" w14:textId="12CC995A" w:rsidR="00A82E62" w:rsidRDefault="00A82E62" w:rsidP="00994A3A">
      <w:pPr>
        <w:jc w:val="both"/>
        <w:rPr>
          <w:rFonts w:ascii="Arial" w:hAnsi="Arial" w:cs="Arial"/>
          <w:b/>
        </w:rPr>
      </w:pPr>
    </w:p>
    <w:p w14:paraId="4E23BB81" w14:textId="4BDD2B57" w:rsidR="00A82E62" w:rsidRDefault="00A82E62" w:rsidP="00994A3A">
      <w:pPr>
        <w:jc w:val="both"/>
        <w:rPr>
          <w:rFonts w:ascii="Arial" w:hAnsi="Arial" w:cs="Arial"/>
          <w:b/>
        </w:rPr>
      </w:pPr>
    </w:p>
    <w:p w14:paraId="7ED47C86" w14:textId="61EFB20E" w:rsidR="00A82E62" w:rsidRDefault="00A82E62" w:rsidP="00994A3A">
      <w:pPr>
        <w:jc w:val="both"/>
        <w:rPr>
          <w:rFonts w:ascii="Arial" w:hAnsi="Arial" w:cs="Arial"/>
          <w:b/>
        </w:rPr>
      </w:pPr>
    </w:p>
    <w:p w14:paraId="438EA0C0" w14:textId="51B9B22D" w:rsidR="00862E8B" w:rsidRDefault="00862E8B" w:rsidP="00994A3A">
      <w:pPr>
        <w:jc w:val="both"/>
        <w:rPr>
          <w:rFonts w:ascii="Arial" w:hAnsi="Arial" w:cs="Arial"/>
          <w:b/>
        </w:rPr>
      </w:pPr>
    </w:p>
    <w:p w14:paraId="5BF54CAD" w14:textId="77777777" w:rsidR="00862E8B" w:rsidRDefault="00862E8B" w:rsidP="00994A3A">
      <w:pPr>
        <w:jc w:val="both"/>
        <w:rPr>
          <w:rFonts w:ascii="Arial" w:hAnsi="Arial" w:cs="Arial"/>
          <w:b/>
        </w:rPr>
      </w:pPr>
    </w:p>
    <w:p w14:paraId="39CF87B3" w14:textId="77777777" w:rsidR="00262D20" w:rsidRPr="00C47D4C" w:rsidRDefault="00262D20"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4E533FF3" w:rsidR="00A83A34" w:rsidRPr="00A5724C" w:rsidRDefault="00A83A34" w:rsidP="00A83A34">
      <w:pPr>
        <w:pStyle w:val="Ttulo6"/>
        <w:ind w:right="-54"/>
        <w:jc w:val="center"/>
        <w:rPr>
          <w:rFonts w:ascii="Arial" w:hAnsi="Arial" w:cs="Arial"/>
        </w:rPr>
      </w:pPr>
      <w:r w:rsidRPr="00A5724C">
        <w:rPr>
          <w:rFonts w:ascii="Arial" w:hAnsi="Arial" w:cs="Arial"/>
        </w:rPr>
        <w:lastRenderedPageBreak/>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7612009F"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DE000C" w:rsidRPr="00DE000C">
        <w:rPr>
          <w:rFonts w:ascii="Arial" w:hAnsi="Arial" w:cs="Arial"/>
          <w:sz w:val="22"/>
          <w:szCs w:val="22"/>
        </w:rPr>
        <w:t>Registro de Preços a Aquisição de embalagens e caixas plásticas, para atender as necessidades de diversas Secretarias deste Município</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2F5F9576"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682F3C72"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0B52E1B9"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DE000C" w:rsidRPr="00DE000C">
        <w:rPr>
          <w:rFonts w:ascii="Arial" w:hAnsi="Arial" w:cs="Arial"/>
          <w:bCs/>
          <w:sz w:val="22"/>
          <w:szCs w:val="22"/>
        </w:rPr>
        <w:t>Registro de Preços a Aquisição de embalagens e caixas plásticas, para atender as necessidades de diversas Secretarias deste Município</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51BEFC66"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EC13D7">
        <w:rPr>
          <w:rFonts w:ascii="Arial" w:hAnsi="Arial" w:cs="Arial"/>
          <w:sz w:val="22"/>
          <w:szCs w:val="22"/>
        </w:rPr>
        <w:t>2</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1"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2103917B" w14:textId="284E8F25" w:rsidR="00A82E62" w:rsidRPr="00A82E62" w:rsidRDefault="00A82E62" w:rsidP="00A82E62">
      <w:pPr>
        <w:widowControl w:val="0"/>
        <w:autoSpaceDE w:val="0"/>
        <w:autoSpaceDN w:val="0"/>
        <w:adjustRightInd w:val="0"/>
        <w:ind w:right="-54"/>
        <w:jc w:val="both"/>
        <w:rPr>
          <w:rFonts w:ascii="Arial" w:hAnsi="Arial" w:cs="Arial"/>
          <w:sz w:val="23"/>
          <w:szCs w:val="23"/>
        </w:rPr>
      </w:pPr>
      <w:r>
        <w:rPr>
          <w:rFonts w:ascii="Arial" w:hAnsi="Arial" w:cs="Arial"/>
          <w:b/>
          <w:sz w:val="23"/>
          <w:szCs w:val="23"/>
        </w:rPr>
        <w:t>5</w:t>
      </w:r>
      <w:r w:rsidRPr="00A82E62">
        <w:rPr>
          <w:rFonts w:ascii="Arial" w:hAnsi="Arial" w:cs="Arial"/>
          <w:b/>
          <w:sz w:val="23"/>
          <w:szCs w:val="23"/>
        </w:rPr>
        <w:t>.1.</w:t>
      </w:r>
      <w:r w:rsidRPr="00A82E62">
        <w:rPr>
          <w:rFonts w:ascii="Arial" w:hAnsi="Arial" w:cs="Arial"/>
          <w:sz w:val="23"/>
          <w:szCs w:val="23"/>
        </w:rPr>
        <w:t xml:space="preserve"> Os produtos, objeto desta licitação, sempre que solicitados, deverão ser entregues no prazo de até 15 (quinze) dias, contados a partir da ordem de fornecimento, em dias úteis das 07h:00min às 11h:00min e das 13h:00min às 16h:00min em local descrito na Ordem de Fornecimento/Nota de Empenho, conforme Secretaria demandante:</w:t>
      </w:r>
    </w:p>
    <w:p w14:paraId="20F0EEEE" w14:textId="77777777" w:rsidR="00A82E62" w:rsidRPr="00A82E62" w:rsidRDefault="00A82E62" w:rsidP="00A82E62">
      <w:pPr>
        <w:widowControl w:val="0"/>
        <w:numPr>
          <w:ilvl w:val="0"/>
          <w:numId w:val="45"/>
        </w:numPr>
        <w:autoSpaceDE w:val="0"/>
        <w:autoSpaceDN w:val="0"/>
        <w:adjustRightInd w:val="0"/>
        <w:spacing w:after="200" w:line="276" w:lineRule="auto"/>
        <w:ind w:right="-54"/>
        <w:contextualSpacing/>
        <w:jc w:val="both"/>
        <w:rPr>
          <w:rFonts w:ascii="Arial" w:hAnsi="Arial" w:cs="Arial"/>
          <w:sz w:val="22"/>
          <w:szCs w:val="22"/>
        </w:rPr>
      </w:pPr>
      <w:r w:rsidRPr="00A82E62">
        <w:rPr>
          <w:rFonts w:ascii="Arial" w:hAnsi="Arial" w:cs="Arial"/>
          <w:sz w:val="23"/>
          <w:szCs w:val="23"/>
        </w:rPr>
        <w:t>Secretaria Municipal de Assistência Social,</w:t>
      </w:r>
      <w:r w:rsidRPr="00A82E62">
        <w:rPr>
          <w:rFonts w:ascii="Arial" w:hAnsi="Arial" w:cs="Arial"/>
          <w:sz w:val="22"/>
          <w:szCs w:val="22"/>
        </w:rPr>
        <w:t xml:space="preserve"> sita à Rua Presidente Vargas, nº 282, Centro, no Município de Itambaracá.</w:t>
      </w:r>
    </w:p>
    <w:p w14:paraId="560AF2BB" w14:textId="77777777" w:rsidR="00A82E62" w:rsidRPr="00A82E62" w:rsidRDefault="00A82E62" w:rsidP="00A82E62">
      <w:pPr>
        <w:numPr>
          <w:ilvl w:val="0"/>
          <w:numId w:val="45"/>
        </w:numPr>
        <w:autoSpaceDE w:val="0"/>
        <w:autoSpaceDN w:val="0"/>
        <w:adjustRightInd w:val="0"/>
        <w:spacing w:after="200" w:line="276" w:lineRule="auto"/>
        <w:contextualSpacing/>
        <w:jc w:val="both"/>
        <w:rPr>
          <w:rFonts w:ascii="Arial" w:hAnsi="Arial" w:cs="Arial"/>
          <w:sz w:val="22"/>
          <w:szCs w:val="22"/>
        </w:rPr>
      </w:pPr>
      <w:r w:rsidRPr="00A82E62">
        <w:rPr>
          <w:rFonts w:ascii="Arial" w:hAnsi="Arial" w:cs="Arial"/>
          <w:sz w:val="23"/>
          <w:szCs w:val="23"/>
        </w:rPr>
        <w:lastRenderedPageBreak/>
        <w:t>Secretaria Municipal de Educação e Cultura,</w:t>
      </w:r>
      <w:r w:rsidRPr="00A82E62">
        <w:rPr>
          <w:rFonts w:ascii="Arial" w:hAnsi="Arial" w:cs="Arial"/>
          <w:sz w:val="22"/>
          <w:szCs w:val="22"/>
        </w:rPr>
        <w:t xml:space="preserve"> sita à Avenida Interventor Manoel Ribas, nº 05, Centro, no Município de Itambaracá;</w:t>
      </w:r>
    </w:p>
    <w:p w14:paraId="7D0EDAB4" w14:textId="77777777" w:rsidR="00A82E62" w:rsidRPr="00A82E62" w:rsidRDefault="00A82E62" w:rsidP="00A82E62">
      <w:pPr>
        <w:numPr>
          <w:ilvl w:val="0"/>
          <w:numId w:val="45"/>
        </w:numPr>
        <w:autoSpaceDE w:val="0"/>
        <w:autoSpaceDN w:val="0"/>
        <w:adjustRightInd w:val="0"/>
        <w:spacing w:after="200" w:line="276" w:lineRule="auto"/>
        <w:contextualSpacing/>
        <w:jc w:val="both"/>
        <w:rPr>
          <w:rFonts w:ascii="Arial" w:hAnsi="Arial" w:cs="Arial"/>
          <w:b/>
          <w:sz w:val="23"/>
          <w:szCs w:val="23"/>
        </w:rPr>
      </w:pPr>
      <w:r w:rsidRPr="00A82E62">
        <w:rPr>
          <w:rFonts w:ascii="Arial" w:hAnsi="Arial" w:cs="Arial"/>
          <w:sz w:val="23"/>
          <w:szCs w:val="23"/>
        </w:rPr>
        <w:t>Secretaria Municipal de Saúde,</w:t>
      </w:r>
      <w:r w:rsidRPr="00A82E62">
        <w:rPr>
          <w:rFonts w:ascii="Arial" w:hAnsi="Arial" w:cs="Arial"/>
          <w:sz w:val="22"/>
          <w:szCs w:val="22"/>
        </w:rPr>
        <w:t xml:space="preserve"> sita à Rua Orlando </w:t>
      </w:r>
      <w:proofErr w:type="spellStart"/>
      <w:r w:rsidRPr="00A82E62">
        <w:rPr>
          <w:rFonts w:ascii="Arial" w:hAnsi="Arial" w:cs="Arial"/>
          <w:sz w:val="22"/>
          <w:szCs w:val="22"/>
        </w:rPr>
        <w:t>Fuzeto</w:t>
      </w:r>
      <w:proofErr w:type="spellEnd"/>
      <w:r w:rsidRPr="00A82E62">
        <w:rPr>
          <w:rFonts w:ascii="Arial" w:hAnsi="Arial" w:cs="Arial"/>
          <w:sz w:val="22"/>
          <w:szCs w:val="22"/>
        </w:rPr>
        <w:t>, nº 405, Centro, no Município de Itambaracá.</w:t>
      </w:r>
    </w:p>
    <w:p w14:paraId="3DE92560" w14:textId="77777777" w:rsidR="00A82E62" w:rsidRPr="00A82E62" w:rsidRDefault="00A82E62" w:rsidP="00A82E62">
      <w:pPr>
        <w:autoSpaceDE w:val="0"/>
        <w:autoSpaceDN w:val="0"/>
        <w:adjustRightInd w:val="0"/>
        <w:ind w:left="720"/>
        <w:contextualSpacing/>
        <w:jc w:val="both"/>
        <w:rPr>
          <w:rFonts w:ascii="Arial" w:hAnsi="Arial" w:cs="Arial"/>
          <w:b/>
          <w:sz w:val="23"/>
          <w:szCs w:val="23"/>
        </w:rPr>
      </w:pPr>
    </w:p>
    <w:p w14:paraId="344BA2A0" w14:textId="7F1A3573" w:rsidR="00A82E62" w:rsidRPr="00A82E62" w:rsidRDefault="00A82E62" w:rsidP="00A82E62">
      <w:pPr>
        <w:autoSpaceDE w:val="0"/>
        <w:autoSpaceDN w:val="0"/>
        <w:adjustRightInd w:val="0"/>
        <w:jc w:val="both"/>
        <w:rPr>
          <w:rFonts w:ascii="Arial" w:hAnsi="Arial" w:cs="Arial"/>
          <w:color w:val="000000"/>
          <w:sz w:val="23"/>
          <w:szCs w:val="23"/>
        </w:rPr>
      </w:pPr>
      <w:r>
        <w:rPr>
          <w:rFonts w:ascii="Arial" w:hAnsi="Arial" w:cs="Arial"/>
          <w:b/>
          <w:color w:val="000000"/>
          <w:sz w:val="23"/>
          <w:szCs w:val="23"/>
        </w:rPr>
        <w:t>5</w:t>
      </w:r>
      <w:r w:rsidRPr="00A82E62">
        <w:rPr>
          <w:rFonts w:ascii="Arial" w:hAnsi="Arial" w:cs="Arial"/>
          <w:b/>
          <w:color w:val="000000"/>
          <w:sz w:val="23"/>
          <w:szCs w:val="23"/>
        </w:rPr>
        <w:t xml:space="preserve">.1.1. </w:t>
      </w:r>
      <w:r w:rsidRPr="00A82E62">
        <w:rPr>
          <w:rFonts w:ascii="Arial" w:hAnsi="Arial" w:cs="Arial"/>
          <w:color w:val="000000"/>
          <w:sz w:val="23"/>
          <w:szCs w:val="23"/>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54AAAA4B" w14:textId="77777777" w:rsidR="00A82E62" w:rsidRPr="00A82E62" w:rsidRDefault="00A82E62" w:rsidP="00A82E62">
      <w:pPr>
        <w:autoSpaceDE w:val="0"/>
        <w:autoSpaceDN w:val="0"/>
        <w:adjustRightInd w:val="0"/>
        <w:rPr>
          <w:rFonts w:ascii="Arial" w:hAnsi="Arial" w:cs="Arial"/>
          <w:b/>
          <w:color w:val="000000"/>
          <w:sz w:val="23"/>
          <w:szCs w:val="23"/>
        </w:rPr>
      </w:pPr>
    </w:p>
    <w:p w14:paraId="3253D4BE" w14:textId="212BC05D" w:rsidR="00A82E62" w:rsidRPr="00A82E62" w:rsidRDefault="00A82E62" w:rsidP="00A82E62">
      <w:pPr>
        <w:autoSpaceDE w:val="0"/>
        <w:autoSpaceDN w:val="0"/>
        <w:adjustRightInd w:val="0"/>
        <w:jc w:val="both"/>
        <w:rPr>
          <w:rFonts w:ascii="Arial" w:eastAsiaTheme="minorHAnsi" w:hAnsi="Arial" w:cs="Arial"/>
          <w:sz w:val="23"/>
          <w:szCs w:val="23"/>
          <w:lang w:eastAsia="en-US"/>
        </w:rPr>
      </w:pPr>
      <w:r>
        <w:rPr>
          <w:rFonts w:ascii="Arial" w:hAnsi="Arial" w:cs="Arial"/>
          <w:b/>
          <w:sz w:val="23"/>
          <w:szCs w:val="23"/>
        </w:rPr>
        <w:t>5</w:t>
      </w:r>
      <w:r w:rsidRPr="00A82E62">
        <w:rPr>
          <w:rFonts w:ascii="Arial" w:hAnsi="Arial" w:cs="Arial"/>
          <w:b/>
          <w:sz w:val="23"/>
          <w:szCs w:val="23"/>
        </w:rPr>
        <w:t xml:space="preserve">.1.2. </w:t>
      </w:r>
      <w:r w:rsidRPr="00A82E62">
        <w:rPr>
          <w:rFonts w:ascii="Arial" w:eastAsiaTheme="minorHAnsi" w:hAnsi="Arial" w:cs="Arial"/>
          <w:sz w:val="23"/>
          <w:szCs w:val="23"/>
          <w:lang w:eastAsia="en-US"/>
        </w:rPr>
        <w:t>Nos casos em que o prazo acima não seja suficiente para a devida entrega dos produtos, a empresa contratada deverá formalizar por meio de justificativa técnica a necessidade de maior prazo, bem como estipulá-lo corretamente.</w:t>
      </w:r>
    </w:p>
    <w:p w14:paraId="55153A2A" w14:textId="77777777" w:rsidR="00A82E62" w:rsidRPr="00A82E62" w:rsidRDefault="00A82E62" w:rsidP="00A82E62">
      <w:pPr>
        <w:autoSpaceDE w:val="0"/>
        <w:autoSpaceDN w:val="0"/>
        <w:adjustRightInd w:val="0"/>
        <w:jc w:val="both"/>
        <w:rPr>
          <w:rFonts w:ascii="Arial" w:hAnsi="Arial" w:cs="Arial"/>
          <w:b/>
          <w:sz w:val="23"/>
          <w:szCs w:val="23"/>
        </w:rPr>
      </w:pPr>
    </w:p>
    <w:p w14:paraId="2A653F7E" w14:textId="03FB05E2" w:rsidR="00A82E62" w:rsidRPr="00A82E62" w:rsidRDefault="00A82E62" w:rsidP="00A82E62">
      <w:pPr>
        <w:autoSpaceDE w:val="0"/>
        <w:autoSpaceDN w:val="0"/>
        <w:adjustRightInd w:val="0"/>
        <w:jc w:val="both"/>
        <w:rPr>
          <w:rFonts w:ascii="Arial" w:hAnsi="Arial" w:cs="Arial"/>
          <w:sz w:val="23"/>
          <w:szCs w:val="23"/>
        </w:rPr>
      </w:pPr>
      <w:r>
        <w:rPr>
          <w:rFonts w:ascii="Arial" w:hAnsi="Arial" w:cs="Arial"/>
          <w:b/>
          <w:sz w:val="23"/>
          <w:szCs w:val="23"/>
        </w:rPr>
        <w:t>5</w:t>
      </w:r>
      <w:r w:rsidRPr="00A82E62">
        <w:rPr>
          <w:rFonts w:ascii="Arial" w:hAnsi="Arial" w:cs="Arial"/>
          <w:b/>
          <w:sz w:val="23"/>
          <w:szCs w:val="23"/>
        </w:rPr>
        <w:t>.2.</w:t>
      </w:r>
      <w:r w:rsidRPr="00A82E62">
        <w:rPr>
          <w:rFonts w:ascii="Arial" w:hAnsi="Arial" w:cs="Arial"/>
          <w:sz w:val="23"/>
          <w:szCs w:val="23"/>
        </w:rPr>
        <w:t xml:space="preserve"> O objeto deste edital deverá (</w:t>
      </w:r>
      <w:proofErr w:type="spellStart"/>
      <w:r w:rsidRPr="00A82E62">
        <w:rPr>
          <w:rFonts w:ascii="Arial" w:hAnsi="Arial" w:cs="Arial"/>
          <w:sz w:val="23"/>
          <w:szCs w:val="23"/>
        </w:rPr>
        <w:t>ão</w:t>
      </w:r>
      <w:proofErr w:type="spellEnd"/>
      <w:r w:rsidRPr="00A82E62">
        <w:rPr>
          <w:rFonts w:ascii="Arial" w:hAnsi="Arial" w:cs="Arial"/>
          <w:sz w:val="23"/>
          <w:szCs w:val="23"/>
        </w:rPr>
        <w:t>) ser entregue(s) acompanhado(s) de nota(s) fiscal (</w:t>
      </w:r>
      <w:proofErr w:type="spellStart"/>
      <w:r w:rsidRPr="00A82E62">
        <w:rPr>
          <w:rFonts w:ascii="Arial" w:hAnsi="Arial" w:cs="Arial"/>
          <w:sz w:val="23"/>
          <w:szCs w:val="23"/>
        </w:rPr>
        <w:t>is</w:t>
      </w:r>
      <w:proofErr w:type="spellEnd"/>
      <w:r w:rsidRPr="00A82E62">
        <w:rPr>
          <w:rFonts w:ascii="Arial" w:hAnsi="Arial" w:cs="Arial"/>
          <w:sz w:val="23"/>
          <w:szCs w:val="23"/>
        </w:rPr>
        <w:t>) distintas, ou seja, de acordo com a Ordem de Fornecimento, constando o número da mesma, o valor unitário, a quantidade, o valor total e o local da entrega, além das demais exigências legais.</w:t>
      </w:r>
    </w:p>
    <w:p w14:paraId="09417D46" w14:textId="77777777" w:rsidR="00A82E62" w:rsidRPr="00A82E62" w:rsidRDefault="00A82E62" w:rsidP="00A82E62">
      <w:pPr>
        <w:autoSpaceDE w:val="0"/>
        <w:autoSpaceDN w:val="0"/>
        <w:adjustRightInd w:val="0"/>
        <w:jc w:val="both"/>
        <w:rPr>
          <w:rFonts w:ascii="Arial" w:hAnsi="Arial" w:cs="Arial"/>
          <w:b/>
          <w:bCs/>
          <w:sz w:val="23"/>
          <w:szCs w:val="23"/>
        </w:rPr>
      </w:pPr>
    </w:p>
    <w:p w14:paraId="306F9842" w14:textId="0F78DAAD" w:rsidR="00A82E62" w:rsidRPr="00A82E62" w:rsidRDefault="00A82E62" w:rsidP="00A82E62">
      <w:pPr>
        <w:autoSpaceDE w:val="0"/>
        <w:autoSpaceDN w:val="0"/>
        <w:adjustRightInd w:val="0"/>
        <w:jc w:val="both"/>
        <w:rPr>
          <w:rFonts w:ascii="Arial" w:hAnsi="Arial" w:cs="Arial"/>
          <w:sz w:val="23"/>
          <w:szCs w:val="23"/>
        </w:rPr>
      </w:pPr>
      <w:r>
        <w:rPr>
          <w:rFonts w:ascii="Arial" w:hAnsi="Arial" w:cs="Arial"/>
          <w:b/>
          <w:bCs/>
          <w:sz w:val="23"/>
          <w:szCs w:val="23"/>
        </w:rPr>
        <w:t>5</w:t>
      </w:r>
      <w:r w:rsidRPr="00A82E62">
        <w:rPr>
          <w:rFonts w:ascii="Arial" w:hAnsi="Arial" w:cs="Arial"/>
          <w:b/>
          <w:bCs/>
          <w:sz w:val="23"/>
          <w:szCs w:val="23"/>
        </w:rPr>
        <w:t xml:space="preserve">.2.1.  </w:t>
      </w:r>
      <w:r w:rsidRPr="00A82E62">
        <w:rPr>
          <w:rFonts w:ascii="Arial" w:hAnsi="Arial" w:cs="Arial"/>
          <w:sz w:val="23"/>
          <w:szCs w:val="23"/>
        </w:rPr>
        <w:t>Por ocasião da entrega, a Contratada deverá colher no comprovante respectivo a data, o nome, o cargo, a assinatura e o número do Registro Geral (RG) do servidor responsável pelo recebimento.</w:t>
      </w:r>
    </w:p>
    <w:p w14:paraId="07A16423" w14:textId="4430EDCC" w:rsidR="0082064C" w:rsidRDefault="0082064C" w:rsidP="00A82E62">
      <w:pPr>
        <w:widowControl w:val="0"/>
        <w:autoSpaceDE w:val="0"/>
        <w:autoSpaceDN w:val="0"/>
        <w:adjustRightInd w:val="0"/>
        <w:spacing w:after="120"/>
        <w:ind w:right="-54"/>
        <w:jc w:val="both"/>
        <w:rPr>
          <w:rFonts w:ascii="Arial" w:hAnsi="Arial" w:cs="Arial"/>
          <w:b/>
          <w:bCs/>
          <w:sz w:val="22"/>
          <w:szCs w:val="22"/>
        </w:rPr>
      </w:pPr>
    </w:p>
    <w:p w14:paraId="64A68C0A" w14:textId="2B5542DB"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11"/>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1FB42B7B" w14:textId="3C234461" w:rsidR="00A82E62" w:rsidRPr="00A82E62" w:rsidRDefault="00A82E62" w:rsidP="00A82E62">
      <w:pPr>
        <w:numPr>
          <w:ilvl w:val="2"/>
          <w:numId w:val="16"/>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A82E62">
        <w:rPr>
          <w:rFonts w:ascii="Arial" w:eastAsiaTheme="minorHAnsi" w:hAnsi="Arial" w:cs="Arial"/>
          <w:b/>
          <w:bCs/>
          <w:color w:val="000000"/>
          <w:sz w:val="22"/>
          <w:szCs w:val="22"/>
          <w:lang w:eastAsia="en-US"/>
        </w:rPr>
        <w:t xml:space="preserve">.1. Recebimento Provisório: </w:t>
      </w:r>
      <w:r w:rsidRPr="00A82E62">
        <w:rPr>
          <w:rFonts w:ascii="Arial" w:eastAsiaTheme="minorHAnsi" w:hAnsi="Arial" w:cs="Arial"/>
          <w:color w:val="000000"/>
          <w:sz w:val="22"/>
          <w:szCs w:val="22"/>
          <w:lang w:eastAsia="en-US"/>
        </w:rPr>
        <w:t xml:space="preserve">A partir da data da entrega do objeto solicitado, o Responsável pela Secretaria solicitante e fiscal da Ata de Registro de Preços, terão um </w:t>
      </w:r>
      <w:r w:rsidRPr="00A82E62">
        <w:rPr>
          <w:rFonts w:ascii="Arial" w:eastAsiaTheme="minorHAnsi" w:hAnsi="Arial" w:cs="Arial"/>
          <w:b/>
          <w:bCs/>
          <w:color w:val="000000"/>
          <w:sz w:val="22"/>
          <w:szCs w:val="22"/>
          <w:lang w:eastAsia="en-US"/>
        </w:rPr>
        <w:t xml:space="preserve">prazo de 03 (três) dias para conferência da Nota Fiscal, </w:t>
      </w:r>
      <w:r w:rsidRPr="00A82E62">
        <w:rPr>
          <w:rFonts w:ascii="Arial" w:eastAsiaTheme="minorHAnsi" w:hAnsi="Arial" w:cs="Arial"/>
          <w:color w:val="000000"/>
          <w:sz w:val="22"/>
          <w:szCs w:val="22"/>
          <w:lang w:eastAsia="en-US"/>
        </w:rPr>
        <w:t xml:space="preserve">data de validade dos produtos (conforme o caso), quantidade, bem como verificar a conformidade do produto com o solicitado na Nota de Empenho. </w:t>
      </w:r>
    </w:p>
    <w:p w14:paraId="1549498A" w14:textId="02E3BD12" w:rsidR="00A82E62" w:rsidRPr="00A82E62" w:rsidRDefault="00A82E62" w:rsidP="00A82E62">
      <w:pPr>
        <w:numPr>
          <w:ilvl w:val="2"/>
          <w:numId w:val="16"/>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A82E62">
        <w:rPr>
          <w:rFonts w:ascii="Arial" w:eastAsiaTheme="minorHAnsi" w:hAnsi="Arial" w:cs="Arial"/>
          <w:b/>
          <w:bCs/>
          <w:color w:val="000000"/>
          <w:sz w:val="22"/>
          <w:szCs w:val="22"/>
          <w:lang w:eastAsia="en-US"/>
        </w:rPr>
        <w:t>.1.1.</w:t>
      </w:r>
      <w:r w:rsidRPr="00A82E62">
        <w:rPr>
          <w:rFonts w:ascii="Arial" w:eastAsiaTheme="minorHAnsi" w:hAnsi="Arial" w:cs="Arial"/>
          <w:color w:val="000000"/>
          <w:sz w:val="22"/>
          <w:szCs w:val="22"/>
          <w:lang w:eastAsia="en-US"/>
        </w:rPr>
        <w:t xml:space="preserve"> Caso ocorram divergências entre o produto solicitado e o entregue, o fiscal da Ata de Registro de Preços deverá rejeitá-lo e solicitar a </w:t>
      </w:r>
      <w:r w:rsidRPr="00A82E62">
        <w:rPr>
          <w:rFonts w:ascii="Arial" w:eastAsiaTheme="minorHAnsi" w:hAnsi="Arial" w:cs="Arial"/>
          <w:b/>
          <w:bCs/>
          <w:color w:val="000000"/>
          <w:sz w:val="22"/>
          <w:szCs w:val="22"/>
          <w:lang w:eastAsia="en-US"/>
        </w:rPr>
        <w:t xml:space="preserve">reposição num prazo de 05 (cinco) dias </w:t>
      </w:r>
      <w:r w:rsidRPr="00A82E62">
        <w:rPr>
          <w:rFonts w:ascii="Arial" w:eastAsiaTheme="minorHAnsi" w:hAnsi="Arial" w:cs="Arial"/>
          <w:color w:val="000000"/>
          <w:sz w:val="22"/>
          <w:szCs w:val="22"/>
          <w:lang w:eastAsia="en-US"/>
        </w:rPr>
        <w:t>contados do recebimento da notificação formal pela Contratada:</w:t>
      </w:r>
    </w:p>
    <w:p w14:paraId="3389DB4D" w14:textId="21085650" w:rsidR="00A82E62" w:rsidRPr="00A82E62" w:rsidRDefault="00A82E62" w:rsidP="00A82E62">
      <w:pPr>
        <w:numPr>
          <w:ilvl w:val="0"/>
          <w:numId w:val="16"/>
        </w:numPr>
        <w:autoSpaceDE w:val="0"/>
        <w:autoSpaceDN w:val="0"/>
        <w:adjustRightInd w:val="0"/>
        <w:spacing w:after="200" w:line="276" w:lineRule="auto"/>
        <w:jc w:val="both"/>
        <w:rPr>
          <w:rFonts w:ascii="Arial" w:hAnsi="Arial" w:cs="Arial"/>
          <w:sz w:val="23"/>
          <w:szCs w:val="23"/>
        </w:rPr>
      </w:pPr>
      <w:r>
        <w:rPr>
          <w:rFonts w:ascii="Arial" w:hAnsi="Arial" w:cs="Arial"/>
          <w:b/>
          <w:bCs/>
          <w:sz w:val="23"/>
          <w:szCs w:val="23"/>
        </w:rPr>
        <w:t>6</w:t>
      </w:r>
      <w:r w:rsidRPr="00A82E62">
        <w:rPr>
          <w:rFonts w:ascii="Arial" w:hAnsi="Arial" w:cs="Arial"/>
          <w:b/>
          <w:bCs/>
          <w:sz w:val="23"/>
          <w:szCs w:val="23"/>
        </w:rPr>
        <w:t xml:space="preserve">.1.1. </w:t>
      </w:r>
      <w:r w:rsidRPr="00A82E62">
        <w:rPr>
          <w:rFonts w:ascii="Arial" w:hAnsi="Arial" w:cs="Arial"/>
          <w:sz w:val="23"/>
          <w:szCs w:val="23"/>
        </w:rPr>
        <w:t>se disser respeito à diferença de quantidade ou de partes, determinar sua complementação;</w:t>
      </w:r>
    </w:p>
    <w:p w14:paraId="337DD48E" w14:textId="6225890E" w:rsidR="00A82E62" w:rsidRPr="00A82E62" w:rsidRDefault="00A82E62" w:rsidP="00A82E62">
      <w:pPr>
        <w:numPr>
          <w:ilvl w:val="0"/>
          <w:numId w:val="16"/>
        </w:numPr>
        <w:autoSpaceDE w:val="0"/>
        <w:autoSpaceDN w:val="0"/>
        <w:adjustRightInd w:val="0"/>
        <w:spacing w:after="200" w:line="276" w:lineRule="auto"/>
        <w:jc w:val="both"/>
        <w:rPr>
          <w:rFonts w:ascii="Arial" w:hAnsi="Arial" w:cs="Arial"/>
          <w:sz w:val="23"/>
          <w:szCs w:val="23"/>
        </w:rPr>
      </w:pPr>
      <w:r>
        <w:rPr>
          <w:rFonts w:ascii="Arial" w:hAnsi="Arial" w:cs="Arial"/>
          <w:b/>
          <w:bCs/>
          <w:sz w:val="23"/>
          <w:szCs w:val="23"/>
        </w:rPr>
        <w:t>6</w:t>
      </w:r>
      <w:r w:rsidRPr="00A82E62">
        <w:rPr>
          <w:rFonts w:ascii="Arial" w:hAnsi="Arial" w:cs="Arial"/>
          <w:b/>
          <w:bCs/>
          <w:sz w:val="23"/>
          <w:szCs w:val="23"/>
        </w:rPr>
        <w:t>.1.1.1.</w:t>
      </w:r>
      <w:r w:rsidRPr="00A82E62">
        <w:rPr>
          <w:rFonts w:ascii="Arial" w:hAnsi="Arial" w:cs="Arial"/>
          <w:sz w:val="23"/>
          <w:szCs w:val="23"/>
        </w:rPr>
        <w:t xml:space="preserve">na hipótese de complementação, a Contratada deverá fazê-la em conformidade com a indicação do Contratante, no prazo máximo de </w:t>
      </w:r>
      <w:r w:rsidRPr="00A82E62">
        <w:rPr>
          <w:rFonts w:ascii="Arial" w:eastAsiaTheme="minorHAnsi" w:hAnsi="Arial" w:cs="Arial"/>
          <w:sz w:val="23"/>
          <w:szCs w:val="23"/>
          <w:lang w:eastAsia="en-US"/>
        </w:rPr>
        <w:t>05</w:t>
      </w:r>
      <w:r w:rsidRPr="00A82E62">
        <w:rPr>
          <w:rFonts w:ascii="Arial" w:eastAsiaTheme="minorHAnsi" w:hAnsi="Arial" w:cs="Arial"/>
          <w:color w:val="000000"/>
          <w:sz w:val="22"/>
          <w:szCs w:val="22"/>
          <w:lang w:eastAsia="en-US"/>
        </w:rPr>
        <w:t>(cinco) dias a partir</w:t>
      </w:r>
      <w:r w:rsidRPr="00A82E62">
        <w:rPr>
          <w:rFonts w:ascii="Arial" w:eastAsiaTheme="minorHAnsi" w:hAnsi="Arial" w:cs="Arial"/>
          <w:sz w:val="23"/>
          <w:szCs w:val="23"/>
          <w:lang w:eastAsia="en-US"/>
        </w:rPr>
        <w:t xml:space="preserve"> da ocorrência</w:t>
      </w:r>
      <w:r w:rsidRPr="00A82E62">
        <w:rPr>
          <w:rFonts w:ascii="Arial" w:hAnsi="Arial" w:cs="Arial"/>
          <w:sz w:val="23"/>
          <w:szCs w:val="23"/>
        </w:rPr>
        <w:t>, contados da notificação por escrito, mantidos o preço inicialmente registrado.</w:t>
      </w:r>
    </w:p>
    <w:p w14:paraId="070634C8" w14:textId="28DF1A74" w:rsidR="00A82E62" w:rsidRPr="00A82E62" w:rsidRDefault="00A82E62" w:rsidP="00A82E62">
      <w:pPr>
        <w:numPr>
          <w:ilvl w:val="0"/>
          <w:numId w:val="16"/>
        </w:numPr>
        <w:autoSpaceDE w:val="0"/>
        <w:autoSpaceDN w:val="0"/>
        <w:adjustRightInd w:val="0"/>
        <w:spacing w:after="200" w:line="276" w:lineRule="auto"/>
        <w:jc w:val="both"/>
        <w:rPr>
          <w:rFonts w:ascii="Arial" w:hAnsi="Arial" w:cs="Arial"/>
          <w:color w:val="000000"/>
          <w:sz w:val="23"/>
          <w:szCs w:val="23"/>
        </w:rPr>
      </w:pPr>
      <w:r>
        <w:rPr>
          <w:rFonts w:ascii="Arial" w:hAnsi="Arial" w:cs="Arial"/>
          <w:b/>
          <w:color w:val="000000"/>
          <w:sz w:val="23"/>
          <w:szCs w:val="23"/>
        </w:rPr>
        <w:t>6</w:t>
      </w:r>
      <w:r w:rsidRPr="00A82E62">
        <w:rPr>
          <w:rFonts w:ascii="Arial" w:hAnsi="Arial" w:cs="Arial"/>
          <w:b/>
          <w:color w:val="000000"/>
          <w:sz w:val="23"/>
          <w:szCs w:val="23"/>
        </w:rPr>
        <w:t xml:space="preserve">.1.2. </w:t>
      </w:r>
      <w:r w:rsidRPr="00A82E62">
        <w:rPr>
          <w:rFonts w:ascii="Arial" w:hAnsi="Arial" w:cs="Arial"/>
          <w:color w:val="000000"/>
          <w:sz w:val="23"/>
          <w:szCs w:val="23"/>
        </w:rPr>
        <w:t xml:space="preserve">Se a entrega e/ou a substituição e/ou complementação do objeto não for realizada no prazo estipulado, o fornecedor estará sujeito às sanções previstas no Edital e na ata de registro de preços; </w:t>
      </w:r>
    </w:p>
    <w:p w14:paraId="33E17413" w14:textId="248F9065" w:rsidR="00A82E62" w:rsidRPr="00A82E62" w:rsidRDefault="00A82E62" w:rsidP="00A82E62">
      <w:pPr>
        <w:numPr>
          <w:ilvl w:val="2"/>
          <w:numId w:val="16"/>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A82E62">
        <w:rPr>
          <w:rFonts w:ascii="Arial" w:eastAsiaTheme="minorHAnsi" w:hAnsi="Arial" w:cs="Arial"/>
          <w:b/>
          <w:bCs/>
          <w:color w:val="000000"/>
          <w:sz w:val="22"/>
          <w:szCs w:val="22"/>
          <w:lang w:eastAsia="en-US"/>
        </w:rPr>
        <w:t xml:space="preserve">.2. Recebimento Definitivo: </w:t>
      </w:r>
      <w:r w:rsidRPr="00A82E62">
        <w:rPr>
          <w:rFonts w:ascii="Arial" w:eastAsiaTheme="minorHAnsi" w:hAnsi="Arial" w:cs="Arial"/>
          <w:color w:val="000000"/>
          <w:sz w:val="22"/>
          <w:szCs w:val="22"/>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7F360597" w14:textId="386F0C1F" w:rsidR="00A82E62" w:rsidRPr="00A82E62" w:rsidRDefault="00A82E62" w:rsidP="00A82E62">
      <w:pPr>
        <w:numPr>
          <w:ilvl w:val="2"/>
          <w:numId w:val="16"/>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6</w:t>
      </w:r>
      <w:r w:rsidRPr="00A82E62">
        <w:rPr>
          <w:rFonts w:ascii="Arial" w:eastAsiaTheme="minorHAnsi" w:hAnsi="Arial" w:cs="Arial"/>
          <w:b/>
          <w:bCs/>
          <w:color w:val="000000"/>
          <w:sz w:val="22"/>
          <w:szCs w:val="22"/>
          <w:lang w:eastAsia="en-US"/>
        </w:rPr>
        <w:t>.3.</w:t>
      </w:r>
      <w:r w:rsidRPr="00A82E62">
        <w:rPr>
          <w:rFonts w:ascii="Arial" w:eastAsiaTheme="minorHAnsi" w:hAnsi="Arial" w:cs="Arial"/>
          <w:color w:val="000000"/>
          <w:sz w:val="22"/>
          <w:szCs w:val="22"/>
          <w:lang w:eastAsia="en-US"/>
        </w:rPr>
        <w:t xml:space="preserve">A assinatura no conhecimento da empresa transportadora não implica/atesta o recebimento definitivo da mercadoria ou que a mesma esteja em conformidade com a Nota de Empenho/Ata de Registro de Preços. </w:t>
      </w:r>
    </w:p>
    <w:p w14:paraId="3BA321FF" w14:textId="468C1A8D" w:rsidR="00A82E62" w:rsidRPr="00A82E62" w:rsidRDefault="00A82E62" w:rsidP="00A82E62">
      <w:pPr>
        <w:numPr>
          <w:ilvl w:val="2"/>
          <w:numId w:val="16"/>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A82E62">
        <w:rPr>
          <w:rFonts w:ascii="Arial" w:eastAsiaTheme="minorHAnsi" w:hAnsi="Arial" w:cs="Arial"/>
          <w:b/>
          <w:bCs/>
          <w:color w:val="000000"/>
          <w:sz w:val="22"/>
          <w:szCs w:val="22"/>
          <w:lang w:eastAsia="en-US"/>
        </w:rPr>
        <w:t xml:space="preserve">.4. </w:t>
      </w:r>
      <w:r w:rsidRPr="00A82E62">
        <w:rPr>
          <w:rFonts w:ascii="Arial" w:eastAsiaTheme="minorHAnsi" w:hAnsi="Arial" w:cs="Arial"/>
          <w:color w:val="000000"/>
          <w:sz w:val="22"/>
          <w:szCs w:val="22"/>
          <w:lang w:eastAsia="en-US"/>
        </w:rPr>
        <w:t xml:space="preserve">A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F059AF4" w14:textId="3AA25312" w:rsidR="00A82E62" w:rsidRPr="00A82E62" w:rsidRDefault="00A82E62" w:rsidP="00A82E62">
      <w:pPr>
        <w:autoSpaceDE w:val="0"/>
        <w:autoSpaceDN w:val="0"/>
        <w:adjustRightInd w:val="0"/>
        <w:jc w:val="both"/>
        <w:rPr>
          <w:rFonts w:ascii="Arial" w:hAnsi="Arial" w:cs="Arial"/>
          <w:sz w:val="22"/>
          <w:szCs w:val="22"/>
        </w:rPr>
      </w:pPr>
      <w:r>
        <w:rPr>
          <w:rFonts w:ascii="Arial" w:hAnsi="Arial" w:cs="Arial"/>
          <w:b/>
          <w:sz w:val="22"/>
          <w:szCs w:val="22"/>
        </w:rPr>
        <w:t>6</w:t>
      </w:r>
      <w:r w:rsidRPr="00A82E62">
        <w:rPr>
          <w:rFonts w:ascii="Arial" w:hAnsi="Arial" w:cs="Arial"/>
          <w:b/>
          <w:sz w:val="22"/>
          <w:szCs w:val="22"/>
        </w:rPr>
        <w:t>.5.</w:t>
      </w:r>
      <w:r w:rsidRPr="00A82E62">
        <w:rPr>
          <w:rFonts w:ascii="Arial" w:hAnsi="Arial" w:cs="Arial"/>
          <w:sz w:val="22"/>
          <w:szCs w:val="22"/>
        </w:rPr>
        <w:t xml:space="preserve"> O recebimento dos </w:t>
      </w:r>
      <w:r w:rsidRPr="00A82E62">
        <w:rPr>
          <w:rFonts w:ascii="Arial" w:hAnsi="Arial" w:cs="Arial"/>
          <w:sz w:val="23"/>
          <w:szCs w:val="23"/>
        </w:rPr>
        <w:t>produtos</w:t>
      </w:r>
      <w:r w:rsidRPr="00A82E62">
        <w:rPr>
          <w:rFonts w:ascii="Arial" w:hAnsi="Arial" w:cs="Arial"/>
          <w:sz w:val="22"/>
          <w:szCs w:val="22"/>
        </w:rPr>
        <w:t>, mesmo que definitivo, não exclui a responsabilidade do fornecedor pela qualidade e características dos produtos entregues, cabendo-lhe sanar quaisquer irregularidades detectadas quando da utilização dos mesmos, durante todo o prazo de vigência da ata.</w:t>
      </w:r>
    </w:p>
    <w:p w14:paraId="0D0C98DC" w14:textId="77777777" w:rsidR="00A82E62" w:rsidRDefault="00A82E62" w:rsidP="007A7882">
      <w:pPr>
        <w:widowControl w:val="0"/>
        <w:autoSpaceDE w:val="0"/>
        <w:autoSpaceDN w:val="0"/>
        <w:adjustRightInd w:val="0"/>
        <w:spacing w:after="120"/>
        <w:jc w:val="both"/>
        <w:rPr>
          <w:rFonts w:ascii="Arial" w:hAnsi="Arial" w:cs="Arial"/>
          <w:b/>
          <w:sz w:val="22"/>
          <w:szCs w:val="22"/>
        </w:rPr>
      </w:pPr>
    </w:p>
    <w:p w14:paraId="745317ED" w14:textId="0059B8A1" w:rsidR="007A7882" w:rsidRPr="007A7882" w:rsidRDefault="007A7882" w:rsidP="007A7882">
      <w:pPr>
        <w:widowControl w:val="0"/>
        <w:autoSpaceDE w:val="0"/>
        <w:autoSpaceDN w:val="0"/>
        <w:adjustRightInd w:val="0"/>
        <w:spacing w:after="120"/>
        <w:jc w:val="both"/>
        <w:rPr>
          <w:rFonts w:ascii="Arial" w:hAnsi="Arial" w:cs="Arial"/>
          <w:b/>
          <w:sz w:val="22"/>
          <w:szCs w:val="22"/>
        </w:rPr>
      </w:pPr>
      <w:r>
        <w:rPr>
          <w:rFonts w:ascii="Arial" w:hAnsi="Arial" w:cs="Arial"/>
          <w:b/>
          <w:sz w:val="22"/>
          <w:szCs w:val="22"/>
        </w:rPr>
        <w:t>6.6</w:t>
      </w:r>
      <w:r w:rsidRPr="007A7882">
        <w:rPr>
          <w:rFonts w:ascii="Arial" w:hAnsi="Arial" w:cs="Arial"/>
          <w:b/>
          <w:sz w:val="22"/>
          <w:szCs w:val="22"/>
        </w:rPr>
        <w:t xml:space="preserve">. PERIODICIDADE DE ENTREGA DOS ITENS </w:t>
      </w:r>
    </w:p>
    <w:p w14:paraId="32C9CE38" w14:textId="6AB07852" w:rsidR="007A7882" w:rsidRPr="007A7882" w:rsidRDefault="007A7882" w:rsidP="007A7882">
      <w:pPr>
        <w:widowControl w:val="0"/>
        <w:autoSpaceDE w:val="0"/>
        <w:autoSpaceDN w:val="0"/>
        <w:adjustRightInd w:val="0"/>
        <w:spacing w:after="120"/>
        <w:jc w:val="both"/>
        <w:rPr>
          <w:rFonts w:ascii="Arial" w:hAnsi="Arial" w:cs="Arial"/>
          <w:b/>
          <w:bCs/>
          <w:sz w:val="22"/>
          <w:szCs w:val="22"/>
        </w:rPr>
      </w:pPr>
      <w:r w:rsidRPr="007A7882">
        <w:rPr>
          <w:rFonts w:ascii="Arial" w:hAnsi="Arial" w:cs="Arial"/>
          <w:b/>
          <w:sz w:val="22"/>
          <w:szCs w:val="22"/>
        </w:rPr>
        <w:t>3.</w:t>
      </w:r>
      <w:r>
        <w:rPr>
          <w:rFonts w:ascii="Arial" w:hAnsi="Arial" w:cs="Arial"/>
          <w:b/>
          <w:sz w:val="22"/>
          <w:szCs w:val="22"/>
        </w:rPr>
        <w:t>6</w:t>
      </w:r>
      <w:r w:rsidRPr="007A7882">
        <w:rPr>
          <w:rFonts w:ascii="Arial" w:hAnsi="Arial" w:cs="Arial"/>
          <w:b/>
          <w:sz w:val="22"/>
          <w:szCs w:val="22"/>
        </w:rPr>
        <w:t>.1.</w:t>
      </w:r>
      <w:r w:rsidRPr="007A7882">
        <w:rPr>
          <w:rFonts w:ascii="Arial" w:hAnsi="Arial" w:cs="Arial"/>
          <w:sz w:val="22"/>
          <w:szCs w:val="22"/>
        </w:rPr>
        <w:t xml:space="preserve"> A entrega será fracionada, de acordo com a demanda da Secretaria de Assistência Social.</w:t>
      </w:r>
    </w:p>
    <w:p w14:paraId="3D826F87" w14:textId="0C82D6FE"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4819B42D" w14:textId="58F8E300"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p>
    <w:tbl>
      <w:tblPr>
        <w:tblW w:w="5000" w:type="pct"/>
        <w:tblCellMar>
          <w:left w:w="70" w:type="dxa"/>
          <w:right w:w="70" w:type="dxa"/>
        </w:tblCellMar>
        <w:tblLook w:val="04A0" w:firstRow="1" w:lastRow="0" w:firstColumn="1" w:lastColumn="0" w:noHBand="0" w:noVBand="1"/>
      </w:tblPr>
      <w:tblGrid>
        <w:gridCol w:w="574"/>
        <w:gridCol w:w="2189"/>
        <w:gridCol w:w="4144"/>
        <w:gridCol w:w="913"/>
        <w:gridCol w:w="1534"/>
      </w:tblGrid>
      <w:tr w:rsidR="00862E8B" w:rsidRPr="00862E8B" w14:paraId="0BDD50C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1FC9B5"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06.001.12.361.0018.2025</w:t>
            </w:r>
          </w:p>
        </w:tc>
        <w:tc>
          <w:tcPr>
            <w:tcW w:w="820" w:type="pct"/>
            <w:vMerge w:val="restart"/>
            <w:tcBorders>
              <w:top w:val="single" w:sz="8" w:space="0" w:color="auto"/>
              <w:left w:val="nil"/>
              <w:bottom w:val="single" w:sz="4" w:space="0" w:color="000000"/>
              <w:right w:val="single" w:sz="8" w:space="0" w:color="auto"/>
            </w:tcBorders>
            <w:vAlign w:val="center"/>
            <w:hideMark/>
          </w:tcPr>
          <w:p w14:paraId="5289CF2A" w14:textId="77777777" w:rsidR="00862E8B" w:rsidRPr="00862E8B" w:rsidRDefault="00862E8B" w:rsidP="00982D6A">
            <w:pPr>
              <w:rPr>
                <w:rFonts w:ascii="Arial" w:hAnsi="Arial" w:cs="Arial"/>
                <w:color w:val="000000"/>
                <w:sz w:val="20"/>
                <w:szCs w:val="20"/>
              </w:rPr>
            </w:pPr>
          </w:p>
        </w:tc>
      </w:tr>
      <w:tr w:rsidR="00862E8B" w:rsidRPr="00862E8B" w14:paraId="3F10638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46FD56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162</w:t>
            </w:r>
          </w:p>
        </w:tc>
        <w:tc>
          <w:tcPr>
            <w:tcW w:w="1170" w:type="pct"/>
            <w:tcBorders>
              <w:top w:val="nil"/>
              <w:left w:val="nil"/>
              <w:bottom w:val="single" w:sz="4" w:space="0" w:color="auto"/>
              <w:right w:val="single" w:sz="4" w:space="0" w:color="auto"/>
            </w:tcBorders>
            <w:shd w:val="clear" w:color="auto" w:fill="auto"/>
            <w:noWrap/>
            <w:vAlign w:val="center"/>
            <w:hideMark/>
          </w:tcPr>
          <w:p w14:paraId="115BA43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3B7C83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C88D7F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68D14351" w14:textId="77777777" w:rsidR="00862E8B" w:rsidRPr="00862E8B" w:rsidRDefault="00862E8B" w:rsidP="00982D6A">
            <w:pPr>
              <w:rPr>
                <w:rFonts w:ascii="Arial" w:hAnsi="Arial" w:cs="Arial"/>
                <w:color w:val="000000"/>
                <w:sz w:val="20"/>
                <w:szCs w:val="20"/>
              </w:rPr>
            </w:pPr>
          </w:p>
        </w:tc>
      </w:tr>
      <w:tr w:rsidR="00862E8B" w:rsidRPr="00862E8B" w14:paraId="16525C7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2C7EBF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163</w:t>
            </w:r>
          </w:p>
        </w:tc>
        <w:tc>
          <w:tcPr>
            <w:tcW w:w="1170" w:type="pct"/>
            <w:tcBorders>
              <w:top w:val="nil"/>
              <w:left w:val="nil"/>
              <w:bottom w:val="single" w:sz="4" w:space="0" w:color="auto"/>
              <w:right w:val="single" w:sz="4" w:space="0" w:color="auto"/>
            </w:tcBorders>
            <w:shd w:val="clear" w:color="auto" w:fill="auto"/>
            <w:noWrap/>
            <w:vAlign w:val="center"/>
            <w:hideMark/>
          </w:tcPr>
          <w:p w14:paraId="7AB54BF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82FEA5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13EF570"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01504</w:t>
            </w:r>
          </w:p>
        </w:tc>
        <w:tc>
          <w:tcPr>
            <w:tcW w:w="820" w:type="pct"/>
            <w:vMerge/>
            <w:tcBorders>
              <w:top w:val="single" w:sz="8" w:space="0" w:color="auto"/>
              <w:left w:val="nil"/>
              <w:bottom w:val="single" w:sz="4" w:space="0" w:color="000000"/>
              <w:right w:val="single" w:sz="8" w:space="0" w:color="auto"/>
            </w:tcBorders>
            <w:vAlign w:val="center"/>
            <w:hideMark/>
          </w:tcPr>
          <w:p w14:paraId="675A82A2" w14:textId="77777777" w:rsidR="00862E8B" w:rsidRPr="00862E8B" w:rsidRDefault="00862E8B" w:rsidP="00982D6A">
            <w:pPr>
              <w:rPr>
                <w:rFonts w:ascii="Arial" w:hAnsi="Arial" w:cs="Arial"/>
                <w:color w:val="000000"/>
                <w:sz w:val="20"/>
                <w:szCs w:val="20"/>
              </w:rPr>
            </w:pPr>
          </w:p>
        </w:tc>
      </w:tr>
      <w:tr w:rsidR="00862E8B" w:rsidRPr="00862E8B" w14:paraId="432B545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0B3125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164</w:t>
            </w:r>
          </w:p>
        </w:tc>
        <w:tc>
          <w:tcPr>
            <w:tcW w:w="1170" w:type="pct"/>
            <w:tcBorders>
              <w:top w:val="nil"/>
              <w:left w:val="nil"/>
              <w:bottom w:val="single" w:sz="4" w:space="0" w:color="auto"/>
              <w:right w:val="single" w:sz="4" w:space="0" w:color="auto"/>
            </w:tcBorders>
            <w:shd w:val="clear" w:color="auto" w:fill="auto"/>
            <w:noWrap/>
            <w:vAlign w:val="center"/>
            <w:hideMark/>
          </w:tcPr>
          <w:p w14:paraId="20D32870"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FC3175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A636FD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01510</w:t>
            </w:r>
          </w:p>
        </w:tc>
        <w:tc>
          <w:tcPr>
            <w:tcW w:w="820" w:type="pct"/>
            <w:vMerge/>
            <w:tcBorders>
              <w:top w:val="single" w:sz="8" w:space="0" w:color="auto"/>
              <w:left w:val="nil"/>
              <w:bottom w:val="single" w:sz="4" w:space="0" w:color="000000"/>
              <w:right w:val="single" w:sz="8" w:space="0" w:color="auto"/>
            </w:tcBorders>
            <w:vAlign w:val="center"/>
            <w:hideMark/>
          </w:tcPr>
          <w:p w14:paraId="33C5B7DC" w14:textId="77777777" w:rsidR="00862E8B" w:rsidRPr="00862E8B" w:rsidRDefault="00862E8B" w:rsidP="00982D6A">
            <w:pPr>
              <w:rPr>
                <w:rFonts w:ascii="Arial" w:hAnsi="Arial" w:cs="Arial"/>
                <w:color w:val="000000"/>
                <w:sz w:val="20"/>
                <w:szCs w:val="20"/>
              </w:rPr>
            </w:pPr>
          </w:p>
        </w:tc>
      </w:tr>
      <w:tr w:rsidR="00862E8B" w:rsidRPr="00862E8B" w14:paraId="4483674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04EF97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165</w:t>
            </w:r>
          </w:p>
        </w:tc>
        <w:tc>
          <w:tcPr>
            <w:tcW w:w="1170" w:type="pct"/>
            <w:tcBorders>
              <w:top w:val="nil"/>
              <w:left w:val="nil"/>
              <w:bottom w:val="single" w:sz="4" w:space="0" w:color="auto"/>
              <w:right w:val="single" w:sz="4" w:space="0" w:color="auto"/>
            </w:tcBorders>
            <w:shd w:val="clear" w:color="auto" w:fill="auto"/>
            <w:noWrap/>
            <w:vAlign w:val="center"/>
            <w:hideMark/>
          </w:tcPr>
          <w:p w14:paraId="20C48FF0"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FD2B80A"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1EB26E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01511</w:t>
            </w:r>
          </w:p>
        </w:tc>
        <w:tc>
          <w:tcPr>
            <w:tcW w:w="820" w:type="pct"/>
            <w:vMerge/>
            <w:tcBorders>
              <w:top w:val="single" w:sz="8" w:space="0" w:color="auto"/>
              <w:left w:val="nil"/>
              <w:bottom w:val="single" w:sz="4" w:space="0" w:color="000000"/>
              <w:right w:val="single" w:sz="8" w:space="0" w:color="auto"/>
            </w:tcBorders>
            <w:vAlign w:val="center"/>
            <w:hideMark/>
          </w:tcPr>
          <w:p w14:paraId="754072DC" w14:textId="77777777" w:rsidR="00862E8B" w:rsidRPr="00862E8B" w:rsidRDefault="00862E8B" w:rsidP="00982D6A">
            <w:pPr>
              <w:rPr>
                <w:rFonts w:ascii="Arial" w:hAnsi="Arial" w:cs="Arial"/>
                <w:color w:val="000000"/>
                <w:sz w:val="20"/>
                <w:szCs w:val="20"/>
              </w:rPr>
            </w:pPr>
          </w:p>
        </w:tc>
      </w:tr>
      <w:tr w:rsidR="00862E8B" w:rsidRPr="00862E8B" w14:paraId="1558C43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01E8E61"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06.001.12.361.0018.2158</w:t>
            </w:r>
          </w:p>
        </w:tc>
        <w:tc>
          <w:tcPr>
            <w:tcW w:w="820" w:type="pct"/>
            <w:vMerge/>
            <w:tcBorders>
              <w:top w:val="single" w:sz="8" w:space="0" w:color="auto"/>
              <w:left w:val="nil"/>
              <w:bottom w:val="single" w:sz="4" w:space="0" w:color="000000"/>
              <w:right w:val="single" w:sz="8" w:space="0" w:color="auto"/>
            </w:tcBorders>
            <w:vAlign w:val="center"/>
            <w:hideMark/>
          </w:tcPr>
          <w:p w14:paraId="2F48C275" w14:textId="77777777" w:rsidR="00862E8B" w:rsidRPr="00862E8B" w:rsidRDefault="00862E8B" w:rsidP="00982D6A">
            <w:pPr>
              <w:rPr>
                <w:rFonts w:ascii="Arial" w:hAnsi="Arial" w:cs="Arial"/>
                <w:color w:val="000000"/>
                <w:sz w:val="20"/>
                <w:szCs w:val="20"/>
              </w:rPr>
            </w:pPr>
          </w:p>
        </w:tc>
      </w:tr>
      <w:tr w:rsidR="00862E8B" w:rsidRPr="00862E8B" w14:paraId="0ADB690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96C65AC"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170</w:t>
            </w:r>
          </w:p>
        </w:tc>
        <w:tc>
          <w:tcPr>
            <w:tcW w:w="1170" w:type="pct"/>
            <w:tcBorders>
              <w:top w:val="nil"/>
              <w:left w:val="nil"/>
              <w:bottom w:val="single" w:sz="4" w:space="0" w:color="auto"/>
              <w:right w:val="single" w:sz="4" w:space="0" w:color="auto"/>
            </w:tcBorders>
            <w:shd w:val="clear" w:color="auto" w:fill="auto"/>
            <w:noWrap/>
            <w:vAlign w:val="center"/>
            <w:hideMark/>
          </w:tcPr>
          <w:p w14:paraId="1E853C5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868D30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874DCA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31147</w:t>
            </w:r>
          </w:p>
        </w:tc>
        <w:tc>
          <w:tcPr>
            <w:tcW w:w="820" w:type="pct"/>
            <w:vMerge/>
            <w:tcBorders>
              <w:top w:val="single" w:sz="8" w:space="0" w:color="auto"/>
              <w:left w:val="nil"/>
              <w:bottom w:val="single" w:sz="4" w:space="0" w:color="000000"/>
              <w:right w:val="single" w:sz="8" w:space="0" w:color="auto"/>
            </w:tcBorders>
            <w:vAlign w:val="center"/>
            <w:hideMark/>
          </w:tcPr>
          <w:p w14:paraId="6641F185" w14:textId="77777777" w:rsidR="00862E8B" w:rsidRPr="00862E8B" w:rsidRDefault="00862E8B" w:rsidP="00982D6A">
            <w:pPr>
              <w:rPr>
                <w:rFonts w:ascii="Arial" w:hAnsi="Arial" w:cs="Arial"/>
                <w:color w:val="000000"/>
                <w:sz w:val="20"/>
                <w:szCs w:val="20"/>
              </w:rPr>
            </w:pPr>
          </w:p>
        </w:tc>
      </w:tr>
      <w:tr w:rsidR="00862E8B" w:rsidRPr="00862E8B" w14:paraId="60F42B1D"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586EEF"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06.003.12.361.0018.2028</w:t>
            </w:r>
          </w:p>
        </w:tc>
        <w:tc>
          <w:tcPr>
            <w:tcW w:w="820" w:type="pct"/>
            <w:vMerge/>
            <w:tcBorders>
              <w:top w:val="single" w:sz="8" w:space="0" w:color="auto"/>
              <w:left w:val="nil"/>
              <w:bottom w:val="single" w:sz="4" w:space="0" w:color="000000"/>
              <w:right w:val="single" w:sz="8" w:space="0" w:color="auto"/>
            </w:tcBorders>
            <w:vAlign w:val="center"/>
            <w:hideMark/>
          </w:tcPr>
          <w:p w14:paraId="41A48E4E" w14:textId="77777777" w:rsidR="00862E8B" w:rsidRPr="00862E8B" w:rsidRDefault="00862E8B" w:rsidP="00982D6A">
            <w:pPr>
              <w:rPr>
                <w:rFonts w:ascii="Arial" w:hAnsi="Arial" w:cs="Arial"/>
                <w:color w:val="000000"/>
                <w:sz w:val="20"/>
                <w:szCs w:val="20"/>
              </w:rPr>
            </w:pPr>
          </w:p>
        </w:tc>
      </w:tr>
      <w:tr w:rsidR="00862E8B" w:rsidRPr="00862E8B" w14:paraId="1F9506D8"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226DD2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177</w:t>
            </w:r>
          </w:p>
        </w:tc>
        <w:tc>
          <w:tcPr>
            <w:tcW w:w="1170" w:type="pct"/>
            <w:tcBorders>
              <w:top w:val="nil"/>
              <w:left w:val="nil"/>
              <w:bottom w:val="single" w:sz="4" w:space="0" w:color="auto"/>
              <w:right w:val="single" w:sz="4" w:space="0" w:color="auto"/>
            </w:tcBorders>
            <w:shd w:val="clear" w:color="auto" w:fill="auto"/>
            <w:noWrap/>
            <w:vAlign w:val="center"/>
            <w:hideMark/>
          </w:tcPr>
          <w:p w14:paraId="77FE6D3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6B1C21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C6F827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01102</w:t>
            </w:r>
          </w:p>
        </w:tc>
        <w:tc>
          <w:tcPr>
            <w:tcW w:w="820" w:type="pct"/>
            <w:vMerge/>
            <w:tcBorders>
              <w:top w:val="single" w:sz="8" w:space="0" w:color="auto"/>
              <w:left w:val="nil"/>
              <w:bottom w:val="single" w:sz="4" w:space="0" w:color="000000"/>
              <w:right w:val="single" w:sz="8" w:space="0" w:color="auto"/>
            </w:tcBorders>
            <w:vAlign w:val="center"/>
            <w:hideMark/>
          </w:tcPr>
          <w:p w14:paraId="7CECB2D1" w14:textId="77777777" w:rsidR="00862E8B" w:rsidRPr="00862E8B" w:rsidRDefault="00862E8B" w:rsidP="00982D6A">
            <w:pPr>
              <w:rPr>
                <w:rFonts w:ascii="Arial" w:hAnsi="Arial" w:cs="Arial"/>
                <w:color w:val="000000"/>
                <w:sz w:val="20"/>
                <w:szCs w:val="20"/>
              </w:rPr>
            </w:pPr>
          </w:p>
        </w:tc>
      </w:tr>
      <w:tr w:rsidR="00862E8B" w:rsidRPr="00862E8B" w14:paraId="6870910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345D51"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06.004.12.361.0018.2029</w:t>
            </w:r>
          </w:p>
        </w:tc>
        <w:tc>
          <w:tcPr>
            <w:tcW w:w="820" w:type="pct"/>
            <w:vMerge/>
            <w:tcBorders>
              <w:top w:val="single" w:sz="8" w:space="0" w:color="auto"/>
              <w:left w:val="nil"/>
              <w:bottom w:val="single" w:sz="4" w:space="0" w:color="000000"/>
              <w:right w:val="single" w:sz="8" w:space="0" w:color="auto"/>
            </w:tcBorders>
            <w:vAlign w:val="center"/>
            <w:hideMark/>
          </w:tcPr>
          <w:p w14:paraId="7AECC5E3" w14:textId="77777777" w:rsidR="00862E8B" w:rsidRPr="00862E8B" w:rsidRDefault="00862E8B" w:rsidP="00982D6A">
            <w:pPr>
              <w:rPr>
                <w:rFonts w:ascii="Arial" w:hAnsi="Arial" w:cs="Arial"/>
                <w:color w:val="000000"/>
                <w:sz w:val="20"/>
                <w:szCs w:val="20"/>
              </w:rPr>
            </w:pPr>
          </w:p>
        </w:tc>
      </w:tr>
      <w:tr w:rsidR="00862E8B" w:rsidRPr="00862E8B" w14:paraId="57A34F46"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1785AE3"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184</w:t>
            </w:r>
          </w:p>
        </w:tc>
        <w:tc>
          <w:tcPr>
            <w:tcW w:w="1170" w:type="pct"/>
            <w:tcBorders>
              <w:top w:val="nil"/>
              <w:left w:val="nil"/>
              <w:bottom w:val="single" w:sz="4" w:space="0" w:color="auto"/>
              <w:right w:val="single" w:sz="4" w:space="0" w:color="auto"/>
            </w:tcBorders>
            <w:shd w:val="clear" w:color="auto" w:fill="auto"/>
            <w:noWrap/>
            <w:vAlign w:val="center"/>
            <w:hideMark/>
          </w:tcPr>
          <w:p w14:paraId="414389C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709BD4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BAE73A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01103</w:t>
            </w:r>
          </w:p>
        </w:tc>
        <w:tc>
          <w:tcPr>
            <w:tcW w:w="820" w:type="pct"/>
            <w:vMerge/>
            <w:tcBorders>
              <w:top w:val="single" w:sz="8" w:space="0" w:color="auto"/>
              <w:left w:val="nil"/>
              <w:bottom w:val="single" w:sz="4" w:space="0" w:color="000000"/>
              <w:right w:val="single" w:sz="8" w:space="0" w:color="auto"/>
            </w:tcBorders>
            <w:vAlign w:val="center"/>
            <w:hideMark/>
          </w:tcPr>
          <w:p w14:paraId="5E96BB7B" w14:textId="77777777" w:rsidR="00862E8B" w:rsidRPr="00862E8B" w:rsidRDefault="00862E8B" w:rsidP="00982D6A">
            <w:pPr>
              <w:rPr>
                <w:rFonts w:ascii="Arial" w:hAnsi="Arial" w:cs="Arial"/>
                <w:color w:val="000000"/>
                <w:sz w:val="20"/>
                <w:szCs w:val="20"/>
              </w:rPr>
            </w:pPr>
          </w:p>
        </w:tc>
      </w:tr>
      <w:tr w:rsidR="00862E8B" w:rsidRPr="00862E8B" w14:paraId="30AF517F"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25185B"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06.005.12.361.0018.2030</w:t>
            </w:r>
          </w:p>
        </w:tc>
        <w:tc>
          <w:tcPr>
            <w:tcW w:w="820" w:type="pct"/>
            <w:vMerge/>
            <w:tcBorders>
              <w:top w:val="single" w:sz="8" w:space="0" w:color="auto"/>
              <w:left w:val="nil"/>
              <w:bottom w:val="single" w:sz="4" w:space="0" w:color="000000"/>
              <w:right w:val="single" w:sz="8" w:space="0" w:color="auto"/>
            </w:tcBorders>
            <w:vAlign w:val="center"/>
            <w:hideMark/>
          </w:tcPr>
          <w:p w14:paraId="3D24326D" w14:textId="77777777" w:rsidR="00862E8B" w:rsidRPr="00862E8B" w:rsidRDefault="00862E8B" w:rsidP="00982D6A">
            <w:pPr>
              <w:rPr>
                <w:rFonts w:ascii="Arial" w:hAnsi="Arial" w:cs="Arial"/>
                <w:color w:val="000000"/>
                <w:sz w:val="20"/>
                <w:szCs w:val="20"/>
              </w:rPr>
            </w:pPr>
          </w:p>
        </w:tc>
      </w:tr>
      <w:tr w:rsidR="00862E8B" w:rsidRPr="00862E8B" w14:paraId="263633D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0D63D1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194</w:t>
            </w:r>
          </w:p>
        </w:tc>
        <w:tc>
          <w:tcPr>
            <w:tcW w:w="1170" w:type="pct"/>
            <w:tcBorders>
              <w:top w:val="nil"/>
              <w:left w:val="nil"/>
              <w:bottom w:val="single" w:sz="4" w:space="0" w:color="auto"/>
              <w:right w:val="single" w:sz="4" w:space="0" w:color="auto"/>
            </w:tcBorders>
            <w:shd w:val="clear" w:color="auto" w:fill="auto"/>
            <w:noWrap/>
            <w:vAlign w:val="center"/>
            <w:hideMark/>
          </w:tcPr>
          <w:p w14:paraId="45F19D6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130454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3DF360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01104</w:t>
            </w:r>
          </w:p>
        </w:tc>
        <w:tc>
          <w:tcPr>
            <w:tcW w:w="820" w:type="pct"/>
            <w:vMerge/>
            <w:tcBorders>
              <w:top w:val="single" w:sz="8" w:space="0" w:color="auto"/>
              <w:left w:val="nil"/>
              <w:bottom w:val="single" w:sz="4" w:space="0" w:color="000000"/>
              <w:right w:val="single" w:sz="8" w:space="0" w:color="auto"/>
            </w:tcBorders>
            <w:vAlign w:val="center"/>
            <w:hideMark/>
          </w:tcPr>
          <w:p w14:paraId="75284D9B" w14:textId="77777777" w:rsidR="00862E8B" w:rsidRPr="00862E8B" w:rsidRDefault="00862E8B" w:rsidP="00982D6A">
            <w:pPr>
              <w:rPr>
                <w:rFonts w:ascii="Arial" w:hAnsi="Arial" w:cs="Arial"/>
                <w:color w:val="000000"/>
                <w:sz w:val="20"/>
                <w:szCs w:val="20"/>
              </w:rPr>
            </w:pPr>
          </w:p>
        </w:tc>
      </w:tr>
      <w:tr w:rsidR="00862E8B" w:rsidRPr="00862E8B" w14:paraId="01EB3FDD"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6E79D3"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06.008.12.361.0018.2073</w:t>
            </w:r>
          </w:p>
        </w:tc>
        <w:tc>
          <w:tcPr>
            <w:tcW w:w="820" w:type="pct"/>
            <w:vMerge/>
            <w:tcBorders>
              <w:top w:val="single" w:sz="8" w:space="0" w:color="auto"/>
              <w:left w:val="nil"/>
              <w:bottom w:val="single" w:sz="4" w:space="0" w:color="000000"/>
              <w:right w:val="single" w:sz="8" w:space="0" w:color="auto"/>
            </w:tcBorders>
            <w:vAlign w:val="center"/>
            <w:hideMark/>
          </w:tcPr>
          <w:p w14:paraId="11443D2A" w14:textId="77777777" w:rsidR="00862E8B" w:rsidRPr="00862E8B" w:rsidRDefault="00862E8B" w:rsidP="00982D6A">
            <w:pPr>
              <w:rPr>
                <w:rFonts w:ascii="Arial" w:hAnsi="Arial" w:cs="Arial"/>
                <w:color w:val="000000"/>
                <w:sz w:val="20"/>
                <w:szCs w:val="20"/>
              </w:rPr>
            </w:pPr>
          </w:p>
        </w:tc>
      </w:tr>
      <w:tr w:rsidR="00862E8B" w:rsidRPr="00862E8B" w14:paraId="13A2F37C"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8FDBF5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212</w:t>
            </w:r>
          </w:p>
        </w:tc>
        <w:tc>
          <w:tcPr>
            <w:tcW w:w="1170" w:type="pct"/>
            <w:tcBorders>
              <w:top w:val="nil"/>
              <w:left w:val="nil"/>
              <w:bottom w:val="single" w:sz="4" w:space="0" w:color="auto"/>
              <w:right w:val="single" w:sz="4" w:space="0" w:color="auto"/>
            </w:tcBorders>
            <w:shd w:val="clear" w:color="auto" w:fill="auto"/>
            <w:noWrap/>
            <w:vAlign w:val="center"/>
            <w:hideMark/>
          </w:tcPr>
          <w:p w14:paraId="79A1BC4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CC0DA9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D8DC060"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31144</w:t>
            </w:r>
          </w:p>
        </w:tc>
        <w:tc>
          <w:tcPr>
            <w:tcW w:w="820" w:type="pct"/>
            <w:vMerge/>
            <w:tcBorders>
              <w:top w:val="single" w:sz="8" w:space="0" w:color="auto"/>
              <w:left w:val="nil"/>
              <w:bottom w:val="single" w:sz="4" w:space="0" w:color="000000"/>
              <w:right w:val="single" w:sz="8" w:space="0" w:color="auto"/>
            </w:tcBorders>
            <w:vAlign w:val="center"/>
            <w:hideMark/>
          </w:tcPr>
          <w:p w14:paraId="6219D23A" w14:textId="77777777" w:rsidR="00862E8B" w:rsidRPr="00862E8B" w:rsidRDefault="00862E8B" w:rsidP="00982D6A">
            <w:pPr>
              <w:rPr>
                <w:rFonts w:ascii="Arial" w:hAnsi="Arial" w:cs="Arial"/>
                <w:color w:val="000000"/>
                <w:sz w:val="20"/>
                <w:szCs w:val="20"/>
              </w:rPr>
            </w:pPr>
          </w:p>
        </w:tc>
      </w:tr>
      <w:tr w:rsidR="00862E8B" w:rsidRPr="00862E8B" w14:paraId="185C3EF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638B8D"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06.008.12.361.0018.6012</w:t>
            </w:r>
          </w:p>
        </w:tc>
        <w:tc>
          <w:tcPr>
            <w:tcW w:w="820" w:type="pct"/>
            <w:vMerge/>
            <w:tcBorders>
              <w:top w:val="single" w:sz="8" w:space="0" w:color="auto"/>
              <w:left w:val="nil"/>
              <w:bottom w:val="single" w:sz="4" w:space="0" w:color="000000"/>
              <w:right w:val="single" w:sz="8" w:space="0" w:color="auto"/>
            </w:tcBorders>
            <w:vAlign w:val="center"/>
            <w:hideMark/>
          </w:tcPr>
          <w:p w14:paraId="1EED8035" w14:textId="77777777" w:rsidR="00862E8B" w:rsidRPr="00862E8B" w:rsidRDefault="00862E8B" w:rsidP="00982D6A">
            <w:pPr>
              <w:rPr>
                <w:rFonts w:ascii="Arial" w:hAnsi="Arial" w:cs="Arial"/>
                <w:color w:val="000000"/>
                <w:sz w:val="20"/>
                <w:szCs w:val="20"/>
              </w:rPr>
            </w:pPr>
          </w:p>
        </w:tc>
      </w:tr>
      <w:tr w:rsidR="00862E8B" w:rsidRPr="00862E8B" w14:paraId="4A304491"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5E7FE5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214</w:t>
            </w:r>
          </w:p>
        </w:tc>
        <w:tc>
          <w:tcPr>
            <w:tcW w:w="1170" w:type="pct"/>
            <w:tcBorders>
              <w:top w:val="nil"/>
              <w:left w:val="nil"/>
              <w:bottom w:val="single" w:sz="4" w:space="0" w:color="auto"/>
              <w:right w:val="single" w:sz="4" w:space="0" w:color="auto"/>
            </w:tcBorders>
            <w:shd w:val="clear" w:color="auto" w:fill="auto"/>
            <w:noWrap/>
            <w:vAlign w:val="center"/>
            <w:hideMark/>
          </w:tcPr>
          <w:p w14:paraId="5015386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922B23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31BFB8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31150</w:t>
            </w:r>
          </w:p>
        </w:tc>
        <w:tc>
          <w:tcPr>
            <w:tcW w:w="820" w:type="pct"/>
            <w:vMerge/>
            <w:tcBorders>
              <w:top w:val="single" w:sz="8" w:space="0" w:color="auto"/>
              <w:left w:val="nil"/>
              <w:bottom w:val="single" w:sz="4" w:space="0" w:color="000000"/>
              <w:right w:val="single" w:sz="8" w:space="0" w:color="auto"/>
            </w:tcBorders>
            <w:vAlign w:val="center"/>
            <w:hideMark/>
          </w:tcPr>
          <w:p w14:paraId="038CC362" w14:textId="77777777" w:rsidR="00862E8B" w:rsidRPr="00862E8B" w:rsidRDefault="00862E8B" w:rsidP="00982D6A">
            <w:pPr>
              <w:rPr>
                <w:rFonts w:ascii="Arial" w:hAnsi="Arial" w:cs="Arial"/>
                <w:color w:val="000000"/>
                <w:sz w:val="20"/>
                <w:szCs w:val="20"/>
              </w:rPr>
            </w:pPr>
          </w:p>
        </w:tc>
      </w:tr>
      <w:tr w:rsidR="00862E8B" w:rsidRPr="00862E8B" w14:paraId="12B5DA6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C350D5"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06.009.12.361.0018.2033</w:t>
            </w:r>
          </w:p>
        </w:tc>
        <w:tc>
          <w:tcPr>
            <w:tcW w:w="820" w:type="pct"/>
            <w:vMerge/>
            <w:tcBorders>
              <w:top w:val="single" w:sz="8" w:space="0" w:color="auto"/>
              <w:left w:val="nil"/>
              <w:bottom w:val="single" w:sz="4" w:space="0" w:color="000000"/>
              <w:right w:val="single" w:sz="8" w:space="0" w:color="auto"/>
            </w:tcBorders>
            <w:vAlign w:val="center"/>
            <w:hideMark/>
          </w:tcPr>
          <w:p w14:paraId="3800D345" w14:textId="77777777" w:rsidR="00862E8B" w:rsidRPr="00862E8B" w:rsidRDefault="00862E8B" w:rsidP="00982D6A">
            <w:pPr>
              <w:rPr>
                <w:rFonts w:ascii="Arial" w:hAnsi="Arial" w:cs="Arial"/>
                <w:color w:val="000000"/>
                <w:sz w:val="20"/>
                <w:szCs w:val="20"/>
              </w:rPr>
            </w:pPr>
          </w:p>
        </w:tc>
      </w:tr>
      <w:tr w:rsidR="00862E8B" w:rsidRPr="00862E8B" w14:paraId="2836630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5878CA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216</w:t>
            </w:r>
          </w:p>
        </w:tc>
        <w:tc>
          <w:tcPr>
            <w:tcW w:w="1170" w:type="pct"/>
            <w:tcBorders>
              <w:top w:val="nil"/>
              <w:left w:val="nil"/>
              <w:bottom w:val="single" w:sz="4" w:space="0" w:color="auto"/>
              <w:right w:val="single" w:sz="4" w:space="0" w:color="auto"/>
            </w:tcBorders>
            <w:shd w:val="clear" w:color="auto" w:fill="auto"/>
            <w:noWrap/>
            <w:vAlign w:val="center"/>
            <w:hideMark/>
          </w:tcPr>
          <w:p w14:paraId="1C2D006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57609D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C63AE4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01107</w:t>
            </w:r>
          </w:p>
        </w:tc>
        <w:tc>
          <w:tcPr>
            <w:tcW w:w="820" w:type="pct"/>
            <w:vMerge/>
            <w:tcBorders>
              <w:top w:val="single" w:sz="8" w:space="0" w:color="auto"/>
              <w:left w:val="nil"/>
              <w:bottom w:val="single" w:sz="4" w:space="0" w:color="000000"/>
              <w:right w:val="single" w:sz="8" w:space="0" w:color="auto"/>
            </w:tcBorders>
            <w:vAlign w:val="center"/>
            <w:hideMark/>
          </w:tcPr>
          <w:p w14:paraId="3721D6B3" w14:textId="77777777" w:rsidR="00862E8B" w:rsidRPr="00862E8B" w:rsidRDefault="00862E8B" w:rsidP="00982D6A">
            <w:pPr>
              <w:rPr>
                <w:rFonts w:ascii="Arial" w:hAnsi="Arial" w:cs="Arial"/>
                <w:color w:val="000000"/>
                <w:sz w:val="20"/>
                <w:szCs w:val="20"/>
              </w:rPr>
            </w:pPr>
          </w:p>
        </w:tc>
      </w:tr>
      <w:tr w:rsidR="00862E8B" w:rsidRPr="00862E8B" w14:paraId="4567DCA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80C5E6"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06.010.13.392.0021.2034</w:t>
            </w:r>
          </w:p>
        </w:tc>
        <w:tc>
          <w:tcPr>
            <w:tcW w:w="820" w:type="pct"/>
            <w:vMerge/>
            <w:tcBorders>
              <w:top w:val="single" w:sz="8" w:space="0" w:color="auto"/>
              <w:left w:val="nil"/>
              <w:bottom w:val="single" w:sz="4" w:space="0" w:color="000000"/>
              <w:right w:val="single" w:sz="8" w:space="0" w:color="auto"/>
            </w:tcBorders>
            <w:vAlign w:val="center"/>
            <w:hideMark/>
          </w:tcPr>
          <w:p w14:paraId="6C34ECA8" w14:textId="77777777" w:rsidR="00862E8B" w:rsidRPr="00862E8B" w:rsidRDefault="00862E8B" w:rsidP="00982D6A">
            <w:pPr>
              <w:rPr>
                <w:rFonts w:ascii="Arial" w:hAnsi="Arial" w:cs="Arial"/>
                <w:color w:val="000000"/>
                <w:sz w:val="20"/>
                <w:szCs w:val="20"/>
              </w:rPr>
            </w:pPr>
          </w:p>
        </w:tc>
      </w:tr>
      <w:tr w:rsidR="00862E8B" w:rsidRPr="00862E8B" w14:paraId="5F6DB81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C888A4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223</w:t>
            </w:r>
          </w:p>
        </w:tc>
        <w:tc>
          <w:tcPr>
            <w:tcW w:w="1170" w:type="pct"/>
            <w:tcBorders>
              <w:top w:val="nil"/>
              <w:left w:val="nil"/>
              <w:bottom w:val="single" w:sz="4" w:space="0" w:color="auto"/>
              <w:right w:val="single" w:sz="4" w:space="0" w:color="auto"/>
            </w:tcBorders>
            <w:shd w:val="clear" w:color="auto" w:fill="auto"/>
            <w:noWrap/>
            <w:vAlign w:val="center"/>
            <w:hideMark/>
          </w:tcPr>
          <w:p w14:paraId="5D2D5B3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011719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83FD6E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3423E0A4" w14:textId="77777777" w:rsidR="00862E8B" w:rsidRPr="00862E8B" w:rsidRDefault="00862E8B" w:rsidP="00982D6A">
            <w:pPr>
              <w:rPr>
                <w:rFonts w:ascii="Arial" w:hAnsi="Arial" w:cs="Arial"/>
                <w:color w:val="000000"/>
                <w:sz w:val="20"/>
                <w:szCs w:val="20"/>
              </w:rPr>
            </w:pPr>
          </w:p>
        </w:tc>
      </w:tr>
      <w:tr w:rsidR="00862E8B" w:rsidRPr="00862E8B" w14:paraId="23098CE7"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3B1867"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06.010.13.392.0021.6003</w:t>
            </w:r>
          </w:p>
        </w:tc>
        <w:tc>
          <w:tcPr>
            <w:tcW w:w="820" w:type="pct"/>
            <w:vMerge/>
            <w:tcBorders>
              <w:top w:val="single" w:sz="8" w:space="0" w:color="auto"/>
              <w:left w:val="nil"/>
              <w:bottom w:val="single" w:sz="4" w:space="0" w:color="000000"/>
              <w:right w:val="single" w:sz="8" w:space="0" w:color="auto"/>
            </w:tcBorders>
            <w:vAlign w:val="center"/>
            <w:hideMark/>
          </w:tcPr>
          <w:p w14:paraId="6923F20B" w14:textId="77777777" w:rsidR="00862E8B" w:rsidRPr="00862E8B" w:rsidRDefault="00862E8B" w:rsidP="00982D6A">
            <w:pPr>
              <w:rPr>
                <w:rFonts w:ascii="Arial" w:hAnsi="Arial" w:cs="Arial"/>
                <w:color w:val="000000"/>
                <w:sz w:val="20"/>
                <w:szCs w:val="20"/>
              </w:rPr>
            </w:pPr>
          </w:p>
        </w:tc>
      </w:tr>
      <w:tr w:rsidR="00862E8B" w:rsidRPr="00862E8B" w14:paraId="43D9866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06F4BE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228</w:t>
            </w:r>
          </w:p>
        </w:tc>
        <w:tc>
          <w:tcPr>
            <w:tcW w:w="1170" w:type="pct"/>
            <w:tcBorders>
              <w:top w:val="nil"/>
              <w:left w:val="nil"/>
              <w:bottom w:val="single" w:sz="4" w:space="0" w:color="auto"/>
              <w:right w:val="single" w:sz="4" w:space="0" w:color="auto"/>
            </w:tcBorders>
            <w:shd w:val="clear" w:color="auto" w:fill="auto"/>
            <w:noWrap/>
            <w:vAlign w:val="center"/>
            <w:hideMark/>
          </w:tcPr>
          <w:p w14:paraId="08BF38B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AF01BA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862891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57326856" w14:textId="77777777" w:rsidR="00862E8B" w:rsidRPr="00862E8B" w:rsidRDefault="00862E8B" w:rsidP="00982D6A">
            <w:pPr>
              <w:rPr>
                <w:rFonts w:ascii="Arial" w:hAnsi="Arial" w:cs="Arial"/>
                <w:color w:val="000000"/>
                <w:sz w:val="20"/>
                <w:szCs w:val="20"/>
              </w:rPr>
            </w:pPr>
          </w:p>
        </w:tc>
      </w:tr>
      <w:tr w:rsidR="00862E8B" w:rsidRPr="00862E8B" w14:paraId="0111E0A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0705FA"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07.001.08.244.0011.2049</w:t>
            </w:r>
          </w:p>
        </w:tc>
        <w:tc>
          <w:tcPr>
            <w:tcW w:w="820" w:type="pct"/>
            <w:vMerge/>
            <w:tcBorders>
              <w:top w:val="single" w:sz="8" w:space="0" w:color="auto"/>
              <w:left w:val="nil"/>
              <w:bottom w:val="single" w:sz="4" w:space="0" w:color="000000"/>
              <w:right w:val="single" w:sz="8" w:space="0" w:color="auto"/>
            </w:tcBorders>
            <w:vAlign w:val="center"/>
            <w:hideMark/>
          </w:tcPr>
          <w:p w14:paraId="277CFD65" w14:textId="77777777" w:rsidR="00862E8B" w:rsidRPr="00862E8B" w:rsidRDefault="00862E8B" w:rsidP="00982D6A">
            <w:pPr>
              <w:rPr>
                <w:rFonts w:ascii="Arial" w:hAnsi="Arial" w:cs="Arial"/>
                <w:color w:val="000000"/>
                <w:sz w:val="20"/>
                <w:szCs w:val="20"/>
              </w:rPr>
            </w:pPr>
          </w:p>
        </w:tc>
      </w:tr>
      <w:tr w:rsidR="00862E8B" w:rsidRPr="00862E8B" w14:paraId="21D9748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5E48C7C"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235</w:t>
            </w:r>
          </w:p>
        </w:tc>
        <w:tc>
          <w:tcPr>
            <w:tcW w:w="1170" w:type="pct"/>
            <w:tcBorders>
              <w:top w:val="nil"/>
              <w:left w:val="nil"/>
              <w:bottom w:val="single" w:sz="4" w:space="0" w:color="auto"/>
              <w:right w:val="single" w:sz="4" w:space="0" w:color="auto"/>
            </w:tcBorders>
            <w:shd w:val="clear" w:color="auto" w:fill="auto"/>
            <w:noWrap/>
            <w:vAlign w:val="center"/>
            <w:hideMark/>
          </w:tcPr>
          <w:p w14:paraId="4BEE49C3"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0F90A59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B2CF7E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47304525" w14:textId="77777777" w:rsidR="00862E8B" w:rsidRPr="00862E8B" w:rsidRDefault="00862E8B" w:rsidP="00982D6A">
            <w:pPr>
              <w:rPr>
                <w:rFonts w:ascii="Arial" w:hAnsi="Arial" w:cs="Arial"/>
                <w:color w:val="000000"/>
                <w:sz w:val="20"/>
                <w:szCs w:val="20"/>
              </w:rPr>
            </w:pPr>
          </w:p>
        </w:tc>
      </w:tr>
      <w:tr w:rsidR="00862E8B" w:rsidRPr="00862E8B" w14:paraId="75519657"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595CCE"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07.001.08.244.0011.2088</w:t>
            </w:r>
          </w:p>
        </w:tc>
        <w:tc>
          <w:tcPr>
            <w:tcW w:w="820" w:type="pct"/>
            <w:vMerge/>
            <w:tcBorders>
              <w:top w:val="single" w:sz="8" w:space="0" w:color="auto"/>
              <w:left w:val="nil"/>
              <w:bottom w:val="single" w:sz="4" w:space="0" w:color="000000"/>
              <w:right w:val="single" w:sz="8" w:space="0" w:color="auto"/>
            </w:tcBorders>
            <w:vAlign w:val="center"/>
            <w:hideMark/>
          </w:tcPr>
          <w:p w14:paraId="354A0FEC" w14:textId="77777777" w:rsidR="00862E8B" w:rsidRPr="00862E8B" w:rsidRDefault="00862E8B" w:rsidP="00982D6A">
            <w:pPr>
              <w:rPr>
                <w:rFonts w:ascii="Arial" w:hAnsi="Arial" w:cs="Arial"/>
                <w:color w:val="000000"/>
                <w:sz w:val="20"/>
                <w:szCs w:val="20"/>
              </w:rPr>
            </w:pPr>
          </w:p>
        </w:tc>
      </w:tr>
      <w:tr w:rsidR="00862E8B" w:rsidRPr="00862E8B" w14:paraId="6DE356C4"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6017DF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242</w:t>
            </w:r>
          </w:p>
        </w:tc>
        <w:tc>
          <w:tcPr>
            <w:tcW w:w="1170" w:type="pct"/>
            <w:tcBorders>
              <w:top w:val="nil"/>
              <w:left w:val="nil"/>
              <w:bottom w:val="single" w:sz="4" w:space="0" w:color="auto"/>
              <w:right w:val="single" w:sz="4" w:space="0" w:color="auto"/>
            </w:tcBorders>
            <w:shd w:val="clear" w:color="auto" w:fill="auto"/>
            <w:noWrap/>
            <w:vAlign w:val="center"/>
            <w:hideMark/>
          </w:tcPr>
          <w:p w14:paraId="124B52D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EB4D1B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9DE901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5A4A426E" w14:textId="77777777" w:rsidR="00862E8B" w:rsidRPr="00862E8B" w:rsidRDefault="00862E8B" w:rsidP="00982D6A">
            <w:pPr>
              <w:rPr>
                <w:rFonts w:ascii="Arial" w:hAnsi="Arial" w:cs="Arial"/>
                <w:color w:val="000000"/>
                <w:sz w:val="20"/>
                <w:szCs w:val="20"/>
              </w:rPr>
            </w:pPr>
          </w:p>
        </w:tc>
      </w:tr>
      <w:tr w:rsidR="00862E8B" w:rsidRPr="00862E8B" w14:paraId="26A8F55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584911E"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07.001.08.244.0011.2109</w:t>
            </w:r>
          </w:p>
        </w:tc>
        <w:tc>
          <w:tcPr>
            <w:tcW w:w="820" w:type="pct"/>
            <w:vMerge/>
            <w:tcBorders>
              <w:top w:val="single" w:sz="8" w:space="0" w:color="auto"/>
              <w:left w:val="nil"/>
              <w:bottom w:val="single" w:sz="4" w:space="0" w:color="000000"/>
              <w:right w:val="single" w:sz="8" w:space="0" w:color="auto"/>
            </w:tcBorders>
            <w:vAlign w:val="center"/>
            <w:hideMark/>
          </w:tcPr>
          <w:p w14:paraId="09C005BE" w14:textId="77777777" w:rsidR="00862E8B" w:rsidRPr="00862E8B" w:rsidRDefault="00862E8B" w:rsidP="00982D6A">
            <w:pPr>
              <w:rPr>
                <w:rFonts w:ascii="Arial" w:hAnsi="Arial" w:cs="Arial"/>
                <w:color w:val="000000"/>
                <w:sz w:val="20"/>
                <w:szCs w:val="20"/>
              </w:rPr>
            </w:pPr>
          </w:p>
        </w:tc>
      </w:tr>
      <w:tr w:rsidR="00862E8B" w:rsidRPr="00862E8B" w14:paraId="0BF5F8EA"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AD8974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248</w:t>
            </w:r>
          </w:p>
        </w:tc>
        <w:tc>
          <w:tcPr>
            <w:tcW w:w="1170" w:type="pct"/>
            <w:tcBorders>
              <w:top w:val="nil"/>
              <w:left w:val="nil"/>
              <w:bottom w:val="single" w:sz="4" w:space="0" w:color="auto"/>
              <w:right w:val="single" w:sz="4" w:space="0" w:color="auto"/>
            </w:tcBorders>
            <w:shd w:val="clear" w:color="auto" w:fill="auto"/>
            <w:noWrap/>
            <w:vAlign w:val="center"/>
            <w:hideMark/>
          </w:tcPr>
          <w:p w14:paraId="2230004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6880900"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BCE10FA"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3B6E27B4" w14:textId="77777777" w:rsidR="00862E8B" w:rsidRPr="00862E8B" w:rsidRDefault="00862E8B" w:rsidP="00982D6A">
            <w:pPr>
              <w:rPr>
                <w:rFonts w:ascii="Arial" w:hAnsi="Arial" w:cs="Arial"/>
                <w:color w:val="000000"/>
                <w:sz w:val="20"/>
                <w:szCs w:val="20"/>
              </w:rPr>
            </w:pPr>
          </w:p>
        </w:tc>
      </w:tr>
      <w:tr w:rsidR="00862E8B" w:rsidRPr="00862E8B" w14:paraId="25100C82"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5AD849"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lastRenderedPageBreak/>
              <w:t>07.002.08.244.0037.2050</w:t>
            </w:r>
          </w:p>
        </w:tc>
        <w:tc>
          <w:tcPr>
            <w:tcW w:w="820" w:type="pct"/>
            <w:vMerge/>
            <w:tcBorders>
              <w:top w:val="single" w:sz="8" w:space="0" w:color="auto"/>
              <w:left w:val="nil"/>
              <w:bottom w:val="single" w:sz="4" w:space="0" w:color="000000"/>
              <w:right w:val="single" w:sz="8" w:space="0" w:color="auto"/>
            </w:tcBorders>
            <w:vAlign w:val="center"/>
            <w:hideMark/>
          </w:tcPr>
          <w:p w14:paraId="162859F7" w14:textId="77777777" w:rsidR="00862E8B" w:rsidRPr="00862E8B" w:rsidRDefault="00862E8B" w:rsidP="00982D6A">
            <w:pPr>
              <w:rPr>
                <w:rFonts w:ascii="Arial" w:hAnsi="Arial" w:cs="Arial"/>
                <w:color w:val="000000"/>
                <w:sz w:val="20"/>
                <w:szCs w:val="20"/>
              </w:rPr>
            </w:pPr>
          </w:p>
        </w:tc>
      </w:tr>
      <w:tr w:rsidR="00862E8B" w:rsidRPr="00862E8B" w14:paraId="57779A3E"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3BC9E6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253</w:t>
            </w:r>
          </w:p>
        </w:tc>
        <w:tc>
          <w:tcPr>
            <w:tcW w:w="1170" w:type="pct"/>
            <w:tcBorders>
              <w:top w:val="nil"/>
              <w:left w:val="nil"/>
              <w:bottom w:val="single" w:sz="4" w:space="0" w:color="auto"/>
              <w:right w:val="single" w:sz="4" w:space="0" w:color="auto"/>
            </w:tcBorders>
            <w:shd w:val="clear" w:color="auto" w:fill="auto"/>
            <w:noWrap/>
            <w:vAlign w:val="center"/>
            <w:hideMark/>
          </w:tcPr>
          <w:p w14:paraId="2615EB0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1E7218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AFDD65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4713A396" w14:textId="77777777" w:rsidR="00862E8B" w:rsidRPr="00862E8B" w:rsidRDefault="00862E8B" w:rsidP="00982D6A">
            <w:pPr>
              <w:rPr>
                <w:rFonts w:ascii="Arial" w:hAnsi="Arial" w:cs="Arial"/>
                <w:color w:val="000000"/>
                <w:sz w:val="20"/>
                <w:szCs w:val="20"/>
              </w:rPr>
            </w:pPr>
          </w:p>
        </w:tc>
      </w:tr>
      <w:tr w:rsidR="00862E8B" w:rsidRPr="00862E8B" w14:paraId="53BEB49C"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6513D1"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07.002.08.244.0038.2074</w:t>
            </w:r>
          </w:p>
        </w:tc>
        <w:tc>
          <w:tcPr>
            <w:tcW w:w="820" w:type="pct"/>
            <w:vMerge/>
            <w:tcBorders>
              <w:top w:val="single" w:sz="8" w:space="0" w:color="auto"/>
              <w:left w:val="nil"/>
              <w:bottom w:val="single" w:sz="4" w:space="0" w:color="000000"/>
              <w:right w:val="single" w:sz="8" w:space="0" w:color="auto"/>
            </w:tcBorders>
            <w:vAlign w:val="center"/>
            <w:hideMark/>
          </w:tcPr>
          <w:p w14:paraId="1AB603DB" w14:textId="77777777" w:rsidR="00862E8B" w:rsidRPr="00862E8B" w:rsidRDefault="00862E8B" w:rsidP="00982D6A">
            <w:pPr>
              <w:rPr>
                <w:rFonts w:ascii="Arial" w:hAnsi="Arial" w:cs="Arial"/>
                <w:color w:val="000000"/>
                <w:sz w:val="20"/>
                <w:szCs w:val="20"/>
              </w:rPr>
            </w:pPr>
          </w:p>
        </w:tc>
      </w:tr>
      <w:tr w:rsidR="00862E8B" w:rsidRPr="00862E8B" w14:paraId="277AC7CA"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623AC8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260</w:t>
            </w:r>
          </w:p>
        </w:tc>
        <w:tc>
          <w:tcPr>
            <w:tcW w:w="1170" w:type="pct"/>
            <w:tcBorders>
              <w:top w:val="nil"/>
              <w:left w:val="nil"/>
              <w:bottom w:val="single" w:sz="4" w:space="0" w:color="auto"/>
              <w:right w:val="single" w:sz="4" w:space="0" w:color="auto"/>
            </w:tcBorders>
            <w:shd w:val="clear" w:color="auto" w:fill="auto"/>
            <w:noWrap/>
            <w:vAlign w:val="center"/>
            <w:hideMark/>
          </w:tcPr>
          <w:p w14:paraId="319E611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3FF124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B6D421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798CBEA5" w14:textId="77777777" w:rsidR="00862E8B" w:rsidRPr="00862E8B" w:rsidRDefault="00862E8B" w:rsidP="00982D6A">
            <w:pPr>
              <w:rPr>
                <w:rFonts w:ascii="Arial" w:hAnsi="Arial" w:cs="Arial"/>
                <w:color w:val="000000"/>
                <w:sz w:val="20"/>
                <w:szCs w:val="20"/>
              </w:rPr>
            </w:pPr>
          </w:p>
        </w:tc>
      </w:tr>
      <w:tr w:rsidR="00862E8B" w:rsidRPr="00862E8B" w14:paraId="5ADD42E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4F5000"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07.002.08.244.0052.2054</w:t>
            </w:r>
          </w:p>
        </w:tc>
        <w:tc>
          <w:tcPr>
            <w:tcW w:w="820" w:type="pct"/>
            <w:vMerge/>
            <w:tcBorders>
              <w:top w:val="single" w:sz="8" w:space="0" w:color="auto"/>
              <w:left w:val="nil"/>
              <w:bottom w:val="single" w:sz="4" w:space="0" w:color="000000"/>
              <w:right w:val="single" w:sz="8" w:space="0" w:color="auto"/>
            </w:tcBorders>
            <w:vAlign w:val="center"/>
            <w:hideMark/>
          </w:tcPr>
          <w:p w14:paraId="79BCCBA4" w14:textId="77777777" w:rsidR="00862E8B" w:rsidRPr="00862E8B" w:rsidRDefault="00862E8B" w:rsidP="00982D6A">
            <w:pPr>
              <w:rPr>
                <w:rFonts w:ascii="Arial" w:hAnsi="Arial" w:cs="Arial"/>
                <w:color w:val="000000"/>
                <w:sz w:val="20"/>
                <w:szCs w:val="20"/>
              </w:rPr>
            </w:pPr>
          </w:p>
        </w:tc>
      </w:tr>
      <w:tr w:rsidR="00862E8B" w:rsidRPr="00862E8B" w14:paraId="10B0CA3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55C2FD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263</w:t>
            </w:r>
          </w:p>
        </w:tc>
        <w:tc>
          <w:tcPr>
            <w:tcW w:w="1170" w:type="pct"/>
            <w:tcBorders>
              <w:top w:val="nil"/>
              <w:left w:val="nil"/>
              <w:bottom w:val="single" w:sz="4" w:space="0" w:color="auto"/>
              <w:right w:val="single" w:sz="4" w:space="0" w:color="auto"/>
            </w:tcBorders>
            <w:shd w:val="clear" w:color="auto" w:fill="auto"/>
            <w:noWrap/>
            <w:vAlign w:val="center"/>
            <w:hideMark/>
          </w:tcPr>
          <w:p w14:paraId="6CA362F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318188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E7311C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7F7D9B03" w14:textId="77777777" w:rsidR="00862E8B" w:rsidRPr="00862E8B" w:rsidRDefault="00862E8B" w:rsidP="00982D6A">
            <w:pPr>
              <w:rPr>
                <w:rFonts w:ascii="Arial" w:hAnsi="Arial" w:cs="Arial"/>
                <w:color w:val="000000"/>
                <w:sz w:val="20"/>
                <w:szCs w:val="20"/>
              </w:rPr>
            </w:pPr>
          </w:p>
        </w:tc>
      </w:tr>
      <w:tr w:rsidR="00862E8B" w:rsidRPr="00862E8B" w14:paraId="351C3E73"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4B3B48"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07.002.08.244.0059.2118</w:t>
            </w:r>
          </w:p>
        </w:tc>
        <w:tc>
          <w:tcPr>
            <w:tcW w:w="820" w:type="pct"/>
            <w:vMerge/>
            <w:tcBorders>
              <w:top w:val="single" w:sz="8" w:space="0" w:color="auto"/>
              <w:left w:val="nil"/>
              <w:bottom w:val="single" w:sz="4" w:space="0" w:color="000000"/>
              <w:right w:val="single" w:sz="8" w:space="0" w:color="auto"/>
            </w:tcBorders>
            <w:vAlign w:val="center"/>
            <w:hideMark/>
          </w:tcPr>
          <w:p w14:paraId="062E310C" w14:textId="77777777" w:rsidR="00862E8B" w:rsidRPr="00862E8B" w:rsidRDefault="00862E8B" w:rsidP="00982D6A">
            <w:pPr>
              <w:rPr>
                <w:rFonts w:ascii="Arial" w:hAnsi="Arial" w:cs="Arial"/>
                <w:color w:val="000000"/>
                <w:sz w:val="20"/>
                <w:szCs w:val="20"/>
              </w:rPr>
            </w:pPr>
          </w:p>
        </w:tc>
      </w:tr>
      <w:tr w:rsidR="00862E8B" w:rsidRPr="00862E8B" w14:paraId="7DA24BA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794983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268</w:t>
            </w:r>
          </w:p>
        </w:tc>
        <w:tc>
          <w:tcPr>
            <w:tcW w:w="1170" w:type="pct"/>
            <w:tcBorders>
              <w:top w:val="nil"/>
              <w:left w:val="nil"/>
              <w:bottom w:val="single" w:sz="4" w:space="0" w:color="auto"/>
              <w:right w:val="single" w:sz="4" w:space="0" w:color="auto"/>
            </w:tcBorders>
            <w:shd w:val="clear" w:color="auto" w:fill="auto"/>
            <w:noWrap/>
            <w:vAlign w:val="center"/>
            <w:hideMark/>
          </w:tcPr>
          <w:p w14:paraId="3AA173E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EE7C4D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C779C8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13BE1117" w14:textId="77777777" w:rsidR="00862E8B" w:rsidRPr="00862E8B" w:rsidRDefault="00862E8B" w:rsidP="00982D6A">
            <w:pPr>
              <w:rPr>
                <w:rFonts w:ascii="Arial" w:hAnsi="Arial" w:cs="Arial"/>
                <w:color w:val="000000"/>
                <w:sz w:val="20"/>
                <w:szCs w:val="20"/>
              </w:rPr>
            </w:pPr>
          </w:p>
        </w:tc>
      </w:tr>
      <w:tr w:rsidR="00862E8B" w:rsidRPr="00862E8B" w14:paraId="2005EE0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3C9377"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07.002.08.244.0060.2119</w:t>
            </w:r>
          </w:p>
        </w:tc>
        <w:tc>
          <w:tcPr>
            <w:tcW w:w="820" w:type="pct"/>
            <w:vMerge/>
            <w:tcBorders>
              <w:top w:val="single" w:sz="8" w:space="0" w:color="auto"/>
              <w:left w:val="nil"/>
              <w:bottom w:val="single" w:sz="4" w:space="0" w:color="000000"/>
              <w:right w:val="single" w:sz="8" w:space="0" w:color="auto"/>
            </w:tcBorders>
            <w:vAlign w:val="center"/>
            <w:hideMark/>
          </w:tcPr>
          <w:p w14:paraId="6CF221C2" w14:textId="77777777" w:rsidR="00862E8B" w:rsidRPr="00862E8B" w:rsidRDefault="00862E8B" w:rsidP="00982D6A">
            <w:pPr>
              <w:rPr>
                <w:rFonts w:ascii="Arial" w:hAnsi="Arial" w:cs="Arial"/>
                <w:color w:val="000000"/>
                <w:sz w:val="20"/>
                <w:szCs w:val="20"/>
              </w:rPr>
            </w:pPr>
          </w:p>
        </w:tc>
      </w:tr>
      <w:tr w:rsidR="00862E8B" w:rsidRPr="00862E8B" w14:paraId="37F570B3"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E89B21A"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273</w:t>
            </w:r>
          </w:p>
        </w:tc>
        <w:tc>
          <w:tcPr>
            <w:tcW w:w="1170" w:type="pct"/>
            <w:tcBorders>
              <w:top w:val="nil"/>
              <w:left w:val="nil"/>
              <w:bottom w:val="single" w:sz="4" w:space="0" w:color="auto"/>
              <w:right w:val="single" w:sz="4" w:space="0" w:color="auto"/>
            </w:tcBorders>
            <w:shd w:val="clear" w:color="auto" w:fill="auto"/>
            <w:noWrap/>
            <w:vAlign w:val="center"/>
            <w:hideMark/>
          </w:tcPr>
          <w:p w14:paraId="2382595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AA9A2B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8D5017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31934</w:t>
            </w:r>
          </w:p>
        </w:tc>
        <w:tc>
          <w:tcPr>
            <w:tcW w:w="820" w:type="pct"/>
            <w:vMerge/>
            <w:tcBorders>
              <w:top w:val="single" w:sz="8" w:space="0" w:color="auto"/>
              <w:left w:val="nil"/>
              <w:bottom w:val="single" w:sz="4" w:space="0" w:color="000000"/>
              <w:right w:val="single" w:sz="8" w:space="0" w:color="auto"/>
            </w:tcBorders>
            <w:vAlign w:val="center"/>
            <w:hideMark/>
          </w:tcPr>
          <w:p w14:paraId="5EA696D6" w14:textId="77777777" w:rsidR="00862E8B" w:rsidRPr="00862E8B" w:rsidRDefault="00862E8B" w:rsidP="00982D6A">
            <w:pPr>
              <w:rPr>
                <w:rFonts w:ascii="Arial" w:hAnsi="Arial" w:cs="Arial"/>
                <w:color w:val="000000"/>
                <w:sz w:val="20"/>
                <w:szCs w:val="20"/>
              </w:rPr>
            </w:pPr>
          </w:p>
        </w:tc>
      </w:tr>
      <w:tr w:rsidR="00862E8B" w:rsidRPr="00862E8B" w14:paraId="639576C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F15E83"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07.003.08.243.0051.6001</w:t>
            </w:r>
          </w:p>
        </w:tc>
        <w:tc>
          <w:tcPr>
            <w:tcW w:w="820" w:type="pct"/>
            <w:vMerge/>
            <w:tcBorders>
              <w:top w:val="single" w:sz="8" w:space="0" w:color="auto"/>
              <w:left w:val="nil"/>
              <w:bottom w:val="single" w:sz="4" w:space="0" w:color="000000"/>
              <w:right w:val="single" w:sz="8" w:space="0" w:color="auto"/>
            </w:tcBorders>
            <w:vAlign w:val="center"/>
            <w:hideMark/>
          </w:tcPr>
          <w:p w14:paraId="0FC3BF7A" w14:textId="77777777" w:rsidR="00862E8B" w:rsidRPr="00862E8B" w:rsidRDefault="00862E8B" w:rsidP="00982D6A">
            <w:pPr>
              <w:rPr>
                <w:rFonts w:ascii="Arial" w:hAnsi="Arial" w:cs="Arial"/>
                <w:color w:val="000000"/>
                <w:sz w:val="20"/>
                <w:szCs w:val="20"/>
              </w:rPr>
            </w:pPr>
          </w:p>
        </w:tc>
      </w:tr>
      <w:tr w:rsidR="00862E8B" w:rsidRPr="00862E8B" w14:paraId="6FA78BC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7FA606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277</w:t>
            </w:r>
          </w:p>
        </w:tc>
        <w:tc>
          <w:tcPr>
            <w:tcW w:w="1170" w:type="pct"/>
            <w:tcBorders>
              <w:top w:val="nil"/>
              <w:left w:val="nil"/>
              <w:bottom w:val="single" w:sz="4" w:space="0" w:color="auto"/>
              <w:right w:val="single" w:sz="4" w:space="0" w:color="auto"/>
            </w:tcBorders>
            <w:shd w:val="clear" w:color="auto" w:fill="auto"/>
            <w:noWrap/>
            <w:vAlign w:val="center"/>
            <w:hideMark/>
          </w:tcPr>
          <w:p w14:paraId="5B50F40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BAFB68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EFADD3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690493D0" w14:textId="77777777" w:rsidR="00862E8B" w:rsidRPr="00862E8B" w:rsidRDefault="00862E8B" w:rsidP="00982D6A">
            <w:pPr>
              <w:rPr>
                <w:rFonts w:ascii="Arial" w:hAnsi="Arial" w:cs="Arial"/>
                <w:color w:val="000000"/>
                <w:sz w:val="20"/>
                <w:szCs w:val="20"/>
              </w:rPr>
            </w:pPr>
          </w:p>
        </w:tc>
      </w:tr>
      <w:tr w:rsidR="00862E8B" w:rsidRPr="00862E8B" w14:paraId="63F1F671"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AAE6E8"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07.003.08.243.0051.6023</w:t>
            </w:r>
          </w:p>
        </w:tc>
        <w:tc>
          <w:tcPr>
            <w:tcW w:w="820" w:type="pct"/>
            <w:vMerge/>
            <w:tcBorders>
              <w:top w:val="single" w:sz="8" w:space="0" w:color="auto"/>
              <w:left w:val="nil"/>
              <w:bottom w:val="single" w:sz="4" w:space="0" w:color="000000"/>
              <w:right w:val="single" w:sz="8" w:space="0" w:color="auto"/>
            </w:tcBorders>
            <w:vAlign w:val="center"/>
            <w:hideMark/>
          </w:tcPr>
          <w:p w14:paraId="7C690501" w14:textId="77777777" w:rsidR="00862E8B" w:rsidRPr="00862E8B" w:rsidRDefault="00862E8B" w:rsidP="00982D6A">
            <w:pPr>
              <w:rPr>
                <w:rFonts w:ascii="Arial" w:hAnsi="Arial" w:cs="Arial"/>
                <w:color w:val="000000"/>
                <w:sz w:val="20"/>
                <w:szCs w:val="20"/>
              </w:rPr>
            </w:pPr>
          </w:p>
        </w:tc>
      </w:tr>
      <w:tr w:rsidR="00862E8B" w:rsidRPr="00862E8B" w14:paraId="7BB7C317"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488294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283</w:t>
            </w:r>
          </w:p>
        </w:tc>
        <w:tc>
          <w:tcPr>
            <w:tcW w:w="1170" w:type="pct"/>
            <w:tcBorders>
              <w:top w:val="nil"/>
              <w:left w:val="nil"/>
              <w:bottom w:val="single" w:sz="4" w:space="0" w:color="auto"/>
              <w:right w:val="single" w:sz="4" w:space="0" w:color="auto"/>
            </w:tcBorders>
            <w:shd w:val="clear" w:color="auto" w:fill="auto"/>
            <w:noWrap/>
            <w:vAlign w:val="center"/>
            <w:hideMark/>
          </w:tcPr>
          <w:p w14:paraId="06A4C65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A5AA663"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2AE248C"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6DBCB6A5" w14:textId="77777777" w:rsidR="00862E8B" w:rsidRPr="00862E8B" w:rsidRDefault="00862E8B" w:rsidP="00982D6A">
            <w:pPr>
              <w:rPr>
                <w:rFonts w:ascii="Arial" w:hAnsi="Arial" w:cs="Arial"/>
                <w:color w:val="000000"/>
                <w:sz w:val="20"/>
                <w:szCs w:val="20"/>
              </w:rPr>
            </w:pPr>
          </w:p>
        </w:tc>
      </w:tr>
      <w:tr w:rsidR="00862E8B" w:rsidRPr="00862E8B" w14:paraId="5216998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C43088"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07.004.08.243.0035.6007</w:t>
            </w:r>
          </w:p>
        </w:tc>
        <w:tc>
          <w:tcPr>
            <w:tcW w:w="820" w:type="pct"/>
            <w:vMerge/>
            <w:tcBorders>
              <w:top w:val="single" w:sz="8" w:space="0" w:color="auto"/>
              <w:left w:val="nil"/>
              <w:bottom w:val="single" w:sz="4" w:space="0" w:color="000000"/>
              <w:right w:val="single" w:sz="8" w:space="0" w:color="auto"/>
            </w:tcBorders>
            <w:vAlign w:val="center"/>
            <w:hideMark/>
          </w:tcPr>
          <w:p w14:paraId="2886AFE5" w14:textId="77777777" w:rsidR="00862E8B" w:rsidRPr="00862E8B" w:rsidRDefault="00862E8B" w:rsidP="00982D6A">
            <w:pPr>
              <w:rPr>
                <w:rFonts w:ascii="Arial" w:hAnsi="Arial" w:cs="Arial"/>
                <w:color w:val="000000"/>
                <w:sz w:val="20"/>
                <w:szCs w:val="20"/>
              </w:rPr>
            </w:pPr>
          </w:p>
        </w:tc>
      </w:tr>
      <w:tr w:rsidR="00862E8B" w:rsidRPr="00862E8B" w14:paraId="20208BC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80D298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290</w:t>
            </w:r>
          </w:p>
        </w:tc>
        <w:tc>
          <w:tcPr>
            <w:tcW w:w="1170" w:type="pct"/>
            <w:tcBorders>
              <w:top w:val="nil"/>
              <w:left w:val="nil"/>
              <w:bottom w:val="single" w:sz="4" w:space="0" w:color="auto"/>
              <w:right w:val="single" w:sz="4" w:space="0" w:color="auto"/>
            </w:tcBorders>
            <w:shd w:val="clear" w:color="auto" w:fill="auto"/>
            <w:noWrap/>
            <w:vAlign w:val="center"/>
            <w:hideMark/>
          </w:tcPr>
          <w:p w14:paraId="3C00386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F809F0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460F68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06DE7AFA" w14:textId="77777777" w:rsidR="00862E8B" w:rsidRPr="00862E8B" w:rsidRDefault="00862E8B" w:rsidP="00982D6A">
            <w:pPr>
              <w:rPr>
                <w:rFonts w:ascii="Arial" w:hAnsi="Arial" w:cs="Arial"/>
                <w:color w:val="000000"/>
                <w:sz w:val="20"/>
                <w:szCs w:val="20"/>
              </w:rPr>
            </w:pPr>
          </w:p>
        </w:tc>
      </w:tr>
      <w:tr w:rsidR="00862E8B" w:rsidRPr="00862E8B" w14:paraId="0543E310"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A04683"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07.005.08.244.0011.6014</w:t>
            </w:r>
          </w:p>
        </w:tc>
        <w:tc>
          <w:tcPr>
            <w:tcW w:w="820" w:type="pct"/>
            <w:vMerge/>
            <w:tcBorders>
              <w:top w:val="single" w:sz="8" w:space="0" w:color="auto"/>
              <w:left w:val="nil"/>
              <w:bottom w:val="single" w:sz="4" w:space="0" w:color="000000"/>
              <w:right w:val="single" w:sz="8" w:space="0" w:color="auto"/>
            </w:tcBorders>
            <w:vAlign w:val="center"/>
            <w:hideMark/>
          </w:tcPr>
          <w:p w14:paraId="6EBDDFE9" w14:textId="77777777" w:rsidR="00862E8B" w:rsidRPr="00862E8B" w:rsidRDefault="00862E8B" w:rsidP="00982D6A">
            <w:pPr>
              <w:rPr>
                <w:rFonts w:ascii="Arial" w:hAnsi="Arial" w:cs="Arial"/>
                <w:color w:val="000000"/>
                <w:sz w:val="20"/>
                <w:szCs w:val="20"/>
              </w:rPr>
            </w:pPr>
          </w:p>
        </w:tc>
      </w:tr>
      <w:tr w:rsidR="00862E8B" w:rsidRPr="00862E8B" w14:paraId="6B2CBF1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186A823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297</w:t>
            </w:r>
          </w:p>
        </w:tc>
        <w:tc>
          <w:tcPr>
            <w:tcW w:w="1170" w:type="pct"/>
            <w:tcBorders>
              <w:top w:val="nil"/>
              <w:left w:val="nil"/>
              <w:bottom w:val="single" w:sz="4" w:space="0" w:color="auto"/>
              <w:right w:val="single" w:sz="4" w:space="0" w:color="auto"/>
            </w:tcBorders>
            <w:shd w:val="clear" w:color="auto" w:fill="auto"/>
            <w:noWrap/>
            <w:vAlign w:val="center"/>
            <w:hideMark/>
          </w:tcPr>
          <w:p w14:paraId="4911D0D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B86B58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9EEF6E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2F83B7BE" w14:textId="77777777" w:rsidR="00862E8B" w:rsidRPr="00862E8B" w:rsidRDefault="00862E8B" w:rsidP="00982D6A">
            <w:pPr>
              <w:rPr>
                <w:rFonts w:ascii="Arial" w:hAnsi="Arial" w:cs="Arial"/>
                <w:color w:val="000000"/>
                <w:sz w:val="20"/>
                <w:szCs w:val="20"/>
              </w:rPr>
            </w:pPr>
          </w:p>
        </w:tc>
      </w:tr>
      <w:tr w:rsidR="00862E8B" w:rsidRPr="00862E8B" w14:paraId="6E5210D7"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AC2270"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07.006.08.241.0008.2110</w:t>
            </w:r>
          </w:p>
        </w:tc>
        <w:tc>
          <w:tcPr>
            <w:tcW w:w="820" w:type="pct"/>
            <w:vMerge/>
            <w:tcBorders>
              <w:top w:val="single" w:sz="8" w:space="0" w:color="auto"/>
              <w:left w:val="nil"/>
              <w:bottom w:val="single" w:sz="4" w:space="0" w:color="000000"/>
              <w:right w:val="single" w:sz="8" w:space="0" w:color="auto"/>
            </w:tcBorders>
            <w:vAlign w:val="center"/>
            <w:hideMark/>
          </w:tcPr>
          <w:p w14:paraId="1CB1DC03" w14:textId="77777777" w:rsidR="00862E8B" w:rsidRPr="00862E8B" w:rsidRDefault="00862E8B" w:rsidP="00982D6A">
            <w:pPr>
              <w:rPr>
                <w:rFonts w:ascii="Arial" w:hAnsi="Arial" w:cs="Arial"/>
                <w:color w:val="000000"/>
                <w:sz w:val="20"/>
                <w:szCs w:val="20"/>
              </w:rPr>
            </w:pPr>
          </w:p>
        </w:tc>
      </w:tr>
      <w:tr w:rsidR="00862E8B" w:rsidRPr="00862E8B" w14:paraId="4A053C3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D5CF95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300</w:t>
            </w:r>
          </w:p>
        </w:tc>
        <w:tc>
          <w:tcPr>
            <w:tcW w:w="1170" w:type="pct"/>
            <w:tcBorders>
              <w:top w:val="nil"/>
              <w:left w:val="nil"/>
              <w:bottom w:val="single" w:sz="4" w:space="0" w:color="auto"/>
              <w:right w:val="single" w:sz="4" w:space="0" w:color="auto"/>
            </w:tcBorders>
            <w:shd w:val="clear" w:color="auto" w:fill="auto"/>
            <w:noWrap/>
            <w:vAlign w:val="center"/>
            <w:hideMark/>
          </w:tcPr>
          <w:p w14:paraId="52D5AA4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9F38BA3"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3F40DE7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36A3EE99" w14:textId="77777777" w:rsidR="00862E8B" w:rsidRPr="00862E8B" w:rsidRDefault="00862E8B" w:rsidP="00982D6A">
            <w:pPr>
              <w:rPr>
                <w:rFonts w:ascii="Arial" w:hAnsi="Arial" w:cs="Arial"/>
                <w:color w:val="000000"/>
                <w:sz w:val="20"/>
                <w:szCs w:val="20"/>
              </w:rPr>
            </w:pPr>
          </w:p>
        </w:tc>
      </w:tr>
      <w:tr w:rsidR="00862E8B" w:rsidRPr="00862E8B" w14:paraId="5B82CB77"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5E42BFA"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07.006.08.241.0008.2160</w:t>
            </w:r>
          </w:p>
        </w:tc>
        <w:tc>
          <w:tcPr>
            <w:tcW w:w="820" w:type="pct"/>
            <w:vMerge/>
            <w:tcBorders>
              <w:top w:val="single" w:sz="8" w:space="0" w:color="auto"/>
              <w:left w:val="nil"/>
              <w:bottom w:val="single" w:sz="4" w:space="0" w:color="000000"/>
              <w:right w:val="single" w:sz="8" w:space="0" w:color="auto"/>
            </w:tcBorders>
            <w:vAlign w:val="center"/>
            <w:hideMark/>
          </w:tcPr>
          <w:p w14:paraId="5D77E46B" w14:textId="77777777" w:rsidR="00862E8B" w:rsidRPr="00862E8B" w:rsidRDefault="00862E8B" w:rsidP="00982D6A">
            <w:pPr>
              <w:rPr>
                <w:rFonts w:ascii="Arial" w:hAnsi="Arial" w:cs="Arial"/>
                <w:color w:val="000000"/>
                <w:sz w:val="20"/>
                <w:szCs w:val="20"/>
              </w:rPr>
            </w:pPr>
          </w:p>
        </w:tc>
      </w:tr>
      <w:tr w:rsidR="00862E8B" w:rsidRPr="00862E8B" w14:paraId="720CAAC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43C471F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303</w:t>
            </w:r>
          </w:p>
        </w:tc>
        <w:tc>
          <w:tcPr>
            <w:tcW w:w="1170" w:type="pct"/>
            <w:tcBorders>
              <w:top w:val="nil"/>
              <w:left w:val="nil"/>
              <w:bottom w:val="single" w:sz="4" w:space="0" w:color="auto"/>
              <w:right w:val="single" w:sz="4" w:space="0" w:color="auto"/>
            </w:tcBorders>
            <w:shd w:val="clear" w:color="auto" w:fill="auto"/>
            <w:noWrap/>
            <w:vAlign w:val="center"/>
            <w:hideMark/>
          </w:tcPr>
          <w:p w14:paraId="6254F37C"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00DC55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5B57BC7F"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4FE72895" w14:textId="77777777" w:rsidR="00862E8B" w:rsidRPr="00862E8B" w:rsidRDefault="00862E8B" w:rsidP="00982D6A">
            <w:pPr>
              <w:rPr>
                <w:rFonts w:ascii="Arial" w:hAnsi="Arial" w:cs="Arial"/>
                <w:color w:val="000000"/>
                <w:sz w:val="20"/>
                <w:szCs w:val="20"/>
              </w:rPr>
            </w:pPr>
          </w:p>
        </w:tc>
      </w:tr>
      <w:tr w:rsidR="00862E8B" w:rsidRPr="00862E8B" w14:paraId="2E96BB2E"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017008"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10.001.10.301.0013.2161</w:t>
            </w:r>
          </w:p>
        </w:tc>
        <w:tc>
          <w:tcPr>
            <w:tcW w:w="820" w:type="pct"/>
            <w:vMerge/>
            <w:tcBorders>
              <w:top w:val="single" w:sz="8" w:space="0" w:color="auto"/>
              <w:left w:val="nil"/>
              <w:bottom w:val="single" w:sz="4" w:space="0" w:color="000000"/>
              <w:right w:val="single" w:sz="8" w:space="0" w:color="auto"/>
            </w:tcBorders>
            <w:vAlign w:val="center"/>
            <w:hideMark/>
          </w:tcPr>
          <w:p w14:paraId="3133E2F6" w14:textId="77777777" w:rsidR="00862E8B" w:rsidRPr="00862E8B" w:rsidRDefault="00862E8B" w:rsidP="00982D6A">
            <w:pPr>
              <w:rPr>
                <w:rFonts w:ascii="Arial" w:hAnsi="Arial" w:cs="Arial"/>
                <w:color w:val="000000"/>
                <w:sz w:val="20"/>
                <w:szCs w:val="20"/>
              </w:rPr>
            </w:pPr>
          </w:p>
        </w:tc>
      </w:tr>
      <w:tr w:rsidR="00862E8B" w:rsidRPr="00862E8B" w14:paraId="1A5E1A5D"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79795F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367</w:t>
            </w:r>
          </w:p>
        </w:tc>
        <w:tc>
          <w:tcPr>
            <w:tcW w:w="1170" w:type="pct"/>
            <w:tcBorders>
              <w:top w:val="nil"/>
              <w:left w:val="nil"/>
              <w:bottom w:val="single" w:sz="4" w:space="0" w:color="auto"/>
              <w:right w:val="single" w:sz="4" w:space="0" w:color="auto"/>
            </w:tcBorders>
            <w:shd w:val="clear" w:color="auto" w:fill="auto"/>
            <w:noWrap/>
            <w:vAlign w:val="center"/>
            <w:hideMark/>
          </w:tcPr>
          <w:p w14:paraId="3D6054A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39B9E0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740A177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01303</w:t>
            </w:r>
          </w:p>
          <w:p w14:paraId="4233B894" w14:textId="77777777" w:rsidR="00862E8B" w:rsidRPr="00862E8B" w:rsidRDefault="00862E8B" w:rsidP="00982D6A">
            <w:pPr>
              <w:rPr>
                <w:rFonts w:ascii="Arial" w:hAnsi="Arial" w:cs="Arial"/>
                <w:color w:val="000000"/>
                <w:sz w:val="20"/>
                <w:szCs w:val="20"/>
              </w:rPr>
            </w:pPr>
          </w:p>
        </w:tc>
        <w:tc>
          <w:tcPr>
            <w:tcW w:w="820" w:type="pct"/>
            <w:vMerge/>
            <w:tcBorders>
              <w:top w:val="single" w:sz="8" w:space="0" w:color="auto"/>
              <w:left w:val="nil"/>
              <w:bottom w:val="single" w:sz="4" w:space="0" w:color="000000"/>
              <w:right w:val="single" w:sz="8" w:space="0" w:color="auto"/>
            </w:tcBorders>
            <w:vAlign w:val="center"/>
            <w:hideMark/>
          </w:tcPr>
          <w:p w14:paraId="553CD903" w14:textId="77777777" w:rsidR="00862E8B" w:rsidRPr="00862E8B" w:rsidRDefault="00862E8B" w:rsidP="00982D6A">
            <w:pPr>
              <w:rPr>
                <w:rFonts w:ascii="Arial" w:hAnsi="Arial" w:cs="Arial"/>
                <w:color w:val="000000"/>
                <w:sz w:val="20"/>
                <w:szCs w:val="20"/>
              </w:rPr>
            </w:pPr>
          </w:p>
        </w:tc>
      </w:tr>
      <w:tr w:rsidR="00862E8B" w:rsidRPr="00862E8B" w14:paraId="369430C5"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262632"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10.002.10.301.0013.2038</w:t>
            </w:r>
          </w:p>
        </w:tc>
        <w:tc>
          <w:tcPr>
            <w:tcW w:w="820" w:type="pct"/>
            <w:vMerge/>
            <w:tcBorders>
              <w:top w:val="single" w:sz="8" w:space="0" w:color="auto"/>
              <w:left w:val="nil"/>
              <w:bottom w:val="single" w:sz="4" w:space="0" w:color="000000"/>
              <w:right w:val="single" w:sz="8" w:space="0" w:color="auto"/>
            </w:tcBorders>
            <w:vAlign w:val="center"/>
            <w:hideMark/>
          </w:tcPr>
          <w:p w14:paraId="7D941FC8" w14:textId="77777777" w:rsidR="00862E8B" w:rsidRPr="00862E8B" w:rsidRDefault="00862E8B" w:rsidP="00982D6A">
            <w:pPr>
              <w:rPr>
                <w:rFonts w:ascii="Arial" w:hAnsi="Arial" w:cs="Arial"/>
                <w:color w:val="000000"/>
                <w:sz w:val="20"/>
                <w:szCs w:val="20"/>
              </w:rPr>
            </w:pPr>
          </w:p>
        </w:tc>
      </w:tr>
      <w:tr w:rsidR="00862E8B" w:rsidRPr="00862E8B" w14:paraId="013B6D3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E1FCBC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375</w:t>
            </w:r>
          </w:p>
        </w:tc>
        <w:tc>
          <w:tcPr>
            <w:tcW w:w="1170" w:type="pct"/>
            <w:tcBorders>
              <w:top w:val="nil"/>
              <w:left w:val="nil"/>
              <w:bottom w:val="single" w:sz="4" w:space="0" w:color="auto"/>
              <w:right w:val="single" w:sz="4" w:space="0" w:color="auto"/>
            </w:tcBorders>
            <w:shd w:val="clear" w:color="auto" w:fill="auto"/>
            <w:noWrap/>
            <w:vAlign w:val="center"/>
            <w:hideMark/>
          </w:tcPr>
          <w:p w14:paraId="54DAA0A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625252E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B443EA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01303</w:t>
            </w:r>
          </w:p>
        </w:tc>
        <w:tc>
          <w:tcPr>
            <w:tcW w:w="820" w:type="pct"/>
            <w:vMerge/>
            <w:tcBorders>
              <w:top w:val="single" w:sz="8" w:space="0" w:color="auto"/>
              <w:left w:val="nil"/>
              <w:bottom w:val="single" w:sz="4" w:space="0" w:color="000000"/>
              <w:right w:val="single" w:sz="8" w:space="0" w:color="auto"/>
            </w:tcBorders>
            <w:vAlign w:val="center"/>
            <w:hideMark/>
          </w:tcPr>
          <w:p w14:paraId="5423ECAC" w14:textId="77777777" w:rsidR="00862E8B" w:rsidRPr="00862E8B" w:rsidRDefault="00862E8B" w:rsidP="00982D6A">
            <w:pPr>
              <w:rPr>
                <w:rFonts w:ascii="Arial" w:hAnsi="Arial" w:cs="Arial"/>
                <w:color w:val="000000"/>
                <w:sz w:val="20"/>
                <w:szCs w:val="20"/>
              </w:rPr>
            </w:pPr>
          </w:p>
        </w:tc>
      </w:tr>
      <w:tr w:rsidR="00862E8B" w:rsidRPr="00862E8B" w14:paraId="1EF26A4F"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D870B9"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10.002.10.301.0013.2046</w:t>
            </w:r>
          </w:p>
        </w:tc>
        <w:tc>
          <w:tcPr>
            <w:tcW w:w="820" w:type="pct"/>
            <w:vMerge/>
            <w:tcBorders>
              <w:top w:val="single" w:sz="8" w:space="0" w:color="auto"/>
              <w:left w:val="nil"/>
              <w:bottom w:val="single" w:sz="4" w:space="0" w:color="000000"/>
              <w:right w:val="single" w:sz="8" w:space="0" w:color="auto"/>
            </w:tcBorders>
            <w:vAlign w:val="center"/>
            <w:hideMark/>
          </w:tcPr>
          <w:p w14:paraId="0D696272" w14:textId="77777777" w:rsidR="00862E8B" w:rsidRPr="00862E8B" w:rsidRDefault="00862E8B" w:rsidP="00982D6A">
            <w:pPr>
              <w:rPr>
                <w:rFonts w:ascii="Arial" w:hAnsi="Arial" w:cs="Arial"/>
                <w:color w:val="000000"/>
                <w:sz w:val="20"/>
                <w:szCs w:val="20"/>
              </w:rPr>
            </w:pPr>
          </w:p>
        </w:tc>
      </w:tr>
      <w:tr w:rsidR="00862E8B" w:rsidRPr="00862E8B" w14:paraId="3998A9B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4E529B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388</w:t>
            </w:r>
          </w:p>
        </w:tc>
        <w:tc>
          <w:tcPr>
            <w:tcW w:w="1170" w:type="pct"/>
            <w:tcBorders>
              <w:top w:val="nil"/>
              <w:left w:val="nil"/>
              <w:bottom w:val="single" w:sz="4" w:space="0" w:color="auto"/>
              <w:right w:val="single" w:sz="4" w:space="0" w:color="auto"/>
            </w:tcBorders>
            <w:shd w:val="clear" w:color="auto" w:fill="auto"/>
            <w:noWrap/>
            <w:vAlign w:val="center"/>
            <w:hideMark/>
          </w:tcPr>
          <w:p w14:paraId="767D7910"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69A4E2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8B4107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1494</w:t>
            </w:r>
          </w:p>
        </w:tc>
        <w:tc>
          <w:tcPr>
            <w:tcW w:w="820" w:type="pct"/>
            <w:vMerge/>
            <w:tcBorders>
              <w:top w:val="single" w:sz="8" w:space="0" w:color="auto"/>
              <w:left w:val="nil"/>
              <w:bottom w:val="single" w:sz="4" w:space="0" w:color="000000"/>
              <w:right w:val="single" w:sz="8" w:space="0" w:color="auto"/>
            </w:tcBorders>
            <w:vAlign w:val="center"/>
            <w:hideMark/>
          </w:tcPr>
          <w:p w14:paraId="1EE7B1B2" w14:textId="77777777" w:rsidR="00862E8B" w:rsidRPr="00862E8B" w:rsidRDefault="00862E8B" w:rsidP="00982D6A">
            <w:pPr>
              <w:rPr>
                <w:rFonts w:ascii="Arial" w:hAnsi="Arial" w:cs="Arial"/>
                <w:color w:val="000000"/>
                <w:sz w:val="20"/>
                <w:szCs w:val="20"/>
              </w:rPr>
            </w:pPr>
          </w:p>
        </w:tc>
      </w:tr>
      <w:tr w:rsidR="00862E8B" w:rsidRPr="00862E8B" w14:paraId="0A6253FB"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B2D5B3"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10.002.10.301.0013.2083</w:t>
            </w:r>
          </w:p>
        </w:tc>
        <w:tc>
          <w:tcPr>
            <w:tcW w:w="820" w:type="pct"/>
            <w:vMerge/>
            <w:tcBorders>
              <w:top w:val="single" w:sz="8" w:space="0" w:color="auto"/>
              <w:left w:val="nil"/>
              <w:bottom w:val="single" w:sz="4" w:space="0" w:color="000000"/>
              <w:right w:val="single" w:sz="8" w:space="0" w:color="auto"/>
            </w:tcBorders>
            <w:vAlign w:val="center"/>
            <w:hideMark/>
          </w:tcPr>
          <w:p w14:paraId="57BD0B2B" w14:textId="77777777" w:rsidR="00862E8B" w:rsidRPr="00862E8B" w:rsidRDefault="00862E8B" w:rsidP="00982D6A">
            <w:pPr>
              <w:rPr>
                <w:rFonts w:ascii="Arial" w:hAnsi="Arial" w:cs="Arial"/>
                <w:color w:val="000000"/>
                <w:sz w:val="20"/>
                <w:szCs w:val="20"/>
              </w:rPr>
            </w:pPr>
          </w:p>
        </w:tc>
      </w:tr>
      <w:tr w:rsidR="00862E8B" w:rsidRPr="00862E8B" w14:paraId="5285816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93C721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392</w:t>
            </w:r>
          </w:p>
        </w:tc>
        <w:tc>
          <w:tcPr>
            <w:tcW w:w="1170" w:type="pct"/>
            <w:tcBorders>
              <w:top w:val="nil"/>
              <w:left w:val="nil"/>
              <w:bottom w:val="single" w:sz="4" w:space="0" w:color="auto"/>
              <w:right w:val="single" w:sz="4" w:space="0" w:color="auto"/>
            </w:tcBorders>
            <w:shd w:val="clear" w:color="auto" w:fill="auto"/>
            <w:noWrap/>
            <w:vAlign w:val="center"/>
            <w:hideMark/>
          </w:tcPr>
          <w:p w14:paraId="1EF2A9A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E62A9A8"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A136AE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01000</w:t>
            </w:r>
          </w:p>
        </w:tc>
        <w:tc>
          <w:tcPr>
            <w:tcW w:w="820" w:type="pct"/>
            <w:vMerge/>
            <w:tcBorders>
              <w:top w:val="single" w:sz="8" w:space="0" w:color="auto"/>
              <w:left w:val="nil"/>
              <w:bottom w:val="single" w:sz="4" w:space="0" w:color="000000"/>
              <w:right w:val="single" w:sz="8" w:space="0" w:color="auto"/>
            </w:tcBorders>
            <w:vAlign w:val="center"/>
            <w:hideMark/>
          </w:tcPr>
          <w:p w14:paraId="25F8BD5E" w14:textId="77777777" w:rsidR="00862E8B" w:rsidRPr="00862E8B" w:rsidRDefault="00862E8B" w:rsidP="00982D6A">
            <w:pPr>
              <w:rPr>
                <w:rFonts w:ascii="Arial" w:hAnsi="Arial" w:cs="Arial"/>
                <w:color w:val="000000"/>
                <w:sz w:val="20"/>
                <w:szCs w:val="20"/>
              </w:rPr>
            </w:pPr>
          </w:p>
        </w:tc>
      </w:tr>
      <w:tr w:rsidR="00862E8B" w:rsidRPr="00862E8B" w14:paraId="6C15185F"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6C17C5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393</w:t>
            </w:r>
          </w:p>
        </w:tc>
        <w:tc>
          <w:tcPr>
            <w:tcW w:w="1170" w:type="pct"/>
            <w:tcBorders>
              <w:top w:val="nil"/>
              <w:left w:val="nil"/>
              <w:bottom w:val="single" w:sz="4" w:space="0" w:color="auto"/>
              <w:right w:val="single" w:sz="4" w:space="0" w:color="auto"/>
            </w:tcBorders>
            <w:shd w:val="clear" w:color="auto" w:fill="auto"/>
            <w:noWrap/>
            <w:vAlign w:val="center"/>
            <w:hideMark/>
          </w:tcPr>
          <w:p w14:paraId="27CB28F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37EF30AC"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E2AFF03"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01504</w:t>
            </w:r>
          </w:p>
        </w:tc>
        <w:tc>
          <w:tcPr>
            <w:tcW w:w="820" w:type="pct"/>
            <w:vMerge/>
            <w:tcBorders>
              <w:top w:val="single" w:sz="8" w:space="0" w:color="auto"/>
              <w:left w:val="nil"/>
              <w:bottom w:val="single" w:sz="4" w:space="0" w:color="000000"/>
              <w:right w:val="single" w:sz="8" w:space="0" w:color="auto"/>
            </w:tcBorders>
            <w:vAlign w:val="center"/>
            <w:hideMark/>
          </w:tcPr>
          <w:p w14:paraId="02860FB4" w14:textId="77777777" w:rsidR="00862E8B" w:rsidRPr="00862E8B" w:rsidRDefault="00862E8B" w:rsidP="00982D6A">
            <w:pPr>
              <w:rPr>
                <w:rFonts w:ascii="Arial" w:hAnsi="Arial" w:cs="Arial"/>
                <w:color w:val="000000"/>
                <w:sz w:val="20"/>
                <w:szCs w:val="20"/>
              </w:rPr>
            </w:pPr>
          </w:p>
        </w:tc>
      </w:tr>
      <w:tr w:rsidR="00862E8B" w:rsidRPr="00862E8B" w14:paraId="7454FE22"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0054E64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394</w:t>
            </w:r>
          </w:p>
        </w:tc>
        <w:tc>
          <w:tcPr>
            <w:tcW w:w="1170" w:type="pct"/>
            <w:tcBorders>
              <w:top w:val="nil"/>
              <w:left w:val="nil"/>
              <w:bottom w:val="single" w:sz="4" w:space="0" w:color="auto"/>
              <w:right w:val="single" w:sz="4" w:space="0" w:color="auto"/>
            </w:tcBorders>
            <w:shd w:val="clear" w:color="auto" w:fill="auto"/>
            <w:noWrap/>
            <w:vAlign w:val="center"/>
            <w:hideMark/>
          </w:tcPr>
          <w:p w14:paraId="54123230"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591C4ED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E08F8C1"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01510</w:t>
            </w:r>
          </w:p>
        </w:tc>
        <w:tc>
          <w:tcPr>
            <w:tcW w:w="820" w:type="pct"/>
            <w:vMerge/>
            <w:tcBorders>
              <w:top w:val="single" w:sz="8" w:space="0" w:color="auto"/>
              <w:left w:val="nil"/>
              <w:bottom w:val="single" w:sz="4" w:space="0" w:color="000000"/>
              <w:right w:val="single" w:sz="8" w:space="0" w:color="auto"/>
            </w:tcBorders>
            <w:vAlign w:val="center"/>
            <w:hideMark/>
          </w:tcPr>
          <w:p w14:paraId="293BC082" w14:textId="77777777" w:rsidR="00862E8B" w:rsidRPr="00862E8B" w:rsidRDefault="00862E8B" w:rsidP="00982D6A">
            <w:pPr>
              <w:rPr>
                <w:rFonts w:ascii="Arial" w:hAnsi="Arial" w:cs="Arial"/>
                <w:color w:val="000000"/>
                <w:sz w:val="20"/>
                <w:szCs w:val="20"/>
              </w:rPr>
            </w:pPr>
          </w:p>
        </w:tc>
      </w:tr>
      <w:tr w:rsidR="00862E8B" w:rsidRPr="00862E8B" w14:paraId="0B9387D9"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7BA6666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395</w:t>
            </w:r>
          </w:p>
        </w:tc>
        <w:tc>
          <w:tcPr>
            <w:tcW w:w="1170" w:type="pct"/>
            <w:tcBorders>
              <w:top w:val="nil"/>
              <w:left w:val="nil"/>
              <w:bottom w:val="single" w:sz="4" w:space="0" w:color="auto"/>
              <w:right w:val="single" w:sz="4" w:space="0" w:color="auto"/>
            </w:tcBorders>
            <w:shd w:val="clear" w:color="auto" w:fill="auto"/>
            <w:noWrap/>
            <w:vAlign w:val="center"/>
            <w:hideMark/>
          </w:tcPr>
          <w:p w14:paraId="39B411A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C170EF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BA5C98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01511</w:t>
            </w:r>
          </w:p>
        </w:tc>
        <w:tc>
          <w:tcPr>
            <w:tcW w:w="820" w:type="pct"/>
            <w:vMerge/>
            <w:tcBorders>
              <w:top w:val="single" w:sz="8" w:space="0" w:color="auto"/>
              <w:left w:val="nil"/>
              <w:bottom w:val="single" w:sz="4" w:space="0" w:color="000000"/>
              <w:right w:val="single" w:sz="8" w:space="0" w:color="auto"/>
            </w:tcBorders>
            <w:vAlign w:val="center"/>
            <w:hideMark/>
          </w:tcPr>
          <w:p w14:paraId="12316244" w14:textId="77777777" w:rsidR="00862E8B" w:rsidRPr="00862E8B" w:rsidRDefault="00862E8B" w:rsidP="00982D6A">
            <w:pPr>
              <w:rPr>
                <w:rFonts w:ascii="Arial" w:hAnsi="Arial" w:cs="Arial"/>
                <w:color w:val="000000"/>
                <w:sz w:val="20"/>
                <w:szCs w:val="20"/>
              </w:rPr>
            </w:pPr>
          </w:p>
        </w:tc>
      </w:tr>
      <w:tr w:rsidR="00862E8B" w:rsidRPr="00862E8B" w14:paraId="1C010CA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CF4BB3"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10.002.10.301.0013.2106</w:t>
            </w:r>
          </w:p>
        </w:tc>
        <w:tc>
          <w:tcPr>
            <w:tcW w:w="820" w:type="pct"/>
            <w:vMerge/>
            <w:tcBorders>
              <w:top w:val="single" w:sz="8" w:space="0" w:color="auto"/>
              <w:left w:val="nil"/>
              <w:bottom w:val="single" w:sz="4" w:space="0" w:color="000000"/>
              <w:right w:val="single" w:sz="8" w:space="0" w:color="auto"/>
            </w:tcBorders>
            <w:vAlign w:val="center"/>
            <w:hideMark/>
          </w:tcPr>
          <w:p w14:paraId="6C97F0E2" w14:textId="77777777" w:rsidR="00862E8B" w:rsidRPr="00862E8B" w:rsidRDefault="00862E8B" w:rsidP="00982D6A">
            <w:pPr>
              <w:rPr>
                <w:rFonts w:ascii="Arial" w:hAnsi="Arial" w:cs="Arial"/>
                <w:color w:val="000000"/>
                <w:sz w:val="20"/>
                <w:szCs w:val="20"/>
              </w:rPr>
            </w:pPr>
          </w:p>
        </w:tc>
      </w:tr>
      <w:tr w:rsidR="00862E8B" w:rsidRPr="00862E8B" w14:paraId="0EB08D60"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6F4F5AE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399</w:t>
            </w:r>
          </w:p>
        </w:tc>
        <w:tc>
          <w:tcPr>
            <w:tcW w:w="1170" w:type="pct"/>
            <w:tcBorders>
              <w:top w:val="nil"/>
              <w:left w:val="nil"/>
              <w:bottom w:val="single" w:sz="4" w:space="0" w:color="auto"/>
              <w:right w:val="single" w:sz="4" w:space="0" w:color="auto"/>
            </w:tcBorders>
            <w:shd w:val="clear" w:color="auto" w:fill="auto"/>
            <w:noWrap/>
            <w:vAlign w:val="center"/>
            <w:hideMark/>
          </w:tcPr>
          <w:p w14:paraId="5260246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4D60F88E"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1C2C2C7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31329</w:t>
            </w:r>
          </w:p>
        </w:tc>
        <w:tc>
          <w:tcPr>
            <w:tcW w:w="820" w:type="pct"/>
            <w:vMerge/>
            <w:tcBorders>
              <w:top w:val="single" w:sz="8" w:space="0" w:color="auto"/>
              <w:left w:val="nil"/>
              <w:bottom w:val="single" w:sz="4" w:space="0" w:color="000000"/>
              <w:right w:val="single" w:sz="8" w:space="0" w:color="auto"/>
            </w:tcBorders>
            <w:vAlign w:val="center"/>
            <w:hideMark/>
          </w:tcPr>
          <w:p w14:paraId="65B292A4" w14:textId="77777777" w:rsidR="00862E8B" w:rsidRPr="00862E8B" w:rsidRDefault="00862E8B" w:rsidP="00982D6A">
            <w:pPr>
              <w:rPr>
                <w:rFonts w:ascii="Arial" w:hAnsi="Arial" w:cs="Arial"/>
                <w:color w:val="000000"/>
                <w:sz w:val="20"/>
                <w:szCs w:val="20"/>
              </w:rPr>
            </w:pPr>
          </w:p>
        </w:tc>
      </w:tr>
      <w:tr w:rsidR="00862E8B" w:rsidRPr="00862E8B" w14:paraId="3473F41A"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2C4FA7"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10.002.10.301.0013.2107</w:t>
            </w:r>
          </w:p>
        </w:tc>
        <w:tc>
          <w:tcPr>
            <w:tcW w:w="820" w:type="pct"/>
            <w:vMerge/>
            <w:tcBorders>
              <w:top w:val="single" w:sz="8" w:space="0" w:color="auto"/>
              <w:left w:val="nil"/>
              <w:bottom w:val="single" w:sz="4" w:space="0" w:color="000000"/>
              <w:right w:val="single" w:sz="8" w:space="0" w:color="auto"/>
            </w:tcBorders>
            <w:vAlign w:val="center"/>
            <w:hideMark/>
          </w:tcPr>
          <w:p w14:paraId="0CF880DA" w14:textId="77777777" w:rsidR="00862E8B" w:rsidRPr="00862E8B" w:rsidRDefault="00862E8B" w:rsidP="00982D6A">
            <w:pPr>
              <w:rPr>
                <w:rFonts w:ascii="Arial" w:hAnsi="Arial" w:cs="Arial"/>
                <w:color w:val="000000"/>
                <w:sz w:val="20"/>
                <w:szCs w:val="20"/>
              </w:rPr>
            </w:pPr>
          </w:p>
        </w:tc>
      </w:tr>
      <w:tr w:rsidR="00862E8B" w:rsidRPr="00862E8B" w14:paraId="309A3338"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F68592B"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403</w:t>
            </w:r>
          </w:p>
        </w:tc>
        <w:tc>
          <w:tcPr>
            <w:tcW w:w="1170" w:type="pct"/>
            <w:tcBorders>
              <w:top w:val="nil"/>
              <w:left w:val="nil"/>
              <w:bottom w:val="single" w:sz="4" w:space="0" w:color="auto"/>
              <w:right w:val="single" w:sz="4" w:space="0" w:color="auto"/>
            </w:tcBorders>
            <w:shd w:val="clear" w:color="auto" w:fill="auto"/>
            <w:noWrap/>
            <w:vAlign w:val="center"/>
            <w:hideMark/>
          </w:tcPr>
          <w:p w14:paraId="4131AAA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296C8EF4"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44B4E8A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01495</w:t>
            </w:r>
          </w:p>
        </w:tc>
        <w:tc>
          <w:tcPr>
            <w:tcW w:w="820" w:type="pct"/>
            <w:vMerge/>
            <w:tcBorders>
              <w:top w:val="single" w:sz="8" w:space="0" w:color="auto"/>
              <w:left w:val="nil"/>
              <w:bottom w:val="single" w:sz="4" w:space="0" w:color="000000"/>
              <w:right w:val="single" w:sz="8" w:space="0" w:color="auto"/>
            </w:tcBorders>
            <w:vAlign w:val="center"/>
            <w:hideMark/>
          </w:tcPr>
          <w:p w14:paraId="6B4E297B" w14:textId="77777777" w:rsidR="00862E8B" w:rsidRPr="00862E8B" w:rsidRDefault="00862E8B" w:rsidP="00982D6A">
            <w:pPr>
              <w:rPr>
                <w:rFonts w:ascii="Arial" w:hAnsi="Arial" w:cs="Arial"/>
                <w:color w:val="000000"/>
                <w:sz w:val="20"/>
                <w:szCs w:val="20"/>
              </w:rPr>
            </w:pPr>
          </w:p>
        </w:tc>
      </w:tr>
      <w:tr w:rsidR="00862E8B" w:rsidRPr="00862E8B" w14:paraId="73210884"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ABB599"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10.002.10.301.0013.6008</w:t>
            </w:r>
          </w:p>
        </w:tc>
        <w:tc>
          <w:tcPr>
            <w:tcW w:w="820" w:type="pct"/>
            <w:vMerge/>
            <w:tcBorders>
              <w:top w:val="single" w:sz="8" w:space="0" w:color="auto"/>
              <w:left w:val="nil"/>
              <w:bottom w:val="single" w:sz="4" w:space="0" w:color="000000"/>
              <w:right w:val="single" w:sz="8" w:space="0" w:color="auto"/>
            </w:tcBorders>
            <w:vAlign w:val="center"/>
            <w:hideMark/>
          </w:tcPr>
          <w:p w14:paraId="246288A6" w14:textId="77777777" w:rsidR="00862E8B" w:rsidRPr="00862E8B" w:rsidRDefault="00862E8B" w:rsidP="00982D6A">
            <w:pPr>
              <w:rPr>
                <w:rFonts w:ascii="Arial" w:hAnsi="Arial" w:cs="Arial"/>
                <w:color w:val="000000"/>
                <w:sz w:val="20"/>
                <w:szCs w:val="20"/>
              </w:rPr>
            </w:pPr>
          </w:p>
        </w:tc>
      </w:tr>
      <w:tr w:rsidR="00862E8B" w:rsidRPr="00862E8B" w14:paraId="215098E8"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5550A357"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406</w:t>
            </w:r>
          </w:p>
        </w:tc>
        <w:tc>
          <w:tcPr>
            <w:tcW w:w="1170" w:type="pct"/>
            <w:tcBorders>
              <w:top w:val="nil"/>
              <w:left w:val="nil"/>
              <w:bottom w:val="single" w:sz="4" w:space="0" w:color="auto"/>
              <w:right w:val="single" w:sz="4" w:space="0" w:color="auto"/>
            </w:tcBorders>
            <w:shd w:val="clear" w:color="auto" w:fill="auto"/>
            <w:noWrap/>
            <w:vAlign w:val="center"/>
            <w:hideMark/>
          </w:tcPr>
          <w:p w14:paraId="1197365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10BA8F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675E59B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01303</w:t>
            </w:r>
          </w:p>
        </w:tc>
        <w:tc>
          <w:tcPr>
            <w:tcW w:w="820" w:type="pct"/>
            <w:vMerge/>
            <w:tcBorders>
              <w:top w:val="single" w:sz="8" w:space="0" w:color="auto"/>
              <w:left w:val="nil"/>
              <w:bottom w:val="single" w:sz="4" w:space="0" w:color="000000"/>
              <w:right w:val="single" w:sz="8" w:space="0" w:color="auto"/>
            </w:tcBorders>
            <w:vAlign w:val="center"/>
            <w:hideMark/>
          </w:tcPr>
          <w:p w14:paraId="29A45B55" w14:textId="77777777" w:rsidR="00862E8B" w:rsidRPr="00862E8B" w:rsidRDefault="00862E8B" w:rsidP="00982D6A">
            <w:pPr>
              <w:rPr>
                <w:rFonts w:ascii="Arial" w:hAnsi="Arial" w:cs="Arial"/>
                <w:color w:val="000000"/>
                <w:sz w:val="20"/>
                <w:szCs w:val="20"/>
              </w:rPr>
            </w:pPr>
          </w:p>
        </w:tc>
      </w:tr>
      <w:tr w:rsidR="00862E8B" w:rsidRPr="00862E8B" w14:paraId="00E6A586"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06CBA2"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10.002.10.304.0013.2047</w:t>
            </w:r>
          </w:p>
        </w:tc>
        <w:tc>
          <w:tcPr>
            <w:tcW w:w="820" w:type="pct"/>
            <w:vMerge/>
            <w:tcBorders>
              <w:top w:val="single" w:sz="8" w:space="0" w:color="auto"/>
              <w:left w:val="nil"/>
              <w:bottom w:val="single" w:sz="4" w:space="0" w:color="000000"/>
              <w:right w:val="single" w:sz="8" w:space="0" w:color="auto"/>
            </w:tcBorders>
            <w:vAlign w:val="center"/>
            <w:hideMark/>
          </w:tcPr>
          <w:p w14:paraId="1BBEC70B" w14:textId="77777777" w:rsidR="00862E8B" w:rsidRPr="00862E8B" w:rsidRDefault="00862E8B" w:rsidP="00982D6A">
            <w:pPr>
              <w:rPr>
                <w:rFonts w:ascii="Arial" w:hAnsi="Arial" w:cs="Arial"/>
                <w:color w:val="000000"/>
                <w:sz w:val="20"/>
                <w:szCs w:val="20"/>
              </w:rPr>
            </w:pPr>
          </w:p>
        </w:tc>
      </w:tr>
      <w:tr w:rsidR="00862E8B" w:rsidRPr="00862E8B" w14:paraId="3363162B"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2B68C5D2"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411</w:t>
            </w:r>
          </w:p>
        </w:tc>
        <w:tc>
          <w:tcPr>
            <w:tcW w:w="1170" w:type="pct"/>
            <w:tcBorders>
              <w:top w:val="nil"/>
              <w:left w:val="nil"/>
              <w:bottom w:val="single" w:sz="4" w:space="0" w:color="auto"/>
              <w:right w:val="single" w:sz="4" w:space="0" w:color="auto"/>
            </w:tcBorders>
            <w:shd w:val="clear" w:color="auto" w:fill="auto"/>
            <w:noWrap/>
            <w:vAlign w:val="center"/>
            <w:hideMark/>
          </w:tcPr>
          <w:p w14:paraId="6D79CF5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7514684D"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2AF247D6"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1494</w:t>
            </w:r>
          </w:p>
        </w:tc>
        <w:tc>
          <w:tcPr>
            <w:tcW w:w="820" w:type="pct"/>
            <w:vMerge/>
            <w:tcBorders>
              <w:top w:val="single" w:sz="8" w:space="0" w:color="auto"/>
              <w:left w:val="nil"/>
              <w:bottom w:val="single" w:sz="4" w:space="0" w:color="000000"/>
              <w:right w:val="single" w:sz="8" w:space="0" w:color="auto"/>
            </w:tcBorders>
            <w:vAlign w:val="center"/>
            <w:hideMark/>
          </w:tcPr>
          <w:p w14:paraId="2BBAABF1" w14:textId="77777777" w:rsidR="00862E8B" w:rsidRPr="00862E8B" w:rsidRDefault="00862E8B" w:rsidP="00982D6A">
            <w:pPr>
              <w:rPr>
                <w:rFonts w:ascii="Arial" w:hAnsi="Arial" w:cs="Arial"/>
                <w:color w:val="000000"/>
                <w:sz w:val="20"/>
                <w:szCs w:val="20"/>
              </w:rPr>
            </w:pPr>
          </w:p>
        </w:tc>
      </w:tr>
      <w:tr w:rsidR="00862E8B" w:rsidRPr="00862E8B" w14:paraId="5B21DB18" w14:textId="77777777" w:rsidTr="00982D6A">
        <w:trPr>
          <w:trHeight w:val="255"/>
        </w:trPr>
        <w:tc>
          <w:tcPr>
            <w:tcW w:w="4180"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562C62" w14:textId="77777777" w:rsidR="00862E8B" w:rsidRPr="00862E8B" w:rsidRDefault="00862E8B" w:rsidP="00982D6A">
            <w:pPr>
              <w:rPr>
                <w:rFonts w:ascii="Arial" w:hAnsi="Arial" w:cs="Arial"/>
                <w:b/>
                <w:bCs/>
                <w:color w:val="000000"/>
                <w:sz w:val="20"/>
                <w:szCs w:val="20"/>
              </w:rPr>
            </w:pPr>
            <w:r w:rsidRPr="00862E8B">
              <w:rPr>
                <w:rFonts w:ascii="Arial" w:hAnsi="Arial" w:cs="Arial"/>
                <w:b/>
                <w:bCs/>
                <w:color w:val="000000"/>
                <w:sz w:val="20"/>
                <w:szCs w:val="20"/>
              </w:rPr>
              <w:t>10.002.10.305.0013.2045</w:t>
            </w:r>
          </w:p>
        </w:tc>
        <w:tc>
          <w:tcPr>
            <w:tcW w:w="820" w:type="pct"/>
            <w:vMerge/>
            <w:tcBorders>
              <w:top w:val="single" w:sz="8" w:space="0" w:color="auto"/>
              <w:left w:val="nil"/>
              <w:bottom w:val="single" w:sz="4" w:space="0" w:color="000000"/>
              <w:right w:val="single" w:sz="8" w:space="0" w:color="auto"/>
            </w:tcBorders>
            <w:vAlign w:val="center"/>
            <w:hideMark/>
          </w:tcPr>
          <w:p w14:paraId="33F1B7B8" w14:textId="77777777" w:rsidR="00862E8B" w:rsidRPr="00862E8B" w:rsidRDefault="00862E8B" w:rsidP="00982D6A">
            <w:pPr>
              <w:rPr>
                <w:rFonts w:ascii="Arial" w:hAnsi="Arial" w:cs="Arial"/>
                <w:color w:val="000000"/>
                <w:sz w:val="20"/>
                <w:szCs w:val="20"/>
              </w:rPr>
            </w:pPr>
          </w:p>
        </w:tc>
      </w:tr>
      <w:tr w:rsidR="00862E8B" w:rsidRPr="00862E8B" w14:paraId="2AADBE63" w14:textId="77777777" w:rsidTr="00982D6A">
        <w:trPr>
          <w:trHeight w:val="25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14:paraId="3CDF0BF9"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415</w:t>
            </w:r>
          </w:p>
        </w:tc>
        <w:tc>
          <w:tcPr>
            <w:tcW w:w="1170" w:type="pct"/>
            <w:tcBorders>
              <w:top w:val="nil"/>
              <w:left w:val="nil"/>
              <w:bottom w:val="single" w:sz="4" w:space="0" w:color="auto"/>
              <w:right w:val="single" w:sz="4" w:space="0" w:color="auto"/>
            </w:tcBorders>
            <w:shd w:val="clear" w:color="auto" w:fill="auto"/>
            <w:noWrap/>
            <w:vAlign w:val="center"/>
            <w:hideMark/>
          </w:tcPr>
          <w:p w14:paraId="53DB2AA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3.3.90.30.00.00</w:t>
            </w:r>
          </w:p>
        </w:tc>
        <w:tc>
          <w:tcPr>
            <w:tcW w:w="2215" w:type="pct"/>
            <w:tcBorders>
              <w:top w:val="nil"/>
              <w:left w:val="nil"/>
              <w:bottom w:val="single" w:sz="4" w:space="0" w:color="auto"/>
              <w:right w:val="single" w:sz="4" w:space="0" w:color="auto"/>
            </w:tcBorders>
            <w:shd w:val="clear" w:color="auto" w:fill="auto"/>
            <w:noWrap/>
            <w:vAlign w:val="center"/>
            <w:hideMark/>
          </w:tcPr>
          <w:p w14:paraId="19FFD7F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MATERIAL DE CONSUMO</w:t>
            </w:r>
          </w:p>
        </w:tc>
        <w:tc>
          <w:tcPr>
            <w:tcW w:w="488" w:type="pct"/>
            <w:tcBorders>
              <w:top w:val="nil"/>
              <w:left w:val="nil"/>
              <w:bottom w:val="single" w:sz="4" w:space="0" w:color="auto"/>
              <w:right w:val="single" w:sz="4" w:space="0" w:color="auto"/>
            </w:tcBorders>
            <w:shd w:val="clear" w:color="auto" w:fill="auto"/>
            <w:noWrap/>
            <w:vAlign w:val="center"/>
            <w:hideMark/>
          </w:tcPr>
          <w:p w14:paraId="070C8795" w14:textId="77777777" w:rsidR="00862E8B" w:rsidRPr="00862E8B" w:rsidRDefault="00862E8B" w:rsidP="00982D6A">
            <w:pPr>
              <w:rPr>
                <w:rFonts w:ascii="Arial" w:hAnsi="Arial" w:cs="Arial"/>
                <w:color w:val="000000"/>
                <w:sz w:val="20"/>
                <w:szCs w:val="20"/>
              </w:rPr>
            </w:pPr>
            <w:r w:rsidRPr="00862E8B">
              <w:rPr>
                <w:rFonts w:ascii="Arial" w:hAnsi="Arial" w:cs="Arial"/>
                <w:color w:val="000000"/>
                <w:sz w:val="20"/>
                <w:szCs w:val="20"/>
              </w:rPr>
              <w:t>1494</w:t>
            </w:r>
          </w:p>
        </w:tc>
        <w:tc>
          <w:tcPr>
            <w:tcW w:w="820" w:type="pct"/>
            <w:vMerge/>
            <w:tcBorders>
              <w:top w:val="single" w:sz="8" w:space="0" w:color="auto"/>
              <w:left w:val="nil"/>
              <w:bottom w:val="single" w:sz="4" w:space="0" w:color="000000"/>
              <w:right w:val="single" w:sz="8" w:space="0" w:color="auto"/>
            </w:tcBorders>
            <w:vAlign w:val="center"/>
            <w:hideMark/>
          </w:tcPr>
          <w:p w14:paraId="06BA0DBD" w14:textId="77777777" w:rsidR="00862E8B" w:rsidRPr="00862E8B" w:rsidRDefault="00862E8B" w:rsidP="00982D6A">
            <w:pPr>
              <w:rPr>
                <w:rFonts w:ascii="Arial" w:hAnsi="Arial" w:cs="Arial"/>
                <w:color w:val="000000"/>
                <w:sz w:val="20"/>
                <w:szCs w:val="20"/>
              </w:rPr>
            </w:pPr>
          </w:p>
        </w:tc>
      </w:tr>
      <w:tr w:rsidR="00862E8B" w:rsidRPr="00862E8B" w14:paraId="75C32D41" w14:textId="77777777" w:rsidTr="00982D6A">
        <w:trPr>
          <w:trHeight w:val="270"/>
        </w:trPr>
        <w:tc>
          <w:tcPr>
            <w:tcW w:w="4180" w:type="pct"/>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66DB4AE" w14:textId="77777777" w:rsidR="00862E8B" w:rsidRPr="00862E8B" w:rsidRDefault="00862E8B" w:rsidP="00982D6A">
            <w:pPr>
              <w:jc w:val="right"/>
              <w:rPr>
                <w:rFonts w:ascii="Arial" w:hAnsi="Arial" w:cs="Arial"/>
                <w:b/>
                <w:bCs/>
                <w:color w:val="000000"/>
                <w:sz w:val="20"/>
                <w:szCs w:val="20"/>
              </w:rPr>
            </w:pPr>
            <w:r w:rsidRPr="00862E8B">
              <w:rPr>
                <w:rFonts w:ascii="Arial" w:hAnsi="Arial" w:cs="Arial"/>
                <w:b/>
                <w:bCs/>
                <w:color w:val="000000"/>
                <w:sz w:val="20"/>
                <w:szCs w:val="20"/>
              </w:rPr>
              <w:t xml:space="preserve">Total </w:t>
            </w:r>
          </w:p>
        </w:tc>
        <w:tc>
          <w:tcPr>
            <w:tcW w:w="820" w:type="pct"/>
            <w:tcBorders>
              <w:top w:val="nil"/>
              <w:left w:val="nil"/>
              <w:bottom w:val="single" w:sz="8" w:space="0" w:color="auto"/>
              <w:right w:val="single" w:sz="8" w:space="0" w:color="auto"/>
            </w:tcBorders>
            <w:shd w:val="clear" w:color="auto" w:fill="auto"/>
            <w:noWrap/>
            <w:vAlign w:val="center"/>
            <w:hideMark/>
          </w:tcPr>
          <w:p w14:paraId="19B95373" w14:textId="77777777" w:rsidR="00862E8B" w:rsidRPr="00862E8B" w:rsidRDefault="00862E8B" w:rsidP="00982D6A">
            <w:pPr>
              <w:jc w:val="right"/>
              <w:rPr>
                <w:rFonts w:ascii="Arial" w:hAnsi="Arial" w:cs="Arial"/>
                <w:b/>
                <w:bCs/>
                <w:color w:val="000000"/>
                <w:sz w:val="20"/>
                <w:szCs w:val="20"/>
              </w:rPr>
            </w:pPr>
            <w:r w:rsidRPr="00862E8B">
              <w:rPr>
                <w:rFonts w:ascii="Arial" w:hAnsi="Arial" w:cs="Arial"/>
                <w:b/>
                <w:bCs/>
                <w:color w:val="000000"/>
                <w:sz w:val="20"/>
                <w:szCs w:val="20"/>
              </w:rPr>
              <w:t>12.381,60 </w:t>
            </w:r>
          </w:p>
        </w:tc>
      </w:tr>
    </w:tbl>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605E76F0" w14:textId="129046AA" w:rsidR="00A82E62" w:rsidRPr="00A82E62" w:rsidRDefault="00E23D2A" w:rsidP="00E23D2A">
      <w:pPr>
        <w:autoSpaceDE w:val="0"/>
        <w:autoSpaceDN w:val="0"/>
        <w:adjustRightInd w:val="0"/>
        <w:spacing w:after="120"/>
        <w:jc w:val="both"/>
        <w:rPr>
          <w:rFonts w:ascii="Arial" w:hAnsi="Arial" w:cs="Arial"/>
          <w:sz w:val="22"/>
          <w:szCs w:val="22"/>
        </w:rPr>
      </w:pPr>
      <w:r>
        <w:rPr>
          <w:rFonts w:ascii="Arial" w:hAnsi="Arial" w:cs="Arial"/>
          <w:b/>
          <w:sz w:val="22"/>
          <w:szCs w:val="22"/>
        </w:rPr>
        <w:t>8</w:t>
      </w:r>
      <w:r w:rsidR="00A82E62" w:rsidRPr="00A82E62">
        <w:rPr>
          <w:rFonts w:ascii="Arial" w:hAnsi="Arial" w:cs="Arial"/>
          <w:b/>
          <w:sz w:val="22"/>
          <w:szCs w:val="22"/>
        </w:rPr>
        <w:t>.1.</w:t>
      </w:r>
      <w:r w:rsidR="00A82E62" w:rsidRPr="00A82E62">
        <w:rPr>
          <w:rFonts w:ascii="Arial" w:hAnsi="Arial" w:cs="Arial"/>
          <w:sz w:val="22"/>
          <w:szCs w:val="22"/>
        </w:rPr>
        <w:t xml:space="preserve"> Pela fiel e perfeita execução do objeto desta licitação, o Município de Itambaracá, mediante apresentação da nota fiscal, exigível em conformidade com a legislação fiscal, pagará por meio de depósito na conta corrente da licitante, o valor correspondente aos produtos efetivamente entregues e atestados, sem custos de frete e/ou outros adicionais. </w:t>
      </w:r>
    </w:p>
    <w:p w14:paraId="2EFB2FFB" w14:textId="731B8407" w:rsidR="00A82E62" w:rsidRPr="00A82E62" w:rsidRDefault="00E23D2A" w:rsidP="00E23D2A">
      <w:pPr>
        <w:autoSpaceDE w:val="0"/>
        <w:autoSpaceDN w:val="0"/>
        <w:adjustRightInd w:val="0"/>
        <w:spacing w:after="120"/>
        <w:jc w:val="both"/>
        <w:rPr>
          <w:rFonts w:ascii="Arial" w:hAnsi="Arial" w:cs="Arial"/>
          <w:sz w:val="22"/>
          <w:szCs w:val="22"/>
        </w:rPr>
      </w:pPr>
      <w:r>
        <w:rPr>
          <w:rFonts w:ascii="Arial" w:hAnsi="Arial" w:cs="Arial"/>
          <w:b/>
          <w:sz w:val="22"/>
          <w:szCs w:val="22"/>
        </w:rPr>
        <w:lastRenderedPageBreak/>
        <w:t>8</w:t>
      </w:r>
      <w:r w:rsidR="00A82E62" w:rsidRPr="00A82E62">
        <w:rPr>
          <w:rFonts w:ascii="Arial" w:hAnsi="Arial" w:cs="Arial"/>
          <w:b/>
          <w:sz w:val="22"/>
          <w:szCs w:val="22"/>
        </w:rPr>
        <w:t>.1.1.</w:t>
      </w:r>
      <w:r w:rsidR="00A82E62" w:rsidRPr="00A82E62">
        <w:rPr>
          <w:rFonts w:ascii="Arial" w:hAnsi="Arial" w:cs="Arial"/>
          <w:sz w:val="22"/>
          <w:szCs w:val="22"/>
        </w:rPr>
        <w:t xml:space="preserve"> Os pagamentos serão efetuados no prazo máximo até 30 (trinta) dias, contados da apresentação da Nota fiscal devidamente atestada pelo responsável;</w:t>
      </w:r>
    </w:p>
    <w:p w14:paraId="5C68A2D9" w14:textId="2FD8AB34" w:rsidR="00A82E62" w:rsidRPr="00A82E62" w:rsidRDefault="00E23D2A" w:rsidP="00E23D2A">
      <w:pPr>
        <w:spacing w:after="120"/>
        <w:ind w:right="-54"/>
        <w:jc w:val="both"/>
        <w:rPr>
          <w:rFonts w:ascii="Arial" w:eastAsia="MS Mincho" w:hAnsi="Arial" w:cs="Arial"/>
          <w:sz w:val="22"/>
          <w:szCs w:val="22"/>
        </w:rPr>
      </w:pPr>
      <w:r>
        <w:rPr>
          <w:rFonts w:ascii="Arial" w:eastAsia="MS Mincho" w:hAnsi="Arial" w:cs="Arial"/>
          <w:b/>
          <w:sz w:val="22"/>
          <w:szCs w:val="22"/>
        </w:rPr>
        <w:t>8</w:t>
      </w:r>
      <w:r w:rsidR="00A82E62" w:rsidRPr="00A82E62">
        <w:rPr>
          <w:rFonts w:ascii="Arial" w:eastAsia="MS Mincho" w:hAnsi="Arial" w:cs="Arial"/>
          <w:b/>
          <w:sz w:val="22"/>
          <w:szCs w:val="22"/>
        </w:rPr>
        <w:t xml:space="preserve">.1.2. </w:t>
      </w:r>
      <w:r w:rsidR="00A82E62" w:rsidRPr="00A82E62">
        <w:rPr>
          <w:rFonts w:ascii="Arial" w:eastAsia="MS Mincho" w:hAnsi="Arial" w:cs="Arial"/>
          <w:sz w:val="22"/>
          <w:szCs w:val="22"/>
        </w:rPr>
        <w:t>A nota fiscal apresentada deverá estar preenchida sem rasuras, dando conta do cumprimento de todas as exigências deste Termo e da Ata de Registro de Preços.</w:t>
      </w:r>
    </w:p>
    <w:p w14:paraId="62962D4F" w14:textId="1E0A5DDC" w:rsidR="00A82E62" w:rsidRPr="00A82E62" w:rsidRDefault="00E23D2A" w:rsidP="00E23D2A">
      <w:pPr>
        <w:autoSpaceDE w:val="0"/>
        <w:autoSpaceDN w:val="0"/>
        <w:adjustRightInd w:val="0"/>
        <w:spacing w:after="120"/>
        <w:jc w:val="both"/>
        <w:rPr>
          <w:rFonts w:ascii="Arial" w:hAnsi="Arial" w:cs="Arial"/>
          <w:b/>
          <w:sz w:val="22"/>
          <w:szCs w:val="22"/>
        </w:rPr>
      </w:pPr>
      <w:r>
        <w:rPr>
          <w:rFonts w:ascii="Arial" w:hAnsi="Arial" w:cs="Arial"/>
          <w:b/>
          <w:sz w:val="22"/>
          <w:szCs w:val="22"/>
        </w:rPr>
        <w:t>8</w:t>
      </w:r>
      <w:r w:rsidR="00A82E62" w:rsidRPr="00A82E62">
        <w:rPr>
          <w:rFonts w:ascii="Arial" w:hAnsi="Arial" w:cs="Arial"/>
          <w:b/>
          <w:sz w:val="22"/>
          <w:szCs w:val="22"/>
        </w:rPr>
        <w:t xml:space="preserve">.1.3. </w:t>
      </w:r>
      <w:r w:rsidR="00A82E62" w:rsidRPr="00A82E62">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7AF39B6B" w14:textId="64AB8E96" w:rsidR="00A82E62" w:rsidRPr="00A82E62" w:rsidRDefault="00E23D2A" w:rsidP="00E23D2A">
      <w:pPr>
        <w:autoSpaceDE w:val="0"/>
        <w:autoSpaceDN w:val="0"/>
        <w:adjustRightInd w:val="0"/>
        <w:spacing w:after="120"/>
        <w:jc w:val="both"/>
        <w:rPr>
          <w:rFonts w:ascii="Arial" w:hAnsi="Arial" w:cs="Arial"/>
          <w:sz w:val="22"/>
          <w:szCs w:val="22"/>
        </w:rPr>
      </w:pPr>
      <w:r>
        <w:rPr>
          <w:rFonts w:ascii="Arial" w:hAnsi="Arial" w:cs="Arial"/>
          <w:b/>
          <w:sz w:val="22"/>
          <w:szCs w:val="22"/>
        </w:rPr>
        <w:t>8</w:t>
      </w:r>
      <w:r w:rsidR="00A82E62" w:rsidRPr="00A82E62">
        <w:rPr>
          <w:rFonts w:ascii="Arial" w:hAnsi="Arial" w:cs="Arial"/>
          <w:b/>
          <w:sz w:val="22"/>
          <w:szCs w:val="22"/>
        </w:rPr>
        <w:t xml:space="preserve">.1.4. </w:t>
      </w:r>
      <w:r w:rsidR="00A82E62" w:rsidRPr="00A82E62">
        <w:rPr>
          <w:rFonts w:ascii="Arial" w:hAnsi="Arial" w:cs="Arial"/>
          <w:sz w:val="22"/>
          <w:szCs w:val="22"/>
        </w:rPr>
        <w:t>A nota fiscal deverá conter no verso atestados firmados pelo servidor encarregado de fiscalizar o recebimento, comprovando execução do objeto contratado;</w:t>
      </w:r>
    </w:p>
    <w:p w14:paraId="496C7C41" w14:textId="5E800BF1" w:rsidR="00A82E62" w:rsidRPr="00A82E62" w:rsidRDefault="00E23D2A" w:rsidP="00E23D2A">
      <w:pPr>
        <w:spacing w:after="120"/>
        <w:jc w:val="both"/>
        <w:rPr>
          <w:rFonts w:ascii="Arial" w:hAnsi="Arial" w:cs="Arial"/>
          <w:sz w:val="22"/>
          <w:szCs w:val="22"/>
        </w:rPr>
      </w:pPr>
      <w:r>
        <w:rPr>
          <w:rFonts w:ascii="Arial" w:hAnsi="Arial" w:cs="Arial"/>
          <w:b/>
          <w:sz w:val="22"/>
          <w:szCs w:val="22"/>
        </w:rPr>
        <w:t>8</w:t>
      </w:r>
      <w:r w:rsidR="00A82E62" w:rsidRPr="00A82E62">
        <w:rPr>
          <w:rFonts w:ascii="Arial" w:hAnsi="Arial" w:cs="Arial"/>
          <w:b/>
          <w:sz w:val="22"/>
          <w:szCs w:val="22"/>
        </w:rPr>
        <w:t>.2.</w:t>
      </w:r>
      <w:r w:rsidR="00A82E62" w:rsidRPr="00A82E62">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1000D97" w14:textId="318A5CBE" w:rsidR="00A82E62" w:rsidRPr="00A82E62" w:rsidRDefault="00E23D2A" w:rsidP="00E23D2A">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00A82E62" w:rsidRPr="00A82E62">
        <w:rPr>
          <w:rFonts w:ascii="Arial" w:hAnsi="Arial" w:cs="Arial"/>
          <w:b/>
          <w:sz w:val="22"/>
          <w:szCs w:val="22"/>
        </w:rPr>
        <w:t>.3.</w:t>
      </w:r>
      <w:r w:rsidR="00A82E62" w:rsidRPr="00A82E62">
        <w:rPr>
          <w:rFonts w:ascii="Arial" w:hAnsi="Arial" w:cs="Arial"/>
          <w:sz w:val="22"/>
          <w:szCs w:val="22"/>
        </w:rPr>
        <w:t xml:space="preserve"> Para a liberação do pagamento, a futura contratada encaminhará nota fiscal, acompanhada das seguintes certidões:</w:t>
      </w:r>
    </w:p>
    <w:p w14:paraId="4A16023E" w14:textId="77777777" w:rsidR="00A82E62" w:rsidRPr="00A82E62" w:rsidRDefault="00A82E62" w:rsidP="00A82E62">
      <w:pPr>
        <w:numPr>
          <w:ilvl w:val="0"/>
          <w:numId w:val="4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Certidão de Regularidade de débito com o </w:t>
      </w:r>
      <w:r w:rsidRPr="00A82E62">
        <w:rPr>
          <w:rFonts w:ascii="Arial" w:eastAsiaTheme="minorHAnsi" w:hAnsi="Arial" w:cs="Arial"/>
          <w:b/>
          <w:color w:val="000000"/>
          <w:sz w:val="22"/>
          <w:szCs w:val="22"/>
          <w:lang w:eastAsia="en-US"/>
        </w:rPr>
        <w:t>Fundo de Garantia por Tempo de Serviço</w:t>
      </w:r>
      <w:r w:rsidRPr="00A82E62">
        <w:rPr>
          <w:rFonts w:ascii="Arial" w:eastAsiaTheme="minorHAnsi" w:hAnsi="Arial" w:cs="Arial"/>
          <w:color w:val="000000"/>
          <w:sz w:val="22"/>
          <w:szCs w:val="22"/>
          <w:lang w:eastAsia="en-US"/>
        </w:rPr>
        <w:t xml:space="preserve"> (FGTS), com validade;</w:t>
      </w:r>
    </w:p>
    <w:p w14:paraId="4960DAB1" w14:textId="77777777" w:rsidR="00A82E62" w:rsidRPr="00A82E62" w:rsidRDefault="00A82E62" w:rsidP="00A82E62">
      <w:pPr>
        <w:numPr>
          <w:ilvl w:val="0"/>
          <w:numId w:val="4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Prova de regularidade fiscal perante a </w:t>
      </w:r>
      <w:r w:rsidRPr="00A82E62">
        <w:rPr>
          <w:rFonts w:ascii="Arial" w:eastAsiaTheme="minorHAnsi" w:hAnsi="Arial" w:cs="Arial"/>
          <w:b/>
          <w:color w:val="000000"/>
          <w:sz w:val="22"/>
          <w:szCs w:val="22"/>
          <w:lang w:eastAsia="en-US"/>
        </w:rPr>
        <w:t>Fazenda Federal</w:t>
      </w:r>
      <w:r w:rsidRPr="00A82E62">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3B28DCC" w14:textId="77777777" w:rsidR="00A82E62" w:rsidRPr="00A82E62" w:rsidRDefault="00A82E62" w:rsidP="00A82E62">
      <w:pPr>
        <w:numPr>
          <w:ilvl w:val="0"/>
          <w:numId w:val="4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Prova de regularidade para com a </w:t>
      </w:r>
      <w:r w:rsidRPr="00A82E62">
        <w:rPr>
          <w:rFonts w:ascii="Arial" w:eastAsiaTheme="minorHAnsi" w:hAnsi="Arial" w:cs="Arial"/>
          <w:b/>
          <w:bCs/>
          <w:color w:val="000000"/>
          <w:sz w:val="22"/>
          <w:szCs w:val="22"/>
          <w:lang w:eastAsia="en-US"/>
        </w:rPr>
        <w:t xml:space="preserve">Fazenda Estadual, </w:t>
      </w:r>
      <w:r w:rsidRPr="00A82E62">
        <w:rPr>
          <w:rFonts w:ascii="Arial" w:eastAsiaTheme="minorHAnsi" w:hAnsi="Arial" w:cs="Arial"/>
          <w:color w:val="000000"/>
          <w:sz w:val="22"/>
          <w:szCs w:val="22"/>
          <w:lang w:eastAsia="en-US"/>
        </w:rPr>
        <w:t xml:space="preserve">mediante apresentação de </w:t>
      </w:r>
    </w:p>
    <w:p w14:paraId="13F68841" w14:textId="77777777" w:rsidR="00A82E62" w:rsidRPr="00A82E62" w:rsidRDefault="00A82E62" w:rsidP="00A82E62">
      <w:pPr>
        <w:numPr>
          <w:ilvl w:val="0"/>
          <w:numId w:val="4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Certidão de Regularidade Fiscal;</w:t>
      </w:r>
    </w:p>
    <w:p w14:paraId="73D5E17A" w14:textId="77777777" w:rsidR="00A82E62" w:rsidRPr="00A82E62" w:rsidRDefault="00A82E62" w:rsidP="00A82E62">
      <w:pPr>
        <w:numPr>
          <w:ilvl w:val="0"/>
          <w:numId w:val="4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Prova de regularidade para com a </w:t>
      </w:r>
      <w:r w:rsidRPr="00A82E62">
        <w:rPr>
          <w:rFonts w:ascii="Arial" w:eastAsiaTheme="minorHAnsi" w:hAnsi="Arial" w:cs="Arial"/>
          <w:b/>
          <w:bCs/>
          <w:color w:val="000000"/>
          <w:sz w:val="22"/>
          <w:szCs w:val="22"/>
          <w:lang w:eastAsia="en-US"/>
        </w:rPr>
        <w:t>Fazenda Municipal</w:t>
      </w:r>
      <w:r w:rsidRPr="00A82E62">
        <w:rPr>
          <w:rFonts w:ascii="Arial" w:eastAsiaTheme="minorHAnsi" w:hAnsi="Arial" w:cs="Arial"/>
          <w:color w:val="000000"/>
          <w:sz w:val="22"/>
          <w:szCs w:val="22"/>
          <w:lang w:eastAsia="en-US"/>
        </w:rPr>
        <w:t>, mediante apresentação de Certidão Negativa de Débito;</w:t>
      </w:r>
    </w:p>
    <w:p w14:paraId="6F380A8A" w14:textId="77777777" w:rsidR="00A82E62" w:rsidRPr="00A82E62" w:rsidRDefault="00A82E62" w:rsidP="00A82E62">
      <w:pPr>
        <w:numPr>
          <w:ilvl w:val="0"/>
          <w:numId w:val="4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Prova de inexistência de débitos inadimplidos perante a </w:t>
      </w:r>
      <w:r w:rsidRPr="00A82E62">
        <w:rPr>
          <w:rFonts w:ascii="Arial" w:eastAsiaTheme="minorHAnsi" w:hAnsi="Arial" w:cs="Arial"/>
          <w:b/>
          <w:bCs/>
          <w:color w:val="000000"/>
          <w:sz w:val="22"/>
          <w:szCs w:val="22"/>
          <w:lang w:eastAsia="en-US"/>
        </w:rPr>
        <w:t>Justiça do Trabalho</w:t>
      </w:r>
      <w:r w:rsidRPr="00A82E62">
        <w:rPr>
          <w:rFonts w:ascii="Arial" w:eastAsiaTheme="minorHAnsi" w:hAnsi="Arial" w:cs="Arial"/>
          <w:color w:val="000000"/>
          <w:sz w:val="22"/>
          <w:szCs w:val="22"/>
          <w:lang w:eastAsia="en-US"/>
        </w:rPr>
        <w:t>, mediante a apresentação da Certidão Negativa de Débitos Trabalhistas (CNDT).</w:t>
      </w:r>
    </w:p>
    <w:p w14:paraId="53F94ED6" w14:textId="77777777" w:rsidR="00A82E62" w:rsidRPr="00A82E62" w:rsidRDefault="00A82E62" w:rsidP="00A82E62">
      <w:pPr>
        <w:autoSpaceDE w:val="0"/>
        <w:autoSpaceDN w:val="0"/>
        <w:adjustRightInd w:val="0"/>
        <w:jc w:val="both"/>
        <w:rPr>
          <w:rFonts w:ascii="Arial" w:hAnsi="Arial" w:cs="Arial"/>
          <w:b/>
          <w:color w:val="000000"/>
        </w:rPr>
      </w:pPr>
    </w:p>
    <w:p w14:paraId="1E524794" w14:textId="63D79A6F" w:rsidR="00A82E62" w:rsidRPr="00A82E62" w:rsidRDefault="00E23D2A" w:rsidP="00E23D2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A82E62" w:rsidRPr="00A82E62">
        <w:rPr>
          <w:rFonts w:ascii="Arial" w:hAnsi="Arial" w:cs="Arial"/>
          <w:b/>
          <w:color w:val="000000"/>
          <w:sz w:val="22"/>
          <w:szCs w:val="22"/>
        </w:rPr>
        <w:t xml:space="preserve">.4. </w:t>
      </w:r>
      <w:r w:rsidR="00A82E62" w:rsidRPr="00A82E62">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C01231E" w14:textId="4FD708A4" w:rsidR="00A82E62" w:rsidRPr="00A82E62" w:rsidRDefault="00E23D2A" w:rsidP="00E23D2A">
      <w:pPr>
        <w:autoSpaceDE w:val="0"/>
        <w:autoSpaceDN w:val="0"/>
        <w:adjustRightInd w:val="0"/>
        <w:spacing w:after="120"/>
        <w:jc w:val="both"/>
        <w:rPr>
          <w:rFonts w:ascii="Arial" w:hAnsi="Arial" w:cs="Arial"/>
          <w:b/>
          <w:sz w:val="22"/>
          <w:szCs w:val="22"/>
        </w:rPr>
      </w:pPr>
      <w:r>
        <w:rPr>
          <w:rFonts w:ascii="Arial" w:hAnsi="Arial" w:cs="Arial"/>
          <w:b/>
          <w:sz w:val="22"/>
          <w:szCs w:val="22"/>
        </w:rPr>
        <w:t>8</w:t>
      </w:r>
      <w:r w:rsidR="00A82E62" w:rsidRPr="00A82E62">
        <w:rPr>
          <w:rFonts w:ascii="Arial" w:hAnsi="Arial" w:cs="Arial"/>
          <w:b/>
          <w:sz w:val="22"/>
          <w:szCs w:val="22"/>
        </w:rPr>
        <w:t>.5.</w:t>
      </w:r>
      <w:r w:rsidR="00A82E62" w:rsidRPr="00A82E62">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14219DE" w14:textId="6DD4A4B9" w:rsidR="00A82E62" w:rsidRPr="00A82E62" w:rsidRDefault="00E23D2A" w:rsidP="00E23D2A">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t>8</w:t>
      </w:r>
      <w:r w:rsidR="00A82E62" w:rsidRPr="00A82E62">
        <w:rPr>
          <w:rFonts w:ascii="Arial" w:hAnsi="Arial" w:cs="Arial"/>
          <w:b/>
          <w:color w:val="000000"/>
          <w:sz w:val="22"/>
          <w:szCs w:val="22"/>
        </w:rPr>
        <w:t xml:space="preserve">.6. </w:t>
      </w:r>
      <w:r w:rsidR="00A82E62" w:rsidRPr="00A82E62">
        <w:rPr>
          <w:rFonts w:ascii="Arial" w:eastAsiaTheme="minorHAnsi" w:hAnsi="Arial" w:cs="Arial"/>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FE70076" w14:textId="77777777" w:rsidR="00A82E62" w:rsidRPr="00A82E62" w:rsidRDefault="00A82E62" w:rsidP="00A82E62">
      <w:pPr>
        <w:autoSpaceDE w:val="0"/>
        <w:autoSpaceDN w:val="0"/>
        <w:adjustRightInd w:val="0"/>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I = (TX / 100) / 365 </w:t>
      </w:r>
    </w:p>
    <w:p w14:paraId="3C098C28" w14:textId="77777777" w:rsidR="00A82E62" w:rsidRPr="00A82E62" w:rsidRDefault="00A82E62" w:rsidP="00A82E62">
      <w:pPr>
        <w:autoSpaceDE w:val="0"/>
        <w:autoSpaceDN w:val="0"/>
        <w:adjustRightInd w:val="0"/>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EM =I x N x VP </w:t>
      </w:r>
    </w:p>
    <w:p w14:paraId="55529EF1" w14:textId="77777777" w:rsidR="00A82E62" w:rsidRPr="00A82E62" w:rsidRDefault="00A82E62" w:rsidP="00A82E62">
      <w:pPr>
        <w:autoSpaceDE w:val="0"/>
        <w:autoSpaceDN w:val="0"/>
        <w:adjustRightInd w:val="0"/>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Onde: </w:t>
      </w:r>
    </w:p>
    <w:p w14:paraId="5DA8572B" w14:textId="77777777" w:rsidR="00A82E62" w:rsidRPr="00A82E62" w:rsidRDefault="00A82E62" w:rsidP="00A82E62">
      <w:pPr>
        <w:autoSpaceDE w:val="0"/>
        <w:autoSpaceDN w:val="0"/>
        <w:adjustRightInd w:val="0"/>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I = índice de atualização financeira; </w:t>
      </w:r>
    </w:p>
    <w:p w14:paraId="1E2501BD" w14:textId="77777777" w:rsidR="00A82E62" w:rsidRPr="00A82E62" w:rsidRDefault="00A82E62" w:rsidP="00A82E62">
      <w:pPr>
        <w:jc w:val="both"/>
        <w:rPr>
          <w:rFonts w:ascii="Arial" w:eastAsiaTheme="minorHAnsi" w:hAnsi="Arial" w:cs="Arial"/>
          <w:color w:val="000000"/>
          <w:sz w:val="22"/>
          <w:szCs w:val="22"/>
          <w:lang w:eastAsia="en-US"/>
        </w:rPr>
      </w:pPr>
      <w:r w:rsidRPr="00A82E62">
        <w:rPr>
          <w:rFonts w:ascii="Arial" w:eastAsiaTheme="minorHAnsi" w:hAnsi="Arial" w:cs="Arial"/>
          <w:color w:val="000000"/>
          <w:sz w:val="22"/>
          <w:szCs w:val="22"/>
          <w:lang w:eastAsia="en-US"/>
        </w:rPr>
        <w:t xml:space="preserve">TX = Percentual da taxa de juros de mora anual; </w:t>
      </w:r>
    </w:p>
    <w:p w14:paraId="23658777" w14:textId="26155BD8" w:rsidR="007711B1" w:rsidRPr="007711B1" w:rsidRDefault="007711B1" w:rsidP="00AB3445">
      <w:pPr>
        <w:jc w:val="both"/>
        <w:rPr>
          <w:rFonts w:ascii="Arial" w:hAnsi="Arial" w:cs="Arial"/>
          <w:b/>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7ABBBB52" w14:textId="17304072" w:rsidR="00E23D2A" w:rsidRPr="00E23D2A" w:rsidRDefault="00E23D2A" w:rsidP="00E70765">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lastRenderedPageBreak/>
        <w:t>9</w:t>
      </w:r>
      <w:r w:rsidRPr="00E23D2A">
        <w:rPr>
          <w:rFonts w:ascii="Arial" w:eastAsiaTheme="minorHAnsi" w:hAnsi="Arial" w:cs="Arial"/>
          <w:b/>
          <w:sz w:val="22"/>
          <w:szCs w:val="22"/>
          <w:lang w:eastAsia="en-US"/>
        </w:rPr>
        <w:t>.1.</w:t>
      </w:r>
      <w:r w:rsidRPr="00E23D2A">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FB5D9B5" w14:textId="77C6E27C" w:rsidR="00E23D2A" w:rsidRPr="00E23D2A" w:rsidRDefault="00E23D2A" w:rsidP="00E7076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E23D2A">
        <w:rPr>
          <w:rFonts w:ascii="Arial" w:hAnsi="Arial" w:cs="Arial"/>
          <w:b/>
          <w:color w:val="000000"/>
          <w:sz w:val="22"/>
          <w:szCs w:val="22"/>
        </w:rPr>
        <w:t>.2.</w:t>
      </w:r>
      <w:r w:rsidRPr="00E23D2A">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5C68CF4" w14:textId="222AED62" w:rsidR="00E23D2A" w:rsidRPr="00E23D2A" w:rsidRDefault="00E23D2A" w:rsidP="00E70765">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E23D2A">
        <w:rPr>
          <w:rFonts w:ascii="Arial" w:hAnsi="Arial" w:cs="Arial"/>
          <w:b/>
          <w:color w:val="000000"/>
          <w:sz w:val="22"/>
          <w:szCs w:val="22"/>
        </w:rPr>
        <w:t>.3.</w:t>
      </w:r>
      <w:r w:rsidRPr="00E23D2A">
        <w:rPr>
          <w:rFonts w:ascii="Arial" w:hAnsi="Arial" w:cs="Arial"/>
          <w:color w:val="000000"/>
          <w:sz w:val="22"/>
          <w:szCs w:val="22"/>
        </w:rPr>
        <w:t xml:space="preserve"> A comprovação do desequilíbrio econômico-financeiro deverá ser feita acompanhada de </w:t>
      </w:r>
      <w:r w:rsidRPr="00E23D2A">
        <w:rPr>
          <w:rFonts w:ascii="Arial" w:hAnsi="Arial" w:cs="Arial"/>
          <w:sz w:val="22"/>
          <w:szCs w:val="22"/>
        </w:rPr>
        <w:t>demonstração analítica da variação dos componentes do custo do contrato, devidamente justificada</w:t>
      </w:r>
      <w:r w:rsidRPr="00E23D2A">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23D2A">
        <w:rPr>
          <w:rFonts w:ascii="Arial" w:hAnsi="Arial" w:cs="Arial"/>
          <w:sz w:val="22"/>
          <w:szCs w:val="22"/>
        </w:rPr>
        <w:t>sempre mediante requerimento fundamentado e após autorização expressa do Município de Itambaracá, nos termos do art. 65, da Lei nº 8.666/93.</w:t>
      </w:r>
    </w:p>
    <w:p w14:paraId="607C977B" w14:textId="5F335C7A" w:rsidR="00E23D2A" w:rsidRPr="00E23D2A" w:rsidRDefault="00E23D2A" w:rsidP="00E70765">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E23D2A">
        <w:rPr>
          <w:rFonts w:ascii="Arial" w:hAnsi="Arial" w:cs="Arial"/>
          <w:b/>
          <w:sz w:val="22"/>
          <w:szCs w:val="22"/>
        </w:rPr>
        <w:t>.4</w:t>
      </w:r>
      <w:r w:rsidRPr="00E23D2A">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C650823" w14:textId="77777777" w:rsidR="00C57025" w:rsidRDefault="00C57025" w:rsidP="007711B1">
      <w:pPr>
        <w:tabs>
          <w:tab w:val="num" w:pos="0"/>
          <w:tab w:val="left" w:pos="4111"/>
        </w:tabs>
        <w:jc w:val="both"/>
        <w:rPr>
          <w:rFonts w:ascii="Arial" w:hAnsi="Arial" w:cs="Arial"/>
          <w:b/>
          <w:sz w:val="22"/>
          <w:szCs w:val="22"/>
        </w:rPr>
      </w:pP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1358C31"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proofErr w:type="gramStart"/>
      <w:r w:rsidRPr="007711B1">
        <w:rPr>
          <w:rFonts w:ascii="Arial" w:hAnsi="Arial" w:cs="Arial"/>
          <w:color w:val="000000"/>
          <w:sz w:val="22"/>
          <w:szCs w:val="22"/>
        </w:rPr>
        <w:t>tornar-se</w:t>
      </w:r>
      <w:proofErr w:type="gramEnd"/>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4C10C5C3"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lastRenderedPageBreak/>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C57025">
        <w:rPr>
          <w:rFonts w:ascii="Arial" w:hAnsi="Arial" w:cs="Arial"/>
          <w:b/>
          <w:bCs/>
          <w:sz w:val="22"/>
          <w:szCs w:val="22"/>
        </w:rPr>
        <w:t>Assistência Social e Idoso</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2" w:name="_Hlk86935746"/>
    </w:p>
    <w:bookmarkEnd w:id="12"/>
    <w:p w14:paraId="7D3CDAB8" w14:textId="3A2BB73D"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 xml:space="preserve">.1. </w:t>
      </w:r>
      <w:r w:rsidRPr="00E7076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proofErr w:type="gramStart"/>
      <w:r w:rsidRPr="00E70765">
        <w:rPr>
          <w:rFonts w:ascii="Arial" w:hAnsi="Arial" w:cs="Arial"/>
          <w:color w:val="000000"/>
          <w:sz w:val="22"/>
          <w:szCs w:val="22"/>
        </w:rPr>
        <w:t>ás</w:t>
      </w:r>
      <w:proofErr w:type="gramEnd"/>
      <w:r w:rsidRPr="00E70765">
        <w:rPr>
          <w:rFonts w:ascii="Arial" w:hAnsi="Arial" w:cs="Arial"/>
          <w:color w:val="000000"/>
          <w:sz w:val="22"/>
          <w:szCs w:val="22"/>
        </w:rPr>
        <w:t xml:space="preserve"> seguintes sanções, </w:t>
      </w:r>
      <w:r w:rsidRPr="00E70765">
        <w:rPr>
          <w:rFonts w:ascii="Arial" w:hAnsi="Arial" w:cs="Arial"/>
          <w:sz w:val="22"/>
          <w:szCs w:val="22"/>
        </w:rPr>
        <w:t>independente de outras previstas</w:t>
      </w:r>
      <w:r w:rsidRPr="00E70765">
        <w:rPr>
          <w:rFonts w:ascii="Arial" w:hAnsi="Arial" w:cs="Arial"/>
          <w:color w:val="000000"/>
          <w:sz w:val="22"/>
          <w:szCs w:val="22"/>
        </w:rPr>
        <w:t xml:space="preserve">: </w:t>
      </w:r>
    </w:p>
    <w:p w14:paraId="6731A546" w14:textId="129924B7"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.2.1.</w:t>
      </w:r>
      <w:r w:rsidRPr="00E70765">
        <w:rPr>
          <w:rFonts w:ascii="Arial" w:hAnsi="Arial" w:cs="Arial"/>
          <w:color w:val="000000"/>
          <w:sz w:val="22"/>
          <w:szCs w:val="22"/>
        </w:rPr>
        <w:t xml:space="preserve"> </w:t>
      </w:r>
      <w:r w:rsidRPr="00E70765">
        <w:rPr>
          <w:rFonts w:ascii="Arial" w:hAnsi="Arial" w:cs="Arial"/>
          <w:b/>
          <w:color w:val="000000"/>
          <w:sz w:val="22"/>
          <w:szCs w:val="22"/>
          <w:u w:val="single"/>
        </w:rPr>
        <w:t>advertência</w:t>
      </w:r>
      <w:r w:rsidRPr="00E7076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370FAE23" w14:textId="0D2F8B05"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.2.2.</w:t>
      </w:r>
      <w:r w:rsidRPr="00E70765">
        <w:rPr>
          <w:rFonts w:ascii="Arial" w:hAnsi="Arial" w:cs="Arial"/>
          <w:color w:val="000000"/>
          <w:sz w:val="22"/>
          <w:szCs w:val="22"/>
        </w:rPr>
        <w:t xml:space="preserve"> </w:t>
      </w:r>
      <w:r w:rsidRPr="00E70765">
        <w:rPr>
          <w:rFonts w:ascii="Arial" w:hAnsi="Arial" w:cs="Arial"/>
          <w:b/>
          <w:color w:val="000000"/>
          <w:sz w:val="22"/>
          <w:szCs w:val="22"/>
          <w:u w:val="single"/>
        </w:rPr>
        <w:t>multa</w:t>
      </w:r>
      <w:r w:rsidRPr="00E70765">
        <w:rPr>
          <w:rFonts w:ascii="Arial" w:hAnsi="Arial" w:cs="Arial"/>
          <w:color w:val="000000"/>
          <w:sz w:val="22"/>
          <w:szCs w:val="22"/>
        </w:rPr>
        <w:t>, sanção pecuniária que será imposta à Contratada, pelo ordenador de despesas, pelo atraso injustificado na execução do objeto ou execução do contrato, aplicadas das seguintes formas:</w:t>
      </w:r>
    </w:p>
    <w:p w14:paraId="3F21C53E" w14:textId="37B861D3" w:rsidR="00E70765" w:rsidRPr="00E70765" w:rsidRDefault="00E70765" w:rsidP="00E70765">
      <w:pPr>
        <w:autoSpaceDE w:val="0"/>
        <w:autoSpaceDN w:val="0"/>
        <w:adjustRightInd w:val="0"/>
        <w:spacing w:after="120"/>
        <w:rPr>
          <w:rFonts w:ascii="Arial" w:hAnsi="Arial" w:cs="Arial"/>
          <w:b/>
          <w:sz w:val="22"/>
          <w:szCs w:val="22"/>
        </w:rPr>
      </w:pPr>
      <w:r>
        <w:rPr>
          <w:rFonts w:ascii="Arial" w:hAnsi="Arial" w:cs="Arial"/>
          <w:b/>
          <w:bCs/>
          <w:sz w:val="22"/>
          <w:szCs w:val="22"/>
        </w:rPr>
        <w:t>11</w:t>
      </w:r>
      <w:r w:rsidRPr="00E70765">
        <w:rPr>
          <w:rFonts w:ascii="Arial" w:hAnsi="Arial" w:cs="Arial"/>
          <w:b/>
          <w:bCs/>
          <w:sz w:val="22"/>
          <w:szCs w:val="22"/>
        </w:rPr>
        <w:t>.2.2.1.</w:t>
      </w:r>
      <w:r w:rsidRPr="00E70765">
        <w:rPr>
          <w:rFonts w:ascii="Arial" w:hAnsi="Arial" w:cs="Arial"/>
          <w:sz w:val="22"/>
          <w:szCs w:val="22"/>
        </w:rPr>
        <w:t xml:space="preserve"> </w:t>
      </w:r>
      <w:r w:rsidRPr="00E70765">
        <w:rPr>
          <w:rFonts w:ascii="Arial" w:hAnsi="Arial" w:cs="Arial"/>
          <w:b/>
          <w:sz w:val="22"/>
          <w:szCs w:val="22"/>
        </w:rPr>
        <w:t>Multa moratória:</w:t>
      </w:r>
    </w:p>
    <w:p w14:paraId="37E271E7" w14:textId="77777777" w:rsidR="00E70765" w:rsidRPr="00E70765" w:rsidRDefault="00E70765" w:rsidP="00E70765">
      <w:pPr>
        <w:autoSpaceDE w:val="0"/>
        <w:autoSpaceDN w:val="0"/>
        <w:adjustRightInd w:val="0"/>
        <w:jc w:val="both"/>
        <w:rPr>
          <w:rFonts w:ascii="Arial" w:eastAsiaTheme="minorHAnsi" w:hAnsi="Arial" w:cs="Arial"/>
          <w:sz w:val="22"/>
          <w:szCs w:val="22"/>
          <w:lang w:eastAsia="en-US"/>
        </w:rPr>
      </w:pPr>
      <w:r w:rsidRPr="00E70765">
        <w:rPr>
          <w:rFonts w:ascii="Arial" w:eastAsiaTheme="minorHAnsi" w:hAnsi="Arial" w:cs="Arial"/>
          <w:sz w:val="22"/>
          <w:szCs w:val="22"/>
          <w:lang w:eastAsia="en-US"/>
        </w:rPr>
        <w:t>a) multa de 0,3 % (três décimos por cento) por dia, até o trigésimo dia de atraso, sobre o valor do produto/serviço não entregue/realizado;</w:t>
      </w:r>
    </w:p>
    <w:p w14:paraId="05388DE7" w14:textId="77777777" w:rsidR="00E70765" w:rsidRPr="00E70765" w:rsidRDefault="00E70765" w:rsidP="00E70765">
      <w:pPr>
        <w:autoSpaceDE w:val="0"/>
        <w:autoSpaceDN w:val="0"/>
        <w:adjustRightInd w:val="0"/>
        <w:jc w:val="both"/>
        <w:rPr>
          <w:rFonts w:ascii="Arial" w:eastAsiaTheme="minorHAnsi" w:hAnsi="Arial" w:cs="Arial"/>
          <w:sz w:val="22"/>
          <w:szCs w:val="22"/>
          <w:lang w:eastAsia="en-US"/>
        </w:rPr>
      </w:pPr>
      <w:r w:rsidRPr="00E70765">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65A8885E" w14:textId="77777777" w:rsidR="00E70765" w:rsidRPr="00E70765" w:rsidRDefault="00E70765" w:rsidP="00E70765">
      <w:pPr>
        <w:autoSpaceDE w:val="0"/>
        <w:autoSpaceDN w:val="0"/>
        <w:adjustRightInd w:val="0"/>
        <w:jc w:val="both"/>
        <w:rPr>
          <w:rFonts w:ascii="Arial" w:eastAsiaTheme="minorHAnsi" w:hAnsi="Arial" w:cs="Arial"/>
          <w:sz w:val="22"/>
          <w:szCs w:val="22"/>
          <w:lang w:eastAsia="en-US"/>
        </w:rPr>
      </w:pPr>
      <w:r w:rsidRPr="00E70765">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0D8479DC" w14:textId="77777777" w:rsidR="00E70765" w:rsidRPr="00E70765" w:rsidRDefault="00E70765" w:rsidP="00E70765">
      <w:pPr>
        <w:autoSpaceDE w:val="0"/>
        <w:autoSpaceDN w:val="0"/>
        <w:adjustRightInd w:val="0"/>
        <w:jc w:val="both"/>
        <w:rPr>
          <w:rFonts w:ascii="Arial" w:eastAsiaTheme="minorHAnsi" w:hAnsi="Arial" w:cs="Arial"/>
          <w:b/>
          <w:bCs/>
          <w:sz w:val="22"/>
          <w:szCs w:val="22"/>
          <w:lang w:eastAsia="en-US"/>
        </w:rPr>
      </w:pPr>
    </w:p>
    <w:p w14:paraId="2E439C21" w14:textId="7DDEC281" w:rsidR="00E70765" w:rsidRPr="00E70765" w:rsidRDefault="00E70765" w:rsidP="00E7076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.2.2.2.</w:t>
      </w:r>
      <w:r w:rsidRPr="00E70765">
        <w:rPr>
          <w:rFonts w:ascii="Arial" w:hAnsi="Arial" w:cs="Arial"/>
          <w:color w:val="000000"/>
          <w:sz w:val="22"/>
          <w:szCs w:val="22"/>
        </w:rPr>
        <w:t xml:space="preserve">  </w:t>
      </w:r>
      <w:r w:rsidRPr="00E70765">
        <w:rPr>
          <w:rFonts w:ascii="Arial" w:hAnsi="Arial" w:cs="Arial"/>
          <w:b/>
          <w:color w:val="000000"/>
          <w:sz w:val="22"/>
          <w:szCs w:val="22"/>
        </w:rPr>
        <w:t>Multa compensatória</w:t>
      </w:r>
      <w:r w:rsidRPr="00E70765">
        <w:rPr>
          <w:rFonts w:ascii="Arial" w:hAnsi="Arial" w:cs="Arial"/>
          <w:color w:val="000000"/>
          <w:sz w:val="22"/>
          <w:szCs w:val="22"/>
        </w:rPr>
        <w:t xml:space="preserve">, de até 10% (dez por cento), sobre o valor global contratado, nas seguintes hipóteses, dentre outras: </w:t>
      </w:r>
    </w:p>
    <w:p w14:paraId="72C96218"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a) não entrega de documentação exigida para o contrato; </w:t>
      </w:r>
    </w:p>
    <w:p w14:paraId="32C53731"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b) apresentação de documentação falsa exigida para o contrato; </w:t>
      </w:r>
    </w:p>
    <w:p w14:paraId="52E33209"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lastRenderedPageBreak/>
        <w:t xml:space="preserve">c) não manutenção das propostas; </w:t>
      </w:r>
    </w:p>
    <w:p w14:paraId="710357F0"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d) retardamento da execução do objeto contratado; </w:t>
      </w:r>
    </w:p>
    <w:p w14:paraId="285175C5"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e) falha na execução contratual; </w:t>
      </w:r>
    </w:p>
    <w:p w14:paraId="581FC97A"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f) fraude na execução contratual; </w:t>
      </w:r>
    </w:p>
    <w:p w14:paraId="56812F07"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g) comportamento inidôneo; </w:t>
      </w:r>
    </w:p>
    <w:p w14:paraId="34F5F3FD"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h) cometimento de fraude fiscal;</w:t>
      </w:r>
    </w:p>
    <w:p w14:paraId="5A9DFF95"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i) infringir qualquer das demais obrigações contratuais. </w:t>
      </w:r>
    </w:p>
    <w:p w14:paraId="7A62ECB0"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p>
    <w:p w14:paraId="401F1BEA" w14:textId="26DFDF90" w:rsidR="00E70765" w:rsidRPr="00E70765" w:rsidRDefault="00E70765" w:rsidP="00E7076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 xml:space="preserve">.2.3. </w:t>
      </w:r>
      <w:r w:rsidRPr="00E70765">
        <w:rPr>
          <w:rFonts w:ascii="Arial" w:hAnsi="Arial" w:cs="Arial"/>
          <w:b/>
          <w:color w:val="000000"/>
          <w:sz w:val="22"/>
          <w:szCs w:val="22"/>
          <w:u w:val="single"/>
        </w:rPr>
        <w:t>suspensão temporária</w:t>
      </w:r>
      <w:r w:rsidRPr="00E70765">
        <w:rPr>
          <w:rFonts w:ascii="Arial" w:hAnsi="Arial" w:cs="Arial"/>
          <w:color w:val="000000"/>
          <w:sz w:val="22"/>
          <w:szCs w:val="22"/>
          <w:u w:val="single"/>
        </w:rPr>
        <w:t xml:space="preserve"> </w:t>
      </w:r>
      <w:r w:rsidRPr="00E7076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047EC324" w14:textId="77777777" w:rsidR="00E70765" w:rsidRPr="00E70765" w:rsidRDefault="00E70765" w:rsidP="00E70765">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70765">
        <w:rPr>
          <w:rFonts w:ascii="Arial" w:hAnsi="Arial" w:cs="Arial"/>
          <w:color w:val="000000"/>
          <w:sz w:val="22"/>
          <w:szCs w:val="22"/>
        </w:rPr>
        <w:t>Por até 30 (trinta) dias, quando, vencido o prazo de advertência, a licitante/contratada permanecer inadimplente;</w:t>
      </w:r>
    </w:p>
    <w:p w14:paraId="0E10FB79" w14:textId="77777777" w:rsidR="00E70765" w:rsidRPr="00E70765" w:rsidRDefault="00E70765" w:rsidP="00E70765">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70765">
        <w:rPr>
          <w:rFonts w:ascii="Arial" w:hAnsi="Arial" w:cs="Arial"/>
          <w:color w:val="000000"/>
          <w:sz w:val="22"/>
          <w:szCs w:val="22"/>
        </w:rPr>
        <w:t>Por até 12 (doze) meses, quando a licitante, ensejar o retardamento na execução do objeto, falhar ou fraudar na execução do Contrato;</w:t>
      </w:r>
    </w:p>
    <w:p w14:paraId="3C8BF7B2" w14:textId="77777777" w:rsidR="00E70765" w:rsidRPr="00E70765" w:rsidRDefault="00E70765" w:rsidP="00E70765">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70765">
        <w:rPr>
          <w:rFonts w:ascii="Arial" w:hAnsi="Arial" w:cs="Arial"/>
          <w:color w:val="000000"/>
          <w:sz w:val="22"/>
          <w:szCs w:val="22"/>
        </w:rPr>
        <w:t>E por até 24 (vinte e quatro) meses quando a licitante:</w:t>
      </w:r>
    </w:p>
    <w:p w14:paraId="60AA3DFB" w14:textId="77777777" w:rsidR="00E70765" w:rsidRPr="00E70765" w:rsidRDefault="00E70765" w:rsidP="00E70765">
      <w:pPr>
        <w:autoSpaceDE w:val="0"/>
        <w:autoSpaceDN w:val="0"/>
        <w:adjustRightInd w:val="0"/>
        <w:ind w:left="709"/>
        <w:jc w:val="both"/>
        <w:rPr>
          <w:rFonts w:ascii="Arial" w:hAnsi="Arial" w:cs="Arial"/>
          <w:color w:val="000000"/>
          <w:sz w:val="22"/>
          <w:szCs w:val="22"/>
        </w:rPr>
      </w:pPr>
      <w:r w:rsidRPr="00E7076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7E18A99C" w14:textId="77777777" w:rsidR="00E70765" w:rsidRPr="00E70765" w:rsidRDefault="00E70765" w:rsidP="00E70765">
      <w:pPr>
        <w:autoSpaceDE w:val="0"/>
        <w:autoSpaceDN w:val="0"/>
        <w:adjustRightInd w:val="0"/>
        <w:ind w:left="709"/>
        <w:jc w:val="both"/>
        <w:rPr>
          <w:rFonts w:ascii="Arial" w:hAnsi="Arial" w:cs="Arial"/>
          <w:color w:val="000000"/>
          <w:sz w:val="22"/>
          <w:szCs w:val="22"/>
        </w:rPr>
      </w:pPr>
      <w:r w:rsidRPr="00E70765">
        <w:rPr>
          <w:rFonts w:ascii="Arial" w:hAnsi="Arial" w:cs="Arial"/>
          <w:color w:val="000000"/>
          <w:sz w:val="22"/>
          <w:szCs w:val="22"/>
        </w:rPr>
        <w:t>II - Tenha praticado atos ilícitos visando frustrar os objetivos da licitação; e</w:t>
      </w:r>
    </w:p>
    <w:p w14:paraId="132FC74D" w14:textId="77777777" w:rsidR="00E70765" w:rsidRPr="00E70765" w:rsidRDefault="00E70765" w:rsidP="00E70765">
      <w:pPr>
        <w:autoSpaceDE w:val="0"/>
        <w:autoSpaceDN w:val="0"/>
        <w:adjustRightInd w:val="0"/>
        <w:ind w:left="709"/>
        <w:jc w:val="both"/>
        <w:rPr>
          <w:rFonts w:ascii="Arial" w:hAnsi="Arial" w:cs="Arial"/>
          <w:color w:val="000000"/>
          <w:sz w:val="22"/>
          <w:szCs w:val="22"/>
        </w:rPr>
      </w:pPr>
      <w:r w:rsidRPr="00E70765">
        <w:rPr>
          <w:rFonts w:ascii="Arial" w:hAnsi="Arial" w:cs="Arial"/>
          <w:color w:val="000000"/>
          <w:sz w:val="22"/>
          <w:szCs w:val="22"/>
        </w:rPr>
        <w:t>III - Receber qualquer das multas previstas nos subitens anteriores e não efetuar o pagamento.</w:t>
      </w:r>
    </w:p>
    <w:p w14:paraId="2AFD91BE" w14:textId="77777777" w:rsidR="00E70765" w:rsidRPr="00E70765" w:rsidRDefault="00E70765" w:rsidP="00E70765">
      <w:pPr>
        <w:autoSpaceDE w:val="0"/>
        <w:autoSpaceDN w:val="0"/>
        <w:adjustRightInd w:val="0"/>
        <w:jc w:val="both"/>
        <w:rPr>
          <w:rFonts w:ascii="Arial" w:eastAsiaTheme="minorHAnsi" w:hAnsi="Arial" w:cs="Arial"/>
          <w:color w:val="000000"/>
          <w:sz w:val="22"/>
          <w:szCs w:val="22"/>
          <w:lang w:eastAsia="en-US"/>
        </w:rPr>
      </w:pPr>
    </w:p>
    <w:p w14:paraId="5CCCE569" w14:textId="5059E9F0" w:rsidR="00E70765" w:rsidRPr="00E70765" w:rsidRDefault="00E70765" w:rsidP="00E70765">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.2.4.</w:t>
      </w:r>
      <w:r w:rsidRPr="00E70765">
        <w:rPr>
          <w:rFonts w:ascii="Arial" w:hAnsi="Arial" w:cs="Arial"/>
          <w:color w:val="000000"/>
          <w:sz w:val="22"/>
          <w:szCs w:val="22"/>
        </w:rPr>
        <w:t xml:space="preserve"> </w:t>
      </w:r>
      <w:r w:rsidRPr="00E70765">
        <w:rPr>
          <w:rFonts w:ascii="Arial" w:hAnsi="Arial" w:cs="Arial"/>
          <w:b/>
          <w:color w:val="000000"/>
          <w:sz w:val="22"/>
          <w:szCs w:val="22"/>
          <w:u w:val="single"/>
        </w:rPr>
        <w:t>declaração de inidoneidade</w:t>
      </w:r>
      <w:r w:rsidRPr="00E70765">
        <w:rPr>
          <w:rFonts w:ascii="Arial" w:hAnsi="Arial" w:cs="Arial"/>
          <w:color w:val="000000"/>
          <w:sz w:val="22"/>
          <w:szCs w:val="22"/>
        </w:rPr>
        <w:t xml:space="preserve"> para licitar ou contratar com a Administração Pública, de acordo com o inciso IV, do art. 87, da Lei nº 8.666/93, </w:t>
      </w:r>
      <w:r w:rsidRPr="00E70765">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E70765">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337A96FE" w14:textId="0587C18F"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.2.4.</w:t>
      </w:r>
      <w:r w:rsidRPr="00E70765">
        <w:rPr>
          <w:rFonts w:ascii="Arial" w:hAnsi="Arial" w:cs="Arial"/>
          <w:b/>
          <w:color w:val="000000"/>
          <w:sz w:val="22"/>
          <w:szCs w:val="22"/>
        </w:rPr>
        <w:t>1</w:t>
      </w:r>
      <w:r w:rsidRPr="00E7076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w:t>
      </w:r>
      <w:r w:rsidRPr="00E70765">
        <w:rPr>
          <w:rFonts w:ascii="Arial" w:eastAsiaTheme="minorHAnsi" w:hAnsi="Arial" w:cs="Arial"/>
          <w:color w:val="000000"/>
          <w:sz w:val="22"/>
          <w:szCs w:val="22"/>
          <w:lang w:eastAsia="en-US"/>
        </w:rPr>
        <w:t>, nos termos do que previsto no Artigo 7º da Lei nº 10.520/02</w:t>
      </w:r>
      <w:r w:rsidRPr="00E70765">
        <w:rPr>
          <w:rFonts w:ascii="Arial" w:hAnsi="Arial" w:cs="Arial"/>
          <w:color w:val="000000"/>
          <w:sz w:val="22"/>
          <w:szCs w:val="22"/>
        </w:rPr>
        <w:t>.</w:t>
      </w:r>
    </w:p>
    <w:p w14:paraId="5CFA23DE" w14:textId="7C266B42"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.3</w:t>
      </w:r>
      <w:r w:rsidRPr="00E70765">
        <w:rPr>
          <w:rFonts w:ascii="Arial" w:hAnsi="Arial" w:cs="Arial"/>
          <w:color w:val="000000"/>
          <w:sz w:val="22"/>
          <w:szCs w:val="22"/>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1DEFA9C5" w14:textId="4F631DFF" w:rsidR="00E70765" w:rsidRPr="00E70765" w:rsidRDefault="00E70765" w:rsidP="00E70765">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 xml:space="preserve">.4. </w:t>
      </w:r>
      <w:r w:rsidRPr="00E7076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0E50B7E6" w14:textId="77777777" w:rsidR="00E70765" w:rsidRPr="00E70765" w:rsidRDefault="00E70765" w:rsidP="00E70765">
      <w:pPr>
        <w:autoSpaceDE w:val="0"/>
        <w:autoSpaceDN w:val="0"/>
        <w:adjustRightInd w:val="0"/>
        <w:jc w:val="both"/>
        <w:rPr>
          <w:rFonts w:ascii="Arial" w:hAnsi="Arial" w:cs="Arial"/>
          <w:bCs/>
          <w:color w:val="000000"/>
          <w:sz w:val="22"/>
          <w:szCs w:val="22"/>
        </w:rPr>
      </w:pPr>
      <w:r w:rsidRPr="00E70765">
        <w:rPr>
          <w:rFonts w:ascii="Arial" w:hAnsi="Arial" w:cs="Arial"/>
          <w:bCs/>
          <w:color w:val="000000"/>
          <w:sz w:val="22"/>
          <w:szCs w:val="22"/>
        </w:rPr>
        <w:t>I – Mediante desconto no valor das parcelas devidas à contratada; ou</w:t>
      </w:r>
    </w:p>
    <w:p w14:paraId="49ABA80E" w14:textId="77777777" w:rsidR="00E70765" w:rsidRPr="00E70765" w:rsidRDefault="00E70765" w:rsidP="00E70765">
      <w:pPr>
        <w:autoSpaceDE w:val="0"/>
        <w:autoSpaceDN w:val="0"/>
        <w:adjustRightInd w:val="0"/>
        <w:spacing w:after="120"/>
        <w:jc w:val="both"/>
        <w:rPr>
          <w:rFonts w:ascii="Arial" w:hAnsi="Arial" w:cs="Arial"/>
          <w:bCs/>
          <w:color w:val="000000"/>
          <w:sz w:val="22"/>
          <w:szCs w:val="22"/>
        </w:rPr>
      </w:pPr>
      <w:r w:rsidRPr="00E70765">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1092FC35" w14:textId="018FF2E8" w:rsidR="00E70765" w:rsidRPr="00E70765" w:rsidRDefault="00E70765" w:rsidP="00E70765">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.5.</w:t>
      </w:r>
      <w:r w:rsidRPr="00E70765">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0D3ACA32" w14:textId="5284EC30" w:rsidR="00E70765" w:rsidRPr="00E70765"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11</w:t>
      </w:r>
      <w:r w:rsidRPr="00E70765">
        <w:rPr>
          <w:rFonts w:ascii="Arial" w:eastAsiaTheme="minorHAnsi" w:hAnsi="Arial" w:cs="Arial"/>
          <w:b/>
          <w:color w:val="000000"/>
          <w:sz w:val="22"/>
          <w:szCs w:val="22"/>
          <w:lang w:eastAsia="en-US"/>
        </w:rPr>
        <w:t>.5.</w:t>
      </w:r>
      <w:r w:rsidRPr="00E70765">
        <w:rPr>
          <w:rFonts w:ascii="Arial" w:eastAsiaTheme="minorHAnsi" w:hAnsi="Arial" w:cs="Arial"/>
          <w:color w:val="000000"/>
          <w:sz w:val="22"/>
          <w:szCs w:val="22"/>
          <w:lang w:eastAsia="en-US"/>
        </w:rPr>
        <w:t xml:space="preserve"> Será aplicada sanção de </w:t>
      </w:r>
      <w:r w:rsidRPr="00E70765">
        <w:rPr>
          <w:rFonts w:ascii="Arial" w:eastAsiaTheme="minorHAnsi" w:hAnsi="Arial" w:cs="Arial"/>
          <w:b/>
          <w:bCs/>
          <w:color w:val="000000"/>
          <w:sz w:val="22"/>
          <w:szCs w:val="22"/>
          <w:u w:val="single"/>
          <w:lang w:eastAsia="en-US"/>
        </w:rPr>
        <w:t>declaração de inidoneidade</w:t>
      </w:r>
      <w:r w:rsidRPr="00E70765">
        <w:rPr>
          <w:rFonts w:ascii="Arial" w:eastAsiaTheme="minorHAnsi" w:hAnsi="Arial" w:cs="Arial"/>
          <w:b/>
          <w:bCs/>
          <w:color w:val="000000"/>
          <w:sz w:val="22"/>
          <w:szCs w:val="22"/>
          <w:lang w:eastAsia="en-US"/>
        </w:rPr>
        <w:t xml:space="preserve"> </w:t>
      </w:r>
      <w:r w:rsidRPr="00E70765">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71DAC2F0" w14:textId="429109C1" w:rsidR="00E70765" w:rsidRPr="00E70765"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E70765">
        <w:rPr>
          <w:rFonts w:ascii="Arial" w:eastAsiaTheme="minorHAnsi" w:hAnsi="Arial" w:cs="Arial"/>
          <w:b/>
          <w:color w:val="000000"/>
          <w:sz w:val="22"/>
          <w:szCs w:val="22"/>
          <w:lang w:eastAsia="en-US"/>
        </w:rPr>
        <w:t>.6.</w:t>
      </w:r>
      <w:r w:rsidRPr="00E70765">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63458BC8" w14:textId="22FFC9E2" w:rsidR="00E70765" w:rsidRPr="00DE000C" w:rsidRDefault="00E70765" w:rsidP="00E70765">
      <w:pPr>
        <w:spacing w:after="120"/>
        <w:ind w:right="-54"/>
        <w:jc w:val="both"/>
        <w:rPr>
          <w:rFonts w:ascii="Arial" w:hAnsi="Arial" w:cs="Arial"/>
          <w:b/>
          <w:sz w:val="22"/>
          <w:szCs w:val="22"/>
        </w:rPr>
      </w:pPr>
      <w:r>
        <w:rPr>
          <w:rFonts w:ascii="Arial" w:hAnsi="Arial" w:cs="Arial"/>
          <w:b/>
          <w:sz w:val="22"/>
          <w:szCs w:val="22"/>
        </w:rPr>
        <w:t>12</w:t>
      </w:r>
      <w:r w:rsidRPr="00DE000C">
        <w:rPr>
          <w:rFonts w:ascii="Arial" w:hAnsi="Arial" w:cs="Arial"/>
          <w:b/>
          <w:sz w:val="22"/>
          <w:szCs w:val="22"/>
        </w:rPr>
        <w:t xml:space="preserve">.1. </w:t>
      </w:r>
      <w:r w:rsidRPr="00DE000C">
        <w:rPr>
          <w:rFonts w:ascii="Arial" w:hAnsi="Arial" w:cs="Arial"/>
          <w:color w:val="000000"/>
          <w:sz w:val="22"/>
          <w:szCs w:val="22"/>
        </w:rPr>
        <w:t xml:space="preserve">Constituem obrigações do </w:t>
      </w:r>
      <w:r w:rsidRPr="00DE000C">
        <w:rPr>
          <w:rFonts w:ascii="Arial" w:hAnsi="Arial" w:cs="Arial"/>
          <w:b/>
          <w:sz w:val="22"/>
          <w:szCs w:val="22"/>
          <w:u w:val="single"/>
        </w:rPr>
        <w:t>DA CONTRATADA</w:t>
      </w:r>
      <w:r w:rsidRPr="00DE000C">
        <w:rPr>
          <w:rFonts w:ascii="Arial" w:hAnsi="Arial" w:cs="Arial"/>
          <w:b/>
          <w:sz w:val="22"/>
          <w:szCs w:val="22"/>
        </w:rPr>
        <w:t>:</w:t>
      </w:r>
    </w:p>
    <w:p w14:paraId="7E106606" w14:textId="332E5F7E" w:rsidR="00E70765" w:rsidRPr="00DE000C"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DE000C">
        <w:rPr>
          <w:rFonts w:ascii="Arial" w:eastAsiaTheme="minorHAnsi" w:hAnsi="Arial" w:cs="Arial"/>
          <w:b/>
          <w:bCs/>
          <w:color w:val="000000"/>
          <w:sz w:val="22"/>
          <w:szCs w:val="22"/>
          <w:lang w:eastAsia="en-US"/>
        </w:rPr>
        <w:t xml:space="preserve">.1.1. </w:t>
      </w:r>
      <w:r w:rsidRPr="00DE000C">
        <w:rPr>
          <w:rFonts w:ascii="Arial" w:eastAsiaTheme="minorHAnsi" w:hAnsi="Arial" w:cs="Arial"/>
          <w:color w:val="000000"/>
          <w:sz w:val="22"/>
          <w:szCs w:val="22"/>
          <w:lang w:eastAsia="en-US"/>
        </w:rPr>
        <w:t>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na Ata de Registro de Preços.</w:t>
      </w:r>
    </w:p>
    <w:p w14:paraId="5626E35F" w14:textId="7549DD9D" w:rsidR="00E70765" w:rsidRPr="00DE000C"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DE000C">
        <w:rPr>
          <w:rFonts w:ascii="Arial" w:eastAsiaTheme="minorHAnsi" w:hAnsi="Arial" w:cs="Arial"/>
          <w:b/>
          <w:bCs/>
          <w:color w:val="000000"/>
          <w:sz w:val="22"/>
          <w:szCs w:val="22"/>
          <w:lang w:eastAsia="en-US"/>
        </w:rPr>
        <w:t xml:space="preserve">.1.2. </w:t>
      </w:r>
      <w:r w:rsidRPr="00DE000C">
        <w:rPr>
          <w:rFonts w:ascii="Arial" w:eastAsiaTheme="minorHAnsi" w:hAnsi="Arial" w:cs="Arial"/>
          <w:color w:val="000000"/>
          <w:sz w:val="22"/>
          <w:szCs w:val="22"/>
          <w:lang w:eastAsia="en-US"/>
        </w:rPr>
        <w:t>A detentora da Ata deverá entregar, durante toda a vigência da Ata de Registro de Preços, a mesma marca dos produtos apresentados na proposta</w:t>
      </w:r>
      <w:r w:rsidRPr="00DE000C">
        <w:rPr>
          <w:rFonts w:ascii="Arial" w:eastAsiaTheme="minorHAnsi" w:hAnsi="Arial" w:cs="Arial"/>
          <w:sz w:val="21"/>
          <w:szCs w:val="21"/>
          <w:lang w:eastAsia="en-US"/>
        </w:rPr>
        <w:t>.</w:t>
      </w:r>
    </w:p>
    <w:p w14:paraId="2CEDA2A2" w14:textId="3556C78E" w:rsidR="00E70765" w:rsidRPr="00DE000C"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896A26">
        <w:rPr>
          <w:rFonts w:ascii="Arial" w:eastAsiaTheme="minorHAnsi" w:hAnsi="Arial" w:cs="Arial"/>
          <w:b/>
          <w:bCs/>
          <w:color w:val="000000"/>
          <w:sz w:val="22"/>
          <w:szCs w:val="22"/>
          <w:lang w:eastAsia="en-US"/>
        </w:rPr>
        <w:t>2</w:t>
      </w:r>
      <w:r w:rsidRPr="00DE000C">
        <w:rPr>
          <w:rFonts w:ascii="Arial" w:eastAsiaTheme="minorHAnsi" w:hAnsi="Arial" w:cs="Arial"/>
          <w:b/>
          <w:bCs/>
          <w:color w:val="000000"/>
          <w:sz w:val="22"/>
          <w:szCs w:val="22"/>
          <w:lang w:eastAsia="en-US"/>
        </w:rPr>
        <w:t xml:space="preserve">.1.3. </w:t>
      </w:r>
      <w:r w:rsidRPr="00DE000C">
        <w:rPr>
          <w:rFonts w:ascii="Arial" w:eastAsiaTheme="minorHAnsi" w:hAnsi="Arial" w:cs="Arial"/>
          <w:color w:val="000000"/>
          <w:sz w:val="22"/>
          <w:szCs w:val="22"/>
          <w:lang w:eastAsia="en-US"/>
        </w:rPr>
        <w:t xml:space="preserve">A detentora da Ata deverá responsabilizar-se e arcar com quaisquer taxas ou emolumentos concernentes ao objeto da presente licitação, bem como demais custos, encargos inerentes e necessários para a completa execução das obrigações assumidas. </w:t>
      </w:r>
    </w:p>
    <w:p w14:paraId="0BF7737D" w14:textId="707C7A07" w:rsidR="00E70765" w:rsidRPr="00DE000C" w:rsidRDefault="00E70765" w:rsidP="00E70765">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w:t>
      </w:r>
      <w:r w:rsidR="00896A26">
        <w:rPr>
          <w:rFonts w:ascii="Arial" w:eastAsiaTheme="minorHAnsi" w:hAnsi="Arial" w:cs="Arial"/>
          <w:b/>
          <w:bCs/>
          <w:color w:val="000000"/>
          <w:sz w:val="22"/>
          <w:szCs w:val="22"/>
          <w:lang w:eastAsia="en-US"/>
        </w:rPr>
        <w:t>2</w:t>
      </w:r>
      <w:r w:rsidRPr="00DE000C">
        <w:rPr>
          <w:rFonts w:ascii="Arial" w:eastAsiaTheme="minorHAnsi" w:hAnsi="Arial" w:cs="Arial"/>
          <w:b/>
          <w:bCs/>
          <w:color w:val="000000"/>
          <w:sz w:val="22"/>
          <w:szCs w:val="22"/>
          <w:lang w:eastAsia="en-US"/>
        </w:rPr>
        <w:t xml:space="preserve">.1.4. </w:t>
      </w:r>
      <w:r w:rsidRPr="00DE000C">
        <w:rPr>
          <w:rFonts w:ascii="Arial" w:eastAsiaTheme="minorHAnsi" w:hAnsi="Arial" w:cs="Arial"/>
          <w:color w:val="000000"/>
          <w:sz w:val="22"/>
          <w:szCs w:val="22"/>
          <w:lang w:eastAsia="en-US"/>
        </w:rPr>
        <w:t>Os produtos a serem adquiridos deverão ser de primeira qualidade, novos e oferecer garantia mínima do fabricante</w:t>
      </w:r>
      <w:r w:rsidRPr="00DE000C">
        <w:rPr>
          <w:rFonts w:ascii="Arial" w:eastAsiaTheme="minorHAnsi" w:hAnsi="Arial" w:cs="Arial"/>
          <w:b/>
          <w:bCs/>
          <w:color w:val="000000"/>
          <w:sz w:val="22"/>
          <w:szCs w:val="22"/>
          <w:lang w:eastAsia="en-US"/>
        </w:rPr>
        <w:t>.</w:t>
      </w:r>
    </w:p>
    <w:p w14:paraId="2F1647F2" w14:textId="423E5E1E" w:rsidR="00E70765" w:rsidRPr="00DE000C"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896A26">
        <w:rPr>
          <w:rFonts w:ascii="Arial" w:eastAsiaTheme="minorHAnsi" w:hAnsi="Arial" w:cs="Arial"/>
          <w:b/>
          <w:bCs/>
          <w:color w:val="000000"/>
          <w:sz w:val="22"/>
          <w:szCs w:val="22"/>
          <w:lang w:eastAsia="en-US"/>
        </w:rPr>
        <w:t>2</w:t>
      </w:r>
      <w:r w:rsidRPr="00DE000C">
        <w:rPr>
          <w:rFonts w:ascii="Arial" w:eastAsiaTheme="minorHAnsi" w:hAnsi="Arial" w:cs="Arial"/>
          <w:b/>
          <w:bCs/>
          <w:color w:val="000000"/>
          <w:sz w:val="22"/>
          <w:szCs w:val="22"/>
          <w:lang w:eastAsia="en-US"/>
        </w:rPr>
        <w:t>.1.5</w:t>
      </w:r>
      <w:r w:rsidRPr="00DE000C">
        <w:rPr>
          <w:rFonts w:ascii="Arial" w:eastAsiaTheme="minorHAnsi" w:hAnsi="Arial" w:cs="Arial"/>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p w14:paraId="27B422C2" w14:textId="33BBAC25" w:rsidR="00E70765" w:rsidRPr="00C628CF" w:rsidRDefault="00E70765" w:rsidP="00E70765">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w:t>
      </w:r>
      <w:r w:rsidR="00896A26">
        <w:rPr>
          <w:rFonts w:ascii="Arial" w:eastAsiaTheme="minorHAnsi" w:hAnsi="Arial" w:cs="Arial"/>
          <w:b/>
          <w:bCs/>
          <w:color w:val="000000"/>
          <w:sz w:val="22"/>
          <w:szCs w:val="22"/>
          <w:lang w:eastAsia="en-US"/>
        </w:rPr>
        <w:t>2</w:t>
      </w:r>
      <w:r w:rsidRPr="00C628CF">
        <w:rPr>
          <w:rFonts w:ascii="Arial" w:hAnsi="Arial" w:cs="Arial"/>
          <w:b/>
          <w:bCs/>
          <w:color w:val="000000"/>
          <w:sz w:val="22"/>
          <w:szCs w:val="22"/>
        </w:rPr>
        <w:t>.3. OBRIGAÇÕES DA CONTRATADA RELATIVAS A CRITÉRIOS DE SUSTENTABILIDADE</w:t>
      </w:r>
    </w:p>
    <w:p w14:paraId="44A621E7" w14:textId="292EFA74"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346F61F3" w14:textId="7BEB6D49"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300D889C" w14:textId="6BEC710F"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123EA0A4" w14:textId="4C35AA58"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07A57080" w14:textId="1E841461"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70D98576" w14:textId="64611328"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63E1EB16" w14:textId="6A305868"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6D04A87F" w14:textId="6AA89957"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6C0F37D" w14:textId="2AD9F016"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1349FD38" w14:textId="6E1DFD58"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w:t>
      </w:r>
      <w:r w:rsidRPr="00C628CF">
        <w:rPr>
          <w:rFonts w:ascii="Arial" w:hAnsi="Arial" w:cs="Arial"/>
          <w:color w:val="000000"/>
          <w:sz w:val="22"/>
          <w:szCs w:val="22"/>
        </w:rPr>
        <w:lastRenderedPageBreak/>
        <w:t>meio ambiente e à saúde dos trabalhadores e envolvidos na prestação dos serviços, como exige a Lei nº 9.985/00.</w:t>
      </w:r>
    </w:p>
    <w:p w14:paraId="18841C05" w14:textId="32F47FC4"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F33BB05" w14:textId="02C101BB"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1E9A6212" w14:textId="6CCF52DB" w:rsidR="00E70765" w:rsidRPr="00C628CF"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23B1094F" w14:textId="7351A327" w:rsidR="00E70765" w:rsidRPr="00C628CF" w:rsidRDefault="00E70765" w:rsidP="00E7076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59BEDB16" w14:textId="2B22D94C" w:rsidR="00E70765" w:rsidRPr="00C628CF" w:rsidRDefault="00E70765" w:rsidP="00E7076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09E7CE76" w14:textId="084CDCD4" w:rsidR="00E70765" w:rsidRPr="00C628CF" w:rsidRDefault="00E70765" w:rsidP="00E7076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1CE834D3" w14:textId="7B0FC51D" w:rsidR="00E70765" w:rsidRPr="00C628CF" w:rsidRDefault="00E70765" w:rsidP="00E7076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33F3FB9" w14:textId="42A945C9" w:rsidR="00E70765" w:rsidRPr="00C628CF" w:rsidRDefault="00E70765" w:rsidP="00E7076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7C7C511A" w14:textId="2560A3DD" w:rsidR="00E70765" w:rsidRPr="00C628CF" w:rsidRDefault="00E70765" w:rsidP="00E7076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48405BCA" w14:textId="16792D9A" w:rsidR="00E70765" w:rsidRPr="00C628CF" w:rsidRDefault="00E70765" w:rsidP="00E7076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680E2C46" w14:textId="7479A71C" w:rsidR="00E70765" w:rsidRPr="00C628CF" w:rsidRDefault="00E70765" w:rsidP="00E7076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02C555BF" w14:textId="5B6A340D" w:rsidR="00E70765" w:rsidRPr="00C628CF" w:rsidRDefault="00E70765" w:rsidP="00E70765">
      <w:pPr>
        <w:spacing w:after="120"/>
        <w:jc w:val="both"/>
        <w:rPr>
          <w:rFonts w:ascii="Arial" w:hAnsi="Arial" w:cs="Arial"/>
          <w:b/>
          <w:sz w:val="22"/>
          <w:szCs w:val="22"/>
        </w:rPr>
      </w:pPr>
      <w:r>
        <w:rPr>
          <w:rFonts w:ascii="Arial" w:hAnsi="Arial" w:cs="Arial"/>
          <w:b/>
          <w:bCs/>
          <w:color w:val="000000"/>
          <w:sz w:val="22"/>
          <w:szCs w:val="22"/>
        </w:rPr>
        <w:t>1</w:t>
      </w:r>
      <w:r w:rsidR="00896A26">
        <w:rPr>
          <w:rFonts w:ascii="Arial" w:hAnsi="Arial" w:cs="Arial"/>
          <w:b/>
          <w:bCs/>
          <w:color w:val="000000"/>
          <w:sz w:val="22"/>
          <w:szCs w:val="22"/>
        </w:rPr>
        <w:t>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67772B78" w14:textId="1DD9073E" w:rsidR="00E70765" w:rsidRPr="00DE000C" w:rsidRDefault="00E70765" w:rsidP="00E70765">
      <w:pPr>
        <w:spacing w:after="120"/>
        <w:ind w:right="-54"/>
        <w:jc w:val="both"/>
        <w:rPr>
          <w:rFonts w:ascii="Arial" w:hAnsi="Arial" w:cs="Arial"/>
          <w:color w:val="000000"/>
          <w:sz w:val="22"/>
          <w:szCs w:val="22"/>
        </w:rPr>
      </w:pPr>
      <w:r>
        <w:rPr>
          <w:rFonts w:ascii="Arial" w:hAnsi="Arial" w:cs="Arial"/>
          <w:b/>
          <w:sz w:val="22"/>
          <w:szCs w:val="22"/>
        </w:rPr>
        <w:t>1</w:t>
      </w:r>
      <w:r w:rsidR="00896A26">
        <w:rPr>
          <w:rFonts w:ascii="Arial" w:hAnsi="Arial" w:cs="Arial"/>
          <w:b/>
          <w:sz w:val="22"/>
          <w:szCs w:val="22"/>
        </w:rPr>
        <w:t>2</w:t>
      </w:r>
      <w:r>
        <w:rPr>
          <w:rFonts w:ascii="Arial" w:hAnsi="Arial" w:cs="Arial"/>
          <w:b/>
          <w:sz w:val="22"/>
          <w:szCs w:val="22"/>
        </w:rPr>
        <w:t>.3</w:t>
      </w:r>
      <w:r w:rsidRPr="00DE000C">
        <w:rPr>
          <w:rFonts w:ascii="Arial" w:hAnsi="Arial" w:cs="Arial"/>
          <w:b/>
          <w:sz w:val="22"/>
          <w:szCs w:val="22"/>
        </w:rPr>
        <w:t xml:space="preserve">. </w:t>
      </w:r>
      <w:r w:rsidRPr="00DE000C">
        <w:rPr>
          <w:rFonts w:ascii="Arial" w:hAnsi="Arial" w:cs="Arial"/>
          <w:color w:val="000000"/>
          <w:sz w:val="22"/>
          <w:szCs w:val="22"/>
        </w:rPr>
        <w:t xml:space="preserve">Constituem obrigações </w:t>
      </w:r>
      <w:r w:rsidRPr="00DE000C">
        <w:rPr>
          <w:rFonts w:ascii="Arial" w:hAnsi="Arial" w:cs="Arial"/>
          <w:b/>
          <w:color w:val="000000"/>
          <w:sz w:val="22"/>
          <w:szCs w:val="22"/>
          <w:u w:val="single"/>
        </w:rPr>
        <w:t>DO</w:t>
      </w:r>
      <w:r w:rsidRPr="00DE000C">
        <w:rPr>
          <w:rFonts w:ascii="Arial" w:hAnsi="Arial" w:cs="Arial"/>
          <w:b/>
          <w:bCs/>
          <w:color w:val="000000"/>
          <w:sz w:val="22"/>
          <w:szCs w:val="22"/>
          <w:u w:val="single"/>
        </w:rPr>
        <w:t>CONTRATANTE</w:t>
      </w:r>
      <w:r w:rsidRPr="00DE000C">
        <w:rPr>
          <w:rFonts w:ascii="Arial" w:hAnsi="Arial" w:cs="Arial"/>
          <w:color w:val="000000"/>
          <w:sz w:val="22"/>
          <w:szCs w:val="22"/>
        </w:rPr>
        <w:t>:</w:t>
      </w:r>
    </w:p>
    <w:p w14:paraId="61CB8571" w14:textId="1C93E588" w:rsidR="00E70765" w:rsidRPr="00DE000C"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896A26">
        <w:rPr>
          <w:rFonts w:ascii="Arial" w:hAnsi="Arial" w:cs="Arial"/>
          <w:b/>
          <w:color w:val="000000"/>
          <w:sz w:val="22"/>
          <w:szCs w:val="22"/>
        </w:rPr>
        <w:t>2</w:t>
      </w:r>
      <w:r w:rsidRPr="00DE000C">
        <w:rPr>
          <w:rFonts w:ascii="Arial" w:hAnsi="Arial" w:cs="Arial"/>
          <w:b/>
          <w:color w:val="000000"/>
          <w:sz w:val="22"/>
          <w:szCs w:val="22"/>
        </w:rPr>
        <w:t>.</w:t>
      </w:r>
      <w:r>
        <w:rPr>
          <w:rFonts w:ascii="Arial" w:hAnsi="Arial" w:cs="Arial"/>
          <w:b/>
          <w:color w:val="000000"/>
          <w:sz w:val="22"/>
          <w:szCs w:val="22"/>
        </w:rPr>
        <w:t>3</w:t>
      </w:r>
      <w:r w:rsidRPr="00DE000C">
        <w:rPr>
          <w:rFonts w:ascii="Arial" w:hAnsi="Arial" w:cs="Arial"/>
          <w:b/>
          <w:color w:val="000000"/>
          <w:sz w:val="22"/>
          <w:szCs w:val="22"/>
        </w:rPr>
        <w:t>.1.</w:t>
      </w:r>
      <w:r w:rsidRPr="00DE000C">
        <w:rPr>
          <w:rFonts w:ascii="Arial" w:hAnsi="Arial" w:cs="Arial"/>
          <w:color w:val="000000"/>
          <w:sz w:val="22"/>
          <w:szCs w:val="22"/>
        </w:rPr>
        <w:t xml:space="preserve"> Requisitar o objeto, por meio de Solicitação de Fornecimento, conforme as necessidades da Secretaria Requisitante. </w:t>
      </w:r>
    </w:p>
    <w:p w14:paraId="57CB31A4" w14:textId="5B51F5A6" w:rsidR="00E70765" w:rsidRPr="00DE000C" w:rsidRDefault="00E70765" w:rsidP="00E70765">
      <w:pPr>
        <w:autoSpaceDE w:val="0"/>
        <w:autoSpaceDN w:val="0"/>
        <w:adjustRightInd w:val="0"/>
        <w:spacing w:after="120"/>
        <w:jc w:val="both"/>
        <w:rPr>
          <w:rFonts w:ascii="Arial" w:hAnsi="Arial" w:cs="Arial"/>
          <w:color w:val="000000"/>
          <w:sz w:val="22"/>
          <w:szCs w:val="22"/>
        </w:rPr>
      </w:pPr>
      <w:r w:rsidRPr="00262D20">
        <w:rPr>
          <w:rFonts w:ascii="Arial" w:hAnsi="Arial" w:cs="Arial"/>
          <w:b/>
          <w:color w:val="000000"/>
          <w:sz w:val="22"/>
          <w:szCs w:val="22"/>
        </w:rPr>
        <w:t>1</w:t>
      </w:r>
      <w:r w:rsidR="00896A26">
        <w:rPr>
          <w:rFonts w:ascii="Arial" w:hAnsi="Arial" w:cs="Arial"/>
          <w:b/>
          <w:color w:val="000000"/>
          <w:sz w:val="22"/>
          <w:szCs w:val="22"/>
        </w:rPr>
        <w:t>2</w:t>
      </w:r>
      <w:r w:rsidRPr="00262D20">
        <w:rPr>
          <w:rFonts w:ascii="Arial" w:hAnsi="Arial" w:cs="Arial"/>
          <w:b/>
          <w:color w:val="000000"/>
          <w:sz w:val="22"/>
          <w:szCs w:val="22"/>
        </w:rPr>
        <w:t>.3</w:t>
      </w:r>
      <w:r w:rsidRPr="00DE000C">
        <w:rPr>
          <w:rFonts w:ascii="Arial" w:hAnsi="Arial" w:cs="Arial"/>
          <w:b/>
          <w:color w:val="000000"/>
          <w:sz w:val="22"/>
          <w:szCs w:val="22"/>
        </w:rPr>
        <w:t>.2.</w:t>
      </w:r>
      <w:r w:rsidRPr="00DE000C">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293C4881" w14:textId="15ED1A74" w:rsidR="00E70765" w:rsidRPr="00DE000C" w:rsidRDefault="00E70765" w:rsidP="00E70765">
      <w:pPr>
        <w:spacing w:after="120"/>
        <w:jc w:val="both"/>
        <w:rPr>
          <w:rFonts w:ascii="Arial" w:eastAsiaTheme="minorHAnsi" w:hAnsi="Arial" w:cs="Arial"/>
          <w:sz w:val="22"/>
          <w:szCs w:val="22"/>
          <w:lang w:eastAsia="en-US"/>
        </w:rPr>
      </w:pPr>
      <w:r w:rsidRPr="00262D20">
        <w:rPr>
          <w:rFonts w:ascii="Arial" w:hAnsi="Arial" w:cs="Arial"/>
          <w:b/>
          <w:sz w:val="22"/>
          <w:szCs w:val="22"/>
        </w:rPr>
        <w:t>1</w:t>
      </w:r>
      <w:r w:rsidR="00896A26">
        <w:rPr>
          <w:rFonts w:ascii="Arial" w:hAnsi="Arial" w:cs="Arial"/>
          <w:b/>
          <w:sz w:val="22"/>
          <w:szCs w:val="22"/>
        </w:rPr>
        <w:t>2</w:t>
      </w:r>
      <w:r w:rsidRPr="00262D20">
        <w:rPr>
          <w:rFonts w:ascii="Arial" w:hAnsi="Arial" w:cs="Arial"/>
          <w:b/>
          <w:sz w:val="22"/>
          <w:szCs w:val="22"/>
        </w:rPr>
        <w:t>.3</w:t>
      </w:r>
      <w:r>
        <w:rPr>
          <w:rFonts w:ascii="Arial" w:hAnsi="Arial" w:cs="Arial"/>
          <w:b/>
          <w:sz w:val="22"/>
          <w:szCs w:val="22"/>
        </w:rPr>
        <w:t>.</w:t>
      </w:r>
      <w:r w:rsidRPr="00DE000C">
        <w:rPr>
          <w:rFonts w:ascii="Arial" w:hAnsi="Arial" w:cs="Arial"/>
          <w:b/>
          <w:sz w:val="22"/>
          <w:szCs w:val="22"/>
        </w:rPr>
        <w:t>3</w:t>
      </w:r>
      <w:r w:rsidRPr="00DE000C">
        <w:rPr>
          <w:rFonts w:ascii="Arial" w:hAnsi="Arial" w:cs="Arial"/>
          <w:sz w:val="22"/>
          <w:szCs w:val="22"/>
        </w:rPr>
        <w:t xml:space="preserve">. </w:t>
      </w:r>
      <w:r w:rsidRPr="00DE000C">
        <w:rPr>
          <w:rFonts w:ascii="Arial" w:eastAsiaTheme="minorHAnsi" w:hAnsi="Arial" w:cs="Arial"/>
          <w:sz w:val="22"/>
          <w:szCs w:val="22"/>
          <w:lang w:eastAsia="en-US"/>
        </w:rPr>
        <w:t>Verificar minuciosamente, no prazo fixado, a conformidade dos bens recebidos provisoriamente com as especificações constantes do Edital e da proposta, para fins de aceitação e recebimento definitivo.</w:t>
      </w:r>
    </w:p>
    <w:p w14:paraId="08B6543C" w14:textId="19CFD8EE" w:rsidR="00E70765" w:rsidRPr="00DE000C" w:rsidRDefault="00E70765" w:rsidP="00E70765">
      <w:pPr>
        <w:autoSpaceDE w:val="0"/>
        <w:autoSpaceDN w:val="0"/>
        <w:adjustRightInd w:val="0"/>
        <w:spacing w:after="120"/>
        <w:jc w:val="both"/>
        <w:rPr>
          <w:rFonts w:ascii="Arial" w:hAnsi="Arial" w:cs="Arial"/>
          <w:color w:val="000000"/>
          <w:sz w:val="22"/>
          <w:szCs w:val="22"/>
        </w:rPr>
      </w:pPr>
      <w:r w:rsidRPr="00262D20">
        <w:rPr>
          <w:rFonts w:ascii="Arial" w:hAnsi="Arial" w:cs="Arial"/>
          <w:b/>
          <w:color w:val="000000"/>
          <w:sz w:val="22"/>
          <w:szCs w:val="22"/>
        </w:rPr>
        <w:t>1</w:t>
      </w:r>
      <w:r w:rsidR="00896A26">
        <w:rPr>
          <w:rFonts w:ascii="Arial" w:hAnsi="Arial" w:cs="Arial"/>
          <w:b/>
          <w:color w:val="000000"/>
          <w:sz w:val="22"/>
          <w:szCs w:val="22"/>
        </w:rPr>
        <w:t>2</w:t>
      </w:r>
      <w:r w:rsidRPr="00262D20">
        <w:rPr>
          <w:rFonts w:ascii="Arial" w:hAnsi="Arial" w:cs="Arial"/>
          <w:b/>
          <w:color w:val="000000"/>
          <w:sz w:val="22"/>
          <w:szCs w:val="22"/>
        </w:rPr>
        <w:t>.3</w:t>
      </w:r>
      <w:r w:rsidRPr="00DE000C">
        <w:rPr>
          <w:rFonts w:ascii="Arial" w:hAnsi="Arial" w:cs="Arial"/>
          <w:b/>
          <w:color w:val="000000"/>
          <w:sz w:val="22"/>
          <w:szCs w:val="22"/>
        </w:rPr>
        <w:t>.4.</w:t>
      </w:r>
      <w:r w:rsidRPr="00DE000C">
        <w:rPr>
          <w:rFonts w:ascii="Arial" w:hAnsi="Arial" w:cs="Arial"/>
          <w:color w:val="000000"/>
          <w:sz w:val="22"/>
          <w:szCs w:val="22"/>
        </w:rPr>
        <w:t xml:space="preserve"> Comunicar à licitante vencedora qualquer irregularidade na entrega dos produtos e interromper imediatamente o fornecimento se for o caso. </w:t>
      </w:r>
    </w:p>
    <w:p w14:paraId="55CA2D54" w14:textId="09305EBE" w:rsidR="00E70765" w:rsidRPr="00DE000C" w:rsidRDefault="00E70765" w:rsidP="00E70765">
      <w:pPr>
        <w:autoSpaceDE w:val="0"/>
        <w:autoSpaceDN w:val="0"/>
        <w:adjustRightInd w:val="0"/>
        <w:spacing w:after="120"/>
        <w:jc w:val="both"/>
        <w:rPr>
          <w:rFonts w:ascii="Arial" w:hAnsi="Arial" w:cs="Arial"/>
          <w:color w:val="000000"/>
          <w:sz w:val="22"/>
          <w:szCs w:val="22"/>
        </w:rPr>
      </w:pPr>
      <w:r w:rsidRPr="00262D20">
        <w:rPr>
          <w:rFonts w:ascii="Arial" w:hAnsi="Arial" w:cs="Arial"/>
          <w:b/>
          <w:bCs/>
          <w:color w:val="000000"/>
          <w:sz w:val="22"/>
          <w:szCs w:val="22"/>
        </w:rPr>
        <w:t>1</w:t>
      </w:r>
      <w:r w:rsidR="00896A26">
        <w:rPr>
          <w:rFonts w:ascii="Arial" w:hAnsi="Arial" w:cs="Arial"/>
          <w:b/>
          <w:bCs/>
          <w:color w:val="000000"/>
          <w:sz w:val="22"/>
          <w:szCs w:val="22"/>
        </w:rPr>
        <w:t>2</w:t>
      </w:r>
      <w:r w:rsidRPr="00262D20">
        <w:rPr>
          <w:rFonts w:ascii="Arial" w:hAnsi="Arial" w:cs="Arial"/>
          <w:b/>
          <w:bCs/>
          <w:color w:val="000000"/>
          <w:sz w:val="22"/>
          <w:szCs w:val="22"/>
        </w:rPr>
        <w:t>.3</w:t>
      </w:r>
      <w:r w:rsidRPr="00DE000C">
        <w:rPr>
          <w:rFonts w:ascii="Arial" w:hAnsi="Arial" w:cs="Arial"/>
          <w:b/>
          <w:bCs/>
          <w:color w:val="000000"/>
          <w:sz w:val="22"/>
          <w:szCs w:val="22"/>
        </w:rPr>
        <w:t xml:space="preserve">.5. </w:t>
      </w:r>
      <w:r w:rsidRPr="00DE000C">
        <w:rPr>
          <w:rFonts w:ascii="Arial" w:hAnsi="Arial" w:cs="Arial"/>
          <w:color w:val="000000"/>
          <w:sz w:val="22"/>
          <w:szCs w:val="22"/>
        </w:rPr>
        <w:t xml:space="preserve">Prestar as informações e os esclarecimentos que venham a ser solicitados pela licitante vencedora. </w:t>
      </w:r>
    </w:p>
    <w:p w14:paraId="4839DDCF" w14:textId="228CDABA" w:rsidR="00E70765" w:rsidRPr="00DE000C" w:rsidRDefault="00E70765" w:rsidP="00E70765">
      <w:pPr>
        <w:autoSpaceDE w:val="0"/>
        <w:autoSpaceDN w:val="0"/>
        <w:adjustRightInd w:val="0"/>
        <w:spacing w:after="120"/>
        <w:jc w:val="both"/>
        <w:rPr>
          <w:rFonts w:ascii="Arial" w:hAnsi="Arial" w:cs="Arial"/>
          <w:color w:val="000000"/>
          <w:sz w:val="22"/>
          <w:szCs w:val="22"/>
        </w:rPr>
      </w:pPr>
      <w:r w:rsidRPr="00262D20">
        <w:rPr>
          <w:rFonts w:ascii="Arial" w:hAnsi="Arial" w:cs="Arial"/>
          <w:b/>
          <w:bCs/>
          <w:color w:val="000000"/>
          <w:sz w:val="22"/>
          <w:szCs w:val="22"/>
        </w:rPr>
        <w:t>1</w:t>
      </w:r>
      <w:r w:rsidR="00896A26">
        <w:rPr>
          <w:rFonts w:ascii="Arial" w:hAnsi="Arial" w:cs="Arial"/>
          <w:b/>
          <w:bCs/>
          <w:color w:val="000000"/>
          <w:sz w:val="22"/>
          <w:szCs w:val="22"/>
        </w:rPr>
        <w:t>2</w:t>
      </w:r>
      <w:r w:rsidRPr="00262D20">
        <w:rPr>
          <w:rFonts w:ascii="Arial" w:hAnsi="Arial" w:cs="Arial"/>
          <w:b/>
          <w:bCs/>
          <w:color w:val="000000"/>
          <w:sz w:val="22"/>
          <w:szCs w:val="22"/>
        </w:rPr>
        <w:t>.3</w:t>
      </w:r>
      <w:r w:rsidRPr="00DE000C">
        <w:rPr>
          <w:rFonts w:ascii="Arial" w:hAnsi="Arial" w:cs="Arial"/>
          <w:b/>
          <w:bCs/>
          <w:color w:val="000000"/>
          <w:sz w:val="22"/>
          <w:szCs w:val="22"/>
        </w:rPr>
        <w:t xml:space="preserve">.6. </w:t>
      </w:r>
      <w:r w:rsidRPr="00DE000C">
        <w:rPr>
          <w:rFonts w:ascii="Arial" w:hAnsi="Arial" w:cs="Arial"/>
          <w:color w:val="000000"/>
          <w:sz w:val="22"/>
          <w:szCs w:val="22"/>
        </w:rPr>
        <w:t xml:space="preserve">Impedir que terceiros forneçam o objeto deste edital. </w:t>
      </w:r>
    </w:p>
    <w:p w14:paraId="6EFF366C" w14:textId="4665BE25" w:rsidR="00E70765" w:rsidRPr="00DE000C" w:rsidRDefault="00E70765" w:rsidP="00E70765">
      <w:pPr>
        <w:autoSpaceDE w:val="0"/>
        <w:autoSpaceDN w:val="0"/>
        <w:adjustRightInd w:val="0"/>
        <w:spacing w:after="120"/>
        <w:jc w:val="both"/>
        <w:rPr>
          <w:rFonts w:ascii="Arial" w:hAnsi="Arial" w:cs="Arial"/>
          <w:b/>
          <w:color w:val="000000"/>
          <w:sz w:val="22"/>
          <w:szCs w:val="22"/>
        </w:rPr>
      </w:pPr>
      <w:r w:rsidRPr="00262D20">
        <w:rPr>
          <w:rFonts w:ascii="Arial" w:hAnsi="Arial" w:cs="Arial"/>
          <w:b/>
          <w:bCs/>
          <w:color w:val="000000"/>
          <w:sz w:val="22"/>
          <w:szCs w:val="22"/>
        </w:rPr>
        <w:t>1</w:t>
      </w:r>
      <w:r w:rsidR="00896A26">
        <w:rPr>
          <w:rFonts w:ascii="Arial" w:hAnsi="Arial" w:cs="Arial"/>
          <w:b/>
          <w:bCs/>
          <w:color w:val="000000"/>
          <w:sz w:val="22"/>
          <w:szCs w:val="22"/>
        </w:rPr>
        <w:t>2</w:t>
      </w:r>
      <w:r w:rsidRPr="00262D20">
        <w:rPr>
          <w:rFonts w:ascii="Arial" w:hAnsi="Arial" w:cs="Arial"/>
          <w:b/>
          <w:bCs/>
          <w:color w:val="000000"/>
          <w:sz w:val="22"/>
          <w:szCs w:val="22"/>
        </w:rPr>
        <w:t>.3</w:t>
      </w:r>
      <w:r w:rsidRPr="00DE000C">
        <w:rPr>
          <w:rFonts w:ascii="Arial" w:hAnsi="Arial" w:cs="Arial"/>
          <w:b/>
          <w:bCs/>
          <w:color w:val="000000"/>
          <w:sz w:val="22"/>
          <w:szCs w:val="22"/>
        </w:rPr>
        <w:t xml:space="preserve">.7. </w:t>
      </w:r>
      <w:r w:rsidRPr="00DE000C">
        <w:rPr>
          <w:rFonts w:ascii="Arial" w:hAnsi="Arial" w:cs="Arial"/>
          <w:sz w:val="22"/>
          <w:szCs w:val="22"/>
        </w:rPr>
        <w:t xml:space="preserve">Efetuar o pagamento à licitante vencedora por meio de crédito em conta corrente bancária, mediante a apresentação da respectiva nota fiscal eletrônica, devidamente </w:t>
      </w:r>
      <w:r w:rsidRPr="00DE000C">
        <w:rPr>
          <w:rFonts w:ascii="Arial" w:hAnsi="Arial" w:cs="Arial"/>
          <w:sz w:val="22"/>
          <w:szCs w:val="22"/>
        </w:rPr>
        <w:lastRenderedPageBreak/>
        <w:t>discriminada e acompanhada do correspondente atestado de entrega, emitido pelo Departamento de Abastecimento, por meio do fiscalizador designado.</w:t>
      </w:r>
    </w:p>
    <w:p w14:paraId="0E9A000B" w14:textId="7AA9643B"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27EF680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711B1">
        <w:rPr>
          <w:rFonts w:ascii="Arial" w:eastAsiaTheme="minorHAnsi" w:hAnsi="Arial" w:cs="Arial"/>
          <w:color w:val="000000"/>
          <w:sz w:val="22"/>
          <w:szCs w:val="22"/>
          <w:lang w:eastAsia="en-US"/>
        </w:rPr>
        <w:t>da  execução</w:t>
      </w:r>
      <w:proofErr w:type="gramEnd"/>
      <w:r w:rsidRPr="007711B1">
        <w:rPr>
          <w:rFonts w:ascii="Arial" w:eastAsiaTheme="minorHAnsi" w:hAnsi="Arial" w:cs="Arial"/>
          <w:color w:val="000000"/>
          <w:sz w:val="22"/>
          <w:szCs w:val="22"/>
          <w:lang w:eastAsia="en-US"/>
        </w:rPr>
        <w:t xml:space="preserve">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2FBC91E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7711B1">
      <w:pPr>
        <w:autoSpaceDE w:val="0"/>
        <w:autoSpaceDN w:val="0"/>
        <w:adjustRightInd w:val="0"/>
        <w:jc w:val="both"/>
        <w:rPr>
          <w:rFonts w:ascii="Arial" w:hAnsi="Arial" w:cs="Arial"/>
          <w:b/>
          <w:sz w:val="22"/>
          <w:szCs w:val="22"/>
        </w:rPr>
      </w:pPr>
    </w:p>
    <w:p w14:paraId="39F7F2F7" w14:textId="7A18A9B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47A346D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2CF02228"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12BE9D96"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7711B1" w:rsidRDefault="007711B1" w:rsidP="007711B1">
      <w:pPr>
        <w:autoSpaceDE w:val="0"/>
        <w:autoSpaceDN w:val="0"/>
        <w:adjustRightInd w:val="0"/>
        <w:jc w:val="both"/>
        <w:rPr>
          <w:rFonts w:ascii="Arial" w:hAnsi="Arial" w:cs="Arial"/>
          <w:b/>
          <w:sz w:val="22"/>
          <w:szCs w:val="22"/>
        </w:rPr>
      </w:pPr>
    </w:p>
    <w:p w14:paraId="2F6016DD" w14:textId="43E07DC6"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lastRenderedPageBreak/>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77777777" w:rsidR="007F2A57" w:rsidRDefault="007F2A57" w:rsidP="0063602B">
      <w:pPr>
        <w:jc w:val="both"/>
        <w:rPr>
          <w:rFonts w:ascii="Arial" w:eastAsiaTheme="minorHAnsi" w:hAnsi="Arial" w:cs="Arial"/>
          <w:b/>
          <w:sz w:val="22"/>
          <w:szCs w:val="22"/>
          <w:lang w:eastAsia="en-US"/>
        </w:rPr>
      </w:pPr>
    </w:p>
    <w:p w14:paraId="723B90E3" w14:textId="770B46DF" w:rsidR="00896A26" w:rsidRPr="00896A26" w:rsidRDefault="00896A26" w:rsidP="00896A26">
      <w:pPr>
        <w:jc w:val="both"/>
        <w:rPr>
          <w:rFonts w:ascii="Arial" w:eastAsiaTheme="minorHAnsi" w:hAnsi="Arial" w:cs="Arial"/>
          <w:sz w:val="22"/>
          <w:szCs w:val="22"/>
          <w:lang w:eastAsia="en-US"/>
        </w:rPr>
      </w:pPr>
      <w:bookmarkStart w:id="13" w:name="_Hlk86935989"/>
      <w:r>
        <w:rPr>
          <w:rFonts w:ascii="Arial" w:eastAsiaTheme="minorHAnsi" w:hAnsi="Arial" w:cs="Arial"/>
          <w:b/>
          <w:sz w:val="22"/>
          <w:szCs w:val="22"/>
          <w:lang w:eastAsia="en-US"/>
        </w:rPr>
        <w:t>14</w:t>
      </w:r>
      <w:r w:rsidRPr="00896A26">
        <w:rPr>
          <w:rFonts w:ascii="Arial" w:eastAsiaTheme="minorHAnsi" w:hAnsi="Arial" w:cs="Arial"/>
          <w:b/>
          <w:sz w:val="22"/>
          <w:szCs w:val="22"/>
          <w:lang w:eastAsia="en-US"/>
        </w:rPr>
        <w:t>.1.</w:t>
      </w:r>
      <w:r w:rsidRPr="00896A26">
        <w:rPr>
          <w:rFonts w:ascii="Arial" w:eastAsiaTheme="minorHAnsi" w:hAnsi="Arial" w:cs="Arial"/>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2324814" w14:textId="77777777" w:rsidR="00896A26" w:rsidRPr="00896A26" w:rsidRDefault="00896A26" w:rsidP="00896A26">
      <w:pPr>
        <w:autoSpaceDE w:val="0"/>
        <w:autoSpaceDN w:val="0"/>
        <w:adjustRightInd w:val="0"/>
        <w:jc w:val="both"/>
        <w:rPr>
          <w:rFonts w:ascii="Arial" w:eastAsiaTheme="minorHAnsi" w:hAnsi="Arial" w:cs="Arial"/>
          <w:b/>
          <w:sz w:val="22"/>
          <w:szCs w:val="22"/>
          <w:lang w:eastAsia="en-US"/>
        </w:rPr>
      </w:pPr>
    </w:p>
    <w:p w14:paraId="0E040B99" w14:textId="77243541" w:rsidR="00896A26" w:rsidRPr="00896A26" w:rsidRDefault="00896A26" w:rsidP="00896A26">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896A26">
        <w:rPr>
          <w:rFonts w:ascii="Arial" w:eastAsiaTheme="minorHAnsi" w:hAnsi="Arial" w:cs="Arial"/>
          <w:b/>
          <w:sz w:val="22"/>
          <w:szCs w:val="22"/>
          <w:lang w:eastAsia="en-US"/>
        </w:rPr>
        <w:t>.2.</w:t>
      </w:r>
      <w:r w:rsidRPr="00896A26">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4C3DA873" w14:textId="77777777" w:rsidR="00896A26" w:rsidRPr="00896A26" w:rsidRDefault="00896A26" w:rsidP="00896A26">
      <w:pPr>
        <w:autoSpaceDE w:val="0"/>
        <w:autoSpaceDN w:val="0"/>
        <w:adjustRightInd w:val="0"/>
        <w:jc w:val="both"/>
        <w:rPr>
          <w:rFonts w:ascii="Arial" w:eastAsiaTheme="minorHAnsi" w:hAnsi="Arial" w:cs="Arial"/>
          <w:b/>
          <w:color w:val="000000"/>
          <w:sz w:val="22"/>
          <w:szCs w:val="22"/>
          <w:lang w:eastAsia="en-US"/>
        </w:rPr>
      </w:pPr>
    </w:p>
    <w:p w14:paraId="747422A2" w14:textId="4BE9FCCC" w:rsidR="00896A26" w:rsidRPr="00896A26" w:rsidRDefault="00896A26" w:rsidP="00896A26">
      <w:pPr>
        <w:jc w:val="both"/>
        <w:rPr>
          <w:rFonts w:ascii="Arial" w:hAnsi="Arial" w:cs="Arial"/>
          <w:lang w:eastAsia="en-US"/>
        </w:rPr>
      </w:pPr>
      <w:r>
        <w:rPr>
          <w:rFonts w:ascii="Arial" w:eastAsiaTheme="minorHAnsi" w:hAnsi="Arial" w:cs="Arial"/>
          <w:b/>
          <w:color w:val="000000"/>
          <w:sz w:val="22"/>
          <w:szCs w:val="22"/>
          <w:lang w:eastAsia="en-US"/>
        </w:rPr>
        <w:t>14</w:t>
      </w:r>
      <w:r w:rsidRPr="00896A26">
        <w:rPr>
          <w:rFonts w:ascii="Arial" w:eastAsiaTheme="minorHAnsi" w:hAnsi="Arial" w:cs="Arial"/>
          <w:b/>
          <w:color w:val="000000"/>
          <w:sz w:val="22"/>
          <w:szCs w:val="22"/>
          <w:lang w:eastAsia="en-US"/>
        </w:rPr>
        <w:t xml:space="preserve">.2.1. </w:t>
      </w:r>
      <w:r w:rsidRPr="00896A26">
        <w:rPr>
          <w:rFonts w:ascii="Arial" w:eastAsia="Calibri" w:hAnsi="Arial" w:cs="Arial"/>
          <w:color w:val="000000"/>
          <w:sz w:val="22"/>
          <w:szCs w:val="22"/>
          <w:lang w:eastAsia="en-US"/>
        </w:rPr>
        <w:t xml:space="preserve">O gestor do contrato é o (a) </w:t>
      </w:r>
      <w:proofErr w:type="spellStart"/>
      <w:r w:rsidRPr="00896A26">
        <w:rPr>
          <w:rFonts w:ascii="Arial" w:eastAsia="Calibri" w:hAnsi="Arial" w:cs="Arial"/>
          <w:color w:val="000000"/>
          <w:sz w:val="22"/>
          <w:szCs w:val="22"/>
          <w:lang w:eastAsia="en-US"/>
        </w:rPr>
        <w:t>Sr</w:t>
      </w:r>
      <w:proofErr w:type="spellEnd"/>
      <w:r w:rsidRPr="00896A26">
        <w:rPr>
          <w:rFonts w:ascii="Arial" w:eastAsia="Calibri" w:hAnsi="Arial" w:cs="Arial"/>
          <w:color w:val="000000"/>
          <w:sz w:val="22"/>
          <w:szCs w:val="22"/>
          <w:lang w:eastAsia="en-US"/>
        </w:rPr>
        <w:t xml:space="preserve">(a). </w:t>
      </w:r>
      <w:r w:rsidRPr="00896A26">
        <w:rPr>
          <w:rFonts w:ascii="Arial" w:hAnsi="Arial" w:cs="Arial"/>
          <w:lang w:eastAsia="en-US"/>
        </w:rPr>
        <w:t xml:space="preserve">Larissa Aparecida Monteiro Machado </w:t>
      </w:r>
      <w:proofErr w:type="spellStart"/>
      <w:r w:rsidRPr="00896A26">
        <w:rPr>
          <w:rFonts w:ascii="Arial" w:hAnsi="Arial" w:cs="Arial"/>
          <w:lang w:eastAsia="en-US"/>
        </w:rPr>
        <w:t>Malaghini</w:t>
      </w:r>
      <w:proofErr w:type="spellEnd"/>
      <w:r w:rsidRPr="00896A26">
        <w:rPr>
          <w:rFonts w:ascii="Arial" w:hAnsi="Arial" w:cs="Arial"/>
          <w:lang w:eastAsia="en-US"/>
        </w:rPr>
        <w:t xml:space="preserve">, </w:t>
      </w:r>
      <w:r w:rsidRPr="00896A26">
        <w:rPr>
          <w:rFonts w:ascii="Arial" w:eastAsia="Calibri" w:hAnsi="Arial" w:cs="Arial"/>
          <w:color w:val="000000"/>
          <w:sz w:val="22"/>
          <w:szCs w:val="22"/>
          <w:lang w:eastAsia="en-US"/>
        </w:rPr>
        <w:t xml:space="preserve">designado pela Portaria nº </w:t>
      </w:r>
      <w:r w:rsidRPr="00896A26">
        <w:rPr>
          <w:rFonts w:ascii="Arial" w:hAnsi="Arial" w:cs="Arial"/>
          <w:lang w:eastAsia="en-US"/>
        </w:rPr>
        <w:t>191/2022</w:t>
      </w:r>
      <w:r w:rsidRPr="00896A26">
        <w:rPr>
          <w:rFonts w:ascii="Arial" w:eastAsia="Calibri" w:hAnsi="Arial" w:cs="Arial"/>
          <w:color w:val="000000"/>
          <w:sz w:val="22"/>
          <w:szCs w:val="22"/>
          <w:lang w:eastAsia="en-US"/>
        </w:rPr>
        <w:t>.</w:t>
      </w:r>
    </w:p>
    <w:p w14:paraId="26619F68" w14:textId="77777777" w:rsidR="00896A26" w:rsidRPr="00896A26" w:rsidRDefault="00896A26" w:rsidP="00896A26">
      <w:pPr>
        <w:autoSpaceDE w:val="0"/>
        <w:autoSpaceDN w:val="0"/>
        <w:adjustRightInd w:val="0"/>
        <w:jc w:val="both"/>
        <w:rPr>
          <w:rFonts w:ascii="Arial" w:eastAsiaTheme="minorHAnsi" w:hAnsi="Arial" w:cs="Arial"/>
          <w:b/>
          <w:color w:val="000000"/>
          <w:sz w:val="22"/>
          <w:szCs w:val="22"/>
          <w:lang w:eastAsia="en-US"/>
        </w:rPr>
      </w:pPr>
    </w:p>
    <w:p w14:paraId="0A2D2AAE" w14:textId="4012D97C" w:rsidR="00896A26" w:rsidRPr="00896A26" w:rsidRDefault="00896A26" w:rsidP="00896A2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896A26">
        <w:rPr>
          <w:rFonts w:ascii="Arial" w:eastAsiaTheme="minorHAnsi" w:hAnsi="Arial" w:cs="Arial"/>
          <w:b/>
          <w:color w:val="000000"/>
          <w:sz w:val="22"/>
          <w:szCs w:val="22"/>
          <w:lang w:eastAsia="en-US"/>
        </w:rPr>
        <w:t xml:space="preserve">.2.2. </w:t>
      </w:r>
      <w:r w:rsidRPr="00896A26">
        <w:rPr>
          <w:rFonts w:ascii="Arial" w:eastAsiaTheme="minorHAnsi" w:hAnsi="Arial" w:cs="Arial"/>
          <w:color w:val="000000"/>
          <w:sz w:val="22"/>
          <w:szCs w:val="22"/>
          <w:lang w:eastAsia="en-US"/>
        </w:rPr>
        <w:t xml:space="preserve">O responsável pelo recebimento do objeto deste contrato, é o (a) </w:t>
      </w:r>
      <w:proofErr w:type="spellStart"/>
      <w:r w:rsidRPr="00896A26">
        <w:rPr>
          <w:rFonts w:ascii="Arial" w:eastAsiaTheme="minorHAnsi" w:hAnsi="Arial" w:cs="Arial"/>
          <w:color w:val="000000"/>
          <w:sz w:val="22"/>
          <w:szCs w:val="22"/>
          <w:lang w:eastAsia="en-US"/>
        </w:rPr>
        <w:t>Sr</w:t>
      </w:r>
      <w:proofErr w:type="spellEnd"/>
      <w:r w:rsidRPr="00896A26">
        <w:rPr>
          <w:rFonts w:ascii="Arial" w:eastAsiaTheme="minorHAnsi" w:hAnsi="Arial" w:cs="Arial"/>
          <w:color w:val="000000"/>
          <w:sz w:val="22"/>
          <w:szCs w:val="22"/>
          <w:lang w:eastAsia="en-US"/>
        </w:rPr>
        <w:t xml:space="preserve"> (a) Fernando da Silva, designados pela Portaria nº 061/2023.</w:t>
      </w:r>
    </w:p>
    <w:p w14:paraId="01CB1D25" w14:textId="77777777" w:rsidR="00896A26" w:rsidRPr="00896A26" w:rsidRDefault="00896A26" w:rsidP="00896A26">
      <w:pPr>
        <w:autoSpaceDE w:val="0"/>
        <w:autoSpaceDN w:val="0"/>
        <w:adjustRightInd w:val="0"/>
        <w:jc w:val="both"/>
        <w:rPr>
          <w:rFonts w:ascii="Arial" w:eastAsiaTheme="minorHAnsi" w:hAnsi="Arial" w:cs="Arial"/>
          <w:b/>
          <w:color w:val="000000"/>
          <w:sz w:val="22"/>
          <w:szCs w:val="22"/>
          <w:lang w:eastAsia="en-US"/>
        </w:rPr>
      </w:pPr>
    </w:p>
    <w:p w14:paraId="6829D64D" w14:textId="47B7A31F" w:rsidR="00896A26" w:rsidRPr="00896A26" w:rsidRDefault="00896A26" w:rsidP="00896A2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896A26">
        <w:rPr>
          <w:rFonts w:ascii="Arial" w:eastAsiaTheme="minorHAnsi" w:hAnsi="Arial" w:cs="Arial"/>
          <w:b/>
          <w:color w:val="000000"/>
          <w:sz w:val="22"/>
          <w:szCs w:val="22"/>
          <w:lang w:eastAsia="en-US"/>
        </w:rPr>
        <w:t xml:space="preserve">.2.3. </w:t>
      </w:r>
      <w:r w:rsidRPr="00896A26">
        <w:rPr>
          <w:rFonts w:ascii="Arial" w:eastAsiaTheme="minorHAnsi" w:hAnsi="Arial" w:cs="Arial"/>
          <w:color w:val="000000"/>
          <w:sz w:val="22"/>
          <w:szCs w:val="22"/>
          <w:lang w:eastAsia="en-US"/>
        </w:rPr>
        <w:t xml:space="preserve">O responsável pelo Acompanhamento e Fiscalização deste contrato, é o (a) </w:t>
      </w:r>
      <w:proofErr w:type="spellStart"/>
      <w:r w:rsidRPr="00896A26">
        <w:rPr>
          <w:rFonts w:ascii="Arial" w:eastAsiaTheme="minorHAnsi" w:hAnsi="Arial" w:cs="Arial"/>
          <w:color w:val="000000"/>
          <w:sz w:val="22"/>
          <w:szCs w:val="22"/>
          <w:lang w:eastAsia="en-US"/>
        </w:rPr>
        <w:t>Sr</w:t>
      </w:r>
      <w:proofErr w:type="spellEnd"/>
      <w:r w:rsidRPr="00896A26">
        <w:rPr>
          <w:rFonts w:ascii="Arial" w:eastAsiaTheme="minorHAnsi" w:hAnsi="Arial" w:cs="Arial"/>
          <w:color w:val="000000"/>
          <w:sz w:val="22"/>
          <w:szCs w:val="22"/>
          <w:lang w:eastAsia="en-US"/>
        </w:rPr>
        <w:t xml:space="preserve"> (a) Matheus </w:t>
      </w:r>
      <w:proofErr w:type="spellStart"/>
      <w:r w:rsidRPr="00896A26">
        <w:rPr>
          <w:rFonts w:ascii="Arial" w:eastAsiaTheme="minorHAnsi" w:hAnsi="Arial" w:cs="Arial"/>
          <w:color w:val="000000"/>
          <w:sz w:val="22"/>
          <w:szCs w:val="22"/>
          <w:lang w:eastAsia="en-US"/>
        </w:rPr>
        <w:t>Polizel</w:t>
      </w:r>
      <w:proofErr w:type="spellEnd"/>
      <w:r w:rsidRPr="00896A26">
        <w:rPr>
          <w:rFonts w:ascii="Arial" w:eastAsiaTheme="minorHAnsi" w:hAnsi="Arial" w:cs="Arial"/>
          <w:color w:val="000000"/>
          <w:sz w:val="22"/>
          <w:szCs w:val="22"/>
          <w:lang w:eastAsia="en-US"/>
        </w:rPr>
        <w:t xml:space="preserve"> de Oliveira, designado pela Portaria nº 062/2022.</w:t>
      </w:r>
    </w:p>
    <w:p w14:paraId="280F3B37" w14:textId="77777777" w:rsidR="00896A26" w:rsidRPr="00896A26" w:rsidRDefault="00896A26" w:rsidP="00896A26">
      <w:pPr>
        <w:autoSpaceDE w:val="0"/>
        <w:autoSpaceDN w:val="0"/>
        <w:adjustRightInd w:val="0"/>
        <w:jc w:val="both"/>
        <w:rPr>
          <w:rFonts w:ascii="Arial" w:eastAsiaTheme="minorHAnsi" w:hAnsi="Arial" w:cs="Arial"/>
          <w:b/>
          <w:color w:val="000000"/>
          <w:sz w:val="22"/>
          <w:szCs w:val="22"/>
          <w:lang w:eastAsia="en-US"/>
        </w:rPr>
      </w:pPr>
    </w:p>
    <w:p w14:paraId="6B5F8565" w14:textId="047E9655" w:rsidR="00896A26" w:rsidRPr="00896A26" w:rsidRDefault="00896A26" w:rsidP="00896A26">
      <w:pPr>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896A26">
        <w:rPr>
          <w:rFonts w:ascii="Arial" w:eastAsiaTheme="minorHAnsi" w:hAnsi="Arial" w:cs="Arial"/>
          <w:b/>
          <w:sz w:val="22"/>
          <w:szCs w:val="22"/>
          <w:lang w:eastAsia="en-US"/>
        </w:rPr>
        <w:t>.3</w:t>
      </w:r>
      <w:r w:rsidRPr="00896A26">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A8D5A6B" w14:textId="77777777" w:rsidR="00896A26" w:rsidRPr="00896A26" w:rsidRDefault="00896A26" w:rsidP="00896A26">
      <w:pPr>
        <w:rPr>
          <w:rFonts w:asciiTheme="minorHAnsi" w:eastAsiaTheme="minorHAnsi" w:hAnsiTheme="minorHAnsi" w:cstheme="minorBidi"/>
          <w:sz w:val="22"/>
          <w:szCs w:val="22"/>
          <w:lang w:eastAsia="en-US"/>
        </w:rPr>
      </w:pPr>
    </w:p>
    <w:p w14:paraId="2BD295E9" w14:textId="0BD3856E" w:rsidR="00896A26" w:rsidRPr="00896A26" w:rsidRDefault="00896A26" w:rsidP="00896A26">
      <w:pPr>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896A26">
        <w:rPr>
          <w:rFonts w:ascii="Arial" w:eastAsiaTheme="minorHAnsi" w:hAnsi="Arial" w:cs="Arial"/>
          <w:b/>
          <w:sz w:val="22"/>
          <w:szCs w:val="22"/>
          <w:lang w:eastAsia="en-US"/>
        </w:rPr>
        <w:t>.4</w:t>
      </w:r>
      <w:r w:rsidRPr="00896A26">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3"/>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0F456B41"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597BB1E5"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6650EB65"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7979FD63" w:rsidR="007711B1" w:rsidRPr="007711B1" w:rsidRDefault="007711B1" w:rsidP="0061197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08587D93" w14:textId="77777777" w:rsidR="00611971" w:rsidRDefault="00611971" w:rsidP="007711B1">
      <w:pPr>
        <w:autoSpaceDE w:val="0"/>
        <w:autoSpaceDN w:val="0"/>
        <w:adjustRightInd w:val="0"/>
        <w:jc w:val="both"/>
        <w:rPr>
          <w:rFonts w:ascii="Arial" w:hAnsi="Arial" w:cs="Arial"/>
          <w:b/>
          <w:bCs/>
          <w:color w:val="000000"/>
          <w:sz w:val="22"/>
          <w:szCs w:val="22"/>
        </w:rPr>
      </w:pPr>
    </w:p>
    <w:p w14:paraId="1E651AEB" w14:textId="1DA2C47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7711B1" w:rsidRDefault="007711B1" w:rsidP="007711B1">
      <w:pPr>
        <w:ind w:right="-54"/>
        <w:jc w:val="both"/>
        <w:rPr>
          <w:rFonts w:ascii="Arial" w:hAnsi="Arial" w:cs="Arial"/>
          <w:b/>
          <w:bCs/>
          <w:color w:val="000000"/>
          <w:sz w:val="22"/>
          <w:szCs w:val="22"/>
        </w:rPr>
      </w:pPr>
    </w:p>
    <w:p w14:paraId="04A1CBEF" w14:textId="591D5F41" w:rsidR="007711B1" w:rsidRPr="007711B1" w:rsidRDefault="007711B1" w:rsidP="007711B1">
      <w:pPr>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4E19361D" w14:textId="77777777" w:rsidR="007711B1" w:rsidRPr="007711B1"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45110A8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693F906A" w14:textId="4B37A943"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D33CFC2" w14:textId="1664937F"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2DD2" w14:textId="77777777" w:rsidR="00977FC2" w:rsidRDefault="00977FC2">
      <w:r>
        <w:separator/>
      </w:r>
    </w:p>
  </w:endnote>
  <w:endnote w:type="continuationSeparator" w:id="0">
    <w:p w14:paraId="7755270E" w14:textId="77777777" w:rsidR="00977FC2" w:rsidRDefault="0097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0B55D123"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862E8B">
      <w:rPr>
        <w:rStyle w:val="Nmerodepgina"/>
      </w:rPr>
      <w:t>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FE62" w14:textId="77777777" w:rsidR="00977FC2" w:rsidRDefault="00977FC2">
      <w:r>
        <w:separator/>
      </w:r>
    </w:p>
  </w:footnote>
  <w:footnote w:type="continuationSeparator" w:id="0">
    <w:p w14:paraId="3D330745" w14:textId="77777777" w:rsidR="00977FC2" w:rsidRDefault="0097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0391533"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42"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6"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7"/>
  </w:num>
  <w:num w:numId="2" w16cid:durableId="638070772">
    <w:abstractNumId w:val="33"/>
  </w:num>
  <w:num w:numId="3" w16cid:durableId="553782065">
    <w:abstractNumId w:val="14"/>
  </w:num>
  <w:num w:numId="4" w16cid:durableId="1136489071">
    <w:abstractNumId w:val="23"/>
  </w:num>
  <w:num w:numId="5" w16cid:durableId="672419549">
    <w:abstractNumId w:val="16"/>
  </w:num>
  <w:num w:numId="6" w16cid:durableId="246310271">
    <w:abstractNumId w:val="21"/>
  </w:num>
  <w:num w:numId="7" w16cid:durableId="1792435069">
    <w:abstractNumId w:val="0"/>
  </w:num>
  <w:num w:numId="8" w16cid:durableId="1501003072">
    <w:abstractNumId w:val="46"/>
  </w:num>
  <w:num w:numId="9" w16cid:durableId="1525172999">
    <w:abstractNumId w:val="31"/>
  </w:num>
  <w:num w:numId="10" w16cid:durableId="2124424693">
    <w:abstractNumId w:val="3"/>
  </w:num>
  <w:num w:numId="11" w16cid:durableId="1899585288">
    <w:abstractNumId w:val="45"/>
  </w:num>
  <w:num w:numId="12" w16cid:durableId="920483260">
    <w:abstractNumId w:val="15"/>
  </w:num>
  <w:num w:numId="13" w16cid:durableId="1258442717">
    <w:abstractNumId w:val="34"/>
  </w:num>
  <w:num w:numId="14" w16cid:durableId="2064912873">
    <w:abstractNumId w:val="22"/>
  </w:num>
  <w:num w:numId="15" w16cid:durableId="1272319624">
    <w:abstractNumId w:val="36"/>
  </w:num>
  <w:num w:numId="16" w16cid:durableId="2074618350">
    <w:abstractNumId w:val="11"/>
  </w:num>
  <w:num w:numId="17" w16cid:durableId="390888381">
    <w:abstractNumId w:val="1"/>
  </w:num>
  <w:num w:numId="18" w16cid:durableId="418599822">
    <w:abstractNumId w:val="38"/>
  </w:num>
  <w:num w:numId="19" w16cid:durableId="1248343094">
    <w:abstractNumId w:val="2"/>
  </w:num>
  <w:num w:numId="20" w16cid:durableId="1949072047">
    <w:abstractNumId w:val="29"/>
  </w:num>
  <w:num w:numId="21" w16cid:durableId="1953852931">
    <w:abstractNumId w:val="17"/>
  </w:num>
  <w:num w:numId="22" w16cid:durableId="1148860357">
    <w:abstractNumId w:val="13"/>
  </w:num>
  <w:num w:numId="23" w16cid:durableId="1550024504">
    <w:abstractNumId w:val="42"/>
  </w:num>
  <w:num w:numId="24" w16cid:durableId="945968433">
    <w:abstractNumId w:val="30"/>
  </w:num>
  <w:num w:numId="25" w16cid:durableId="1075278357">
    <w:abstractNumId w:val="20"/>
  </w:num>
  <w:num w:numId="26" w16cid:durableId="925068124">
    <w:abstractNumId w:val="4"/>
  </w:num>
  <w:num w:numId="27" w16cid:durableId="1010645190">
    <w:abstractNumId w:val="5"/>
  </w:num>
  <w:num w:numId="28" w16cid:durableId="1862664516">
    <w:abstractNumId w:val="40"/>
  </w:num>
  <w:num w:numId="29" w16cid:durableId="1148210358">
    <w:abstractNumId w:val="19"/>
  </w:num>
  <w:num w:numId="30" w16cid:durableId="154299130">
    <w:abstractNumId w:val="35"/>
  </w:num>
  <w:num w:numId="31" w16cid:durableId="709573812">
    <w:abstractNumId w:val="6"/>
  </w:num>
  <w:num w:numId="32" w16cid:durableId="1341006959">
    <w:abstractNumId w:val="41"/>
  </w:num>
  <w:num w:numId="33" w16cid:durableId="92552635">
    <w:abstractNumId w:val="24"/>
  </w:num>
  <w:num w:numId="34" w16cid:durableId="213321898">
    <w:abstractNumId w:val="28"/>
  </w:num>
  <w:num w:numId="35" w16cid:durableId="885994022">
    <w:abstractNumId w:val="44"/>
  </w:num>
  <w:num w:numId="36" w16cid:durableId="655035056">
    <w:abstractNumId w:val="26"/>
  </w:num>
  <w:num w:numId="37" w16cid:durableId="1539513908">
    <w:abstractNumId w:val="39"/>
  </w:num>
  <w:num w:numId="38" w16cid:durableId="1913077491">
    <w:abstractNumId w:val="27"/>
  </w:num>
  <w:num w:numId="39" w16cid:durableId="1334987518">
    <w:abstractNumId w:val="47"/>
  </w:num>
  <w:num w:numId="40" w16cid:durableId="961301163">
    <w:abstractNumId w:val="8"/>
  </w:num>
  <w:num w:numId="41" w16cid:durableId="1474903076">
    <w:abstractNumId w:val="43"/>
  </w:num>
  <w:num w:numId="42" w16cid:durableId="88625369">
    <w:abstractNumId w:val="32"/>
  </w:num>
  <w:num w:numId="43" w16cid:durableId="177475184">
    <w:abstractNumId w:val="12"/>
  </w:num>
  <w:num w:numId="44" w16cid:durableId="820655781">
    <w:abstractNumId w:val="37"/>
  </w:num>
  <w:num w:numId="45" w16cid:durableId="1233126613">
    <w:abstractNumId w:val="10"/>
  </w:num>
  <w:num w:numId="46" w16cid:durableId="926578271">
    <w:abstractNumId w:val="9"/>
  </w:num>
  <w:num w:numId="47" w16cid:durableId="108765451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9AE"/>
    <w:rsid w:val="003A6A64"/>
    <w:rsid w:val="003A7875"/>
    <w:rsid w:val="003B02E3"/>
    <w:rsid w:val="003B0947"/>
    <w:rsid w:val="003B0CCA"/>
    <w:rsid w:val="003B16A2"/>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5002C3"/>
    <w:rsid w:val="00500FBF"/>
    <w:rsid w:val="005013A0"/>
    <w:rsid w:val="00502742"/>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BB9"/>
    <w:rsid w:val="0057158D"/>
    <w:rsid w:val="00571E22"/>
    <w:rsid w:val="00571F9F"/>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DA9"/>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27BBF"/>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167F"/>
    <w:rsid w:val="007B2C6F"/>
    <w:rsid w:val="007B2F1A"/>
    <w:rsid w:val="007B4187"/>
    <w:rsid w:val="007B4BE7"/>
    <w:rsid w:val="007B5666"/>
    <w:rsid w:val="007B6541"/>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76AFE"/>
    <w:rsid w:val="00977FC2"/>
    <w:rsid w:val="00982390"/>
    <w:rsid w:val="00982E6F"/>
    <w:rsid w:val="00983473"/>
    <w:rsid w:val="00983884"/>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8C2"/>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6C7"/>
    <w:rsid w:val="00D0691A"/>
    <w:rsid w:val="00D07352"/>
    <w:rsid w:val="00D0745E"/>
    <w:rsid w:val="00D07AFE"/>
    <w:rsid w:val="00D1068B"/>
    <w:rsid w:val="00D112FD"/>
    <w:rsid w:val="00D12998"/>
    <w:rsid w:val="00D12FF9"/>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F9A"/>
    <w:rsid w:val="00D72FD0"/>
    <w:rsid w:val="00D7474B"/>
    <w:rsid w:val="00D766A4"/>
    <w:rsid w:val="00D7717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413E"/>
    <w:rsid w:val="00EE4185"/>
    <w:rsid w:val="00EE486A"/>
    <w:rsid w:val="00EE4B8B"/>
    <w:rsid w:val="00EE5F3F"/>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C11"/>
    <w:rsid w:val="00FB50D3"/>
    <w:rsid w:val="00FB52B4"/>
    <w:rsid w:val="00FB52BB"/>
    <w:rsid w:val="00FB5D91"/>
    <w:rsid w:val="00FB65E6"/>
    <w:rsid w:val="00FB6670"/>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7908</TotalTime>
  <Pages>58</Pages>
  <Words>24602</Words>
  <Characters>132853</Characters>
  <Application>Microsoft Office Word</Application>
  <DocSecurity>0</DocSecurity>
  <Lines>1107</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2307</cp:revision>
  <cp:lastPrinted>2022-11-29T18:25:00Z</cp:lastPrinted>
  <dcterms:created xsi:type="dcterms:W3CDTF">2017-05-22T17:36:00Z</dcterms:created>
  <dcterms:modified xsi:type="dcterms:W3CDTF">2023-03-15T16:19:00Z</dcterms:modified>
</cp:coreProperties>
</file>