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7321" w14:textId="77777777" w:rsidR="00A305EA" w:rsidRDefault="00A305EA" w:rsidP="004E3579">
      <w:pPr>
        <w:autoSpaceDE w:val="0"/>
        <w:autoSpaceDN w:val="0"/>
        <w:adjustRightInd w:val="0"/>
        <w:spacing w:after="0" w:line="240" w:lineRule="auto"/>
        <w:ind w:left="142" w:right="141"/>
        <w:jc w:val="center"/>
        <w:rPr>
          <w:rFonts w:ascii="Arial" w:eastAsia="Times New Roman" w:hAnsi="Arial" w:cs="Arial"/>
          <w:b/>
          <w:bCs/>
          <w:color w:val="000000"/>
          <w:sz w:val="40"/>
          <w:szCs w:val="40"/>
          <w:lang w:eastAsia="pt-BR"/>
        </w:rPr>
      </w:pPr>
    </w:p>
    <w:p w14:paraId="36BAEE6B" w14:textId="279EA946" w:rsidR="004E3579" w:rsidRPr="001A3397" w:rsidRDefault="004E3579" w:rsidP="00294EE7">
      <w:pPr>
        <w:pStyle w:val="Centered"/>
        <w:spacing w:line="480" w:lineRule="auto"/>
        <w:rPr>
          <w:b/>
          <w:bCs/>
          <w:u w:val="single"/>
        </w:rPr>
      </w:pPr>
      <w:r w:rsidRPr="001A3397">
        <w:rPr>
          <w:b/>
          <w:bCs/>
          <w:u w:val="single"/>
        </w:rPr>
        <w:t xml:space="preserve">PROCEDIMENTO ADMINISTRATIVO Nº </w:t>
      </w:r>
      <w:r w:rsidR="00132582">
        <w:rPr>
          <w:b/>
          <w:bCs/>
          <w:u w:val="single"/>
        </w:rPr>
        <w:t>0</w:t>
      </w:r>
      <w:r w:rsidR="000E6F1A">
        <w:rPr>
          <w:b/>
          <w:bCs/>
          <w:u w:val="single"/>
        </w:rPr>
        <w:t>91</w:t>
      </w:r>
      <w:r w:rsidRPr="001A3397">
        <w:rPr>
          <w:b/>
          <w:bCs/>
          <w:u w:val="single"/>
        </w:rPr>
        <w:t>/20</w:t>
      </w:r>
      <w:r w:rsidR="000C7FC2">
        <w:rPr>
          <w:b/>
          <w:bCs/>
          <w:u w:val="single"/>
        </w:rPr>
        <w:t>2</w:t>
      </w:r>
      <w:r w:rsidR="00132582">
        <w:rPr>
          <w:b/>
          <w:bCs/>
          <w:u w:val="single"/>
        </w:rPr>
        <w:t>3</w:t>
      </w:r>
    </w:p>
    <w:p w14:paraId="4C173F7E" w14:textId="4B3DCDA1" w:rsidR="004E3579" w:rsidRPr="000E3521" w:rsidRDefault="000A3A8E" w:rsidP="00294EE7">
      <w:pPr>
        <w:pStyle w:val="Centered"/>
        <w:spacing w:line="480" w:lineRule="auto"/>
        <w:rPr>
          <w:b/>
          <w:bCs/>
          <w:u w:val="single"/>
        </w:rPr>
      </w:pPr>
      <w:r>
        <w:rPr>
          <w:b/>
          <w:bCs/>
          <w:u w:val="single"/>
        </w:rPr>
        <w:t xml:space="preserve">CHAMADA PÚBLICA PARA </w:t>
      </w:r>
      <w:r w:rsidR="004E3579" w:rsidRPr="001A3397">
        <w:rPr>
          <w:b/>
          <w:bCs/>
          <w:u w:val="single"/>
        </w:rPr>
        <w:t>CREDENCIAMENTO Nº 0</w:t>
      </w:r>
      <w:r w:rsidR="000E6F1A">
        <w:rPr>
          <w:b/>
          <w:bCs/>
          <w:u w:val="single"/>
        </w:rPr>
        <w:t>06</w:t>
      </w:r>
      <w:r w:rsidR="004E3579" w:rsidRPr="001A3397">
        <w:rPr>
          <w:b/>
          <w:bCs/>
          <w:u w:val="single"/>
        </w:rPr>
        <w:t>/20</w:t>
      </w:r>
      <w:r w:rsidR="001F3BE6">
        <w:rPr>
          <w:b/>
          <w:bCs/>
          <w:u w:val="single"/>
        </w:rPr>
        <w:t>2</w:t>
      </w:r>
      <w:r w:rsidR="00132582">
        <w:rPr>
          <w:b/>
          <w:bCs/>
          <w:u w:val="single"/>
        </w:rPr>
        <w:t>3</w:t>
      </w:r>
    </w:p>
    <w:p w14:paraId="32EBAFFF" w14:textId="77777777" w:rsidR="004E3579" w:rsidRDefault="004E3579" w:rsidP="004E3579">
      <w:pPr>
        <w:pStyle w:val="Default"/>
        <w:ind w:left="142" w:right="141"/>
        <w:jc w:val="both"/>
        <w:rPr>
          <w:b/>
          <w:bCs/>
        </w:rPr>
      </w:pPr>
    </w:p>
    <w:p w14:paraId="16CBA0B5" w14:textId="77777777" w:rsidR="00321E2D" w:rsidRPr="00321E2D" w:rsidRDefault="00321E2D" w:rsidP="00EA69DA">
      <w:pPr>
        <w:numPr>
          <w:ilvl w:val="0"/>
          <w:numId w:val="2"/>
        </w:numPr>
        <w:autoSpaceDE w:val="0"/>
        <w:autoSpaceDN w:val="0"/>
        <w:adjustRightInd w:val="0"/>
        <w:spacing w:after="0" w:line="240" w:lineRule="auto"/>
        <w:jc w:val="both"/>
        <w:rPr>
          <w:rFonts w:ascii="Arial" w:hAnsi="Arial" w:cs="Arial"/>
          <w:b/>
          <w:bCs/>
          <w:sz w:val="24"/>
          <w:szCs w:val="24"/>
        </w:rPr>
      </w:pPr>
      <w:r w:rsidRPr="00321E2D">
        <w:rPr>
          <w:rFonts w:ascii="Arial" w:hAnsi="Arial" w:cs="Arial"/>
          <w:b/>
          <w:bCs/>
          <w:sz w:val="24"/>
          <w:szCs w:val="24"/>
        </w:rPr>
        <w:t>– PREÂMBULO</w:t>
      </w:r>
    </w:p>
    <w:p w14:paraId="1CE0F5C8" w14:textId="77777777" w:rsidR="00321E2D" w:rsidRPr="00321E2D" w:rsidRDefault="00321E2D" w:rsidP="00321E2D">
      <w:pPr>
        <w:autoSpaceDE w:val="0"/>
        <w:autoSpaceDN w:val="0"/>
        <w:adjustRightInd w:val="0"/>
        <w:spacing w:after="0" w:line="240" w:lineRule="auto"/>
        <w:ind w:left="720"/>
        <w:jc w:val="both"/>
        <w:rPr>
          <w:rFonts w:ascii="Arial" w:hAnsi="Arial" w:cs="Arial"/>
          <w:b/>
          <w:bCs/>
          <w:sz w:val="24"/>
          <w:szCs w:val="24"/>
        </w:rPr>
      </w:pPr>
    </w:p>
    <w:p w14:paraId="7D41ABB4" w14:textId="422673E6" w:rsidR="00321E2D" w:rsidRPr="001D0F91" w:rsidRDefault="00321E2D" w:rsidP="00321E2D">
      <w:pPr>
        <w:autoSpaceDE w:val="0"/>
        <w:autoSpaceDN w:val="0"/>
        <w:adjustRightInd w:val="0"/>
        <w:spacing w:after="0" w:line="240" w:lineRule="auto"/>
        <w:jc w:val="both"/>
        <w:rPr>
          <w:rFonts w:ascii="Arial" w:hAnsi="Arial" w:cs="Arial"/>
          <w:b/>
          <w:bCs/>
          <w:sz w:val="24"/>
          <w:szCs w:val="24"/>
        </w:rPr>
      </w:pPr>
      <w:r w:rsidRPr="001D0F91">
        <w:rPr>
          <w:rFonts w:ascii="Arial" w:hAnsi="Arial" w:cs="Arial"/>
          <w:b/>
          <w:sz w:val="24"/>
          <w:szCs w:val="24"/>
        </w:rPr>
        <w:t>1.1.</w:t>
      </w:r>
      <w:r w:rsidRPr="001D0F91">
        <w:rPr>
          <w:rFonts w:ascii="Arial" w:hAnsi="Arial" w:cs="Arial"/>
          <w:sz w:val="24"/>
          <w:szCs w:val="24"/>
        </w:rPr>
        <w:t xml:space="preserve"> O Município de Itambaracá, Estado do Paraná, Pessoa Jurídica de Direito Público, CNPJ/MF nº 76.235.738/0001-08, com sede à Avenida Interventor Manoel Ribas, 06, Centro, </w:t>
      </w:r>
      <w:r w:rsidR="00AA0F31" w:rsidRPr="001D0F91">
        <w:rPr>
          <w:rFonts w:ascii="Arial" w:hAnsi="Arial" w:cs="Arial"/>
          <w:sz w:val="24"/>
          <w:szCs w:val="24"/>
        </w:rPr>
        <w:t>representada pela Prefeita Municipal, Sr.ª. Mônica Cristina Zambon Holzmann</w:t>
      </w:r>
      <w:r w:rsidR="00B51B25" w:rsidRPr="001D0F91">
        <w:rPr>
          <w:rFonts w:ascii="Arial" w:hAnsi="Arial" w:cs="Arial"/>
          <w:sz w:val="24"/>
          <w:szCs w:val="24"/>
        </w:rPr>
        <w:t xml:space="preserve">, </w:t>
      </w:r>
      <w:r w:rsidR="00AA0F31" w:rsidRPr="001D0F91">
        <w:rPr>
          <w:rFonts w:ascii="Arial" w:hAnsi="Arial" w:cs="Arial"/>
          <w:sz w:val="24"/>
          <w:szCs w:val="24"/>
        </w:rPr>
        <w:t>nos termos da</w:t>
      </w:r>
      <w:r w:rsidRPr="001D0F91">
        <w:rPr>
          <w:rFonts w:ascii="Arial" w:hAnsi="Arial" w:cs="Arial"/>
          <w:sz w:val="24"/>
          <w:szCs w:val="24"/>
        </w:rPr>
        <w:t xml:space="preserve"> </w:t>
      </w:r>
      <w:r w:rsidR="00AA0F31" w:rsidRPr="001D0F91">
        <w:rPr>
          <w:rFonts w:ascii="Arial" w:hAnsi="Arial" w:cs="Arial"/>
          <w:sz w:val="24"/>
          <w:szCs w:val="24"/>
        </w:rPr>
        <w:t>Lei Federal nº 8666, de 21 de junho de 1993</w:t>
      </w:r>
      <w:r w:rsidR="00B51B25" w:rsidRPr="001D0F91">
        <w:rPr>
          <w:rFonts w:ascii="Arial" w:hAnsi="Arial" w:cs="Arial"/>
          <w:sz w:val="24"/>
          <w:szCs w:val="24"/>
        </w:rPr>
        <w:t xml:space="preserve">, suas alterações, </w:t>
      </w:r>
      <w:r w:rsidR="00AA0F31" w:rsidRPr="001D0F91">
        <w:rPr>
          <w:rFonts w:ascii="Arial" w:hAnsi="Arial" w:cs="Arial"/>
          <w:sz w:val="24"/>
          <w:szCs w:val="24"/>
        </w:rPr>
        <w:t xml:space="preserve"> </w:t>
      </w:r>
      <w:r w:rsidRPr="001D0F91">
        <w:rPr>
          <w:rFonts w:ascii="Arial" w:hAnsi="Arial" w:cs="Arial"/>
          <w:sz w:val="24"/>
          <w:szCs w:val="24"/>
        </w:rPr>
        <w:t>combinada com a</w:t>
      </w:r>
      <w:r w:rsidR="00AA0F31" w:rsidRPr="001D0F91">
        <w:rPr>
          <w:rFonts w:ascii="Arial" w:hAnsi="Arial" w:cs="Arial"/>
          <w:sz w:val="24"/>
          <w:szCs w:val="24"/>
        </w:rPr>
        <w:t xml:space="preserve"> artigos 24 e 25 da Lei Estadual nº 15.608, de 16 de agosto de 2007</w:t>
      </w:r>
      <w:r w:rsidRPr="001D0F91">
        <w:rPr>
          <w:rFonts w:ascii="Arial" w:hAnsi="Arial" w:cs="Arial"/>
          <w:sz w:val="24"/>
          <w:szCs w:val="24"/>
        </w:rPr>
        <w:t xml:space="preserve">, e demais legislações aplicáveis, torna pública a realização de </w:t>
      </w:r>
      <w:r w:rsidR="005B78C2" w:rsidRPr="001D0F91">
        <w:rPr>
          <w:rFonts w:ascii="Arial" w:hAnsi="Arial" w:cs="Arial"/>
          <w:b/>
          <w:sz w:val="24"/>
          <w:szCs w:val="24"/>
        </w:rPr>
        <w:t>CREDENCIAMENTO</w:t>
      </w:r>
      <w:r w:rsidR="005B78C2" w:rsidRPr="001D0F91">
        <w:rPr>
          <w:rFonts w:ascii="Arial" w:hAnsi="Arial" w:cs="Arial"/>
          <w:sz w:val="24"/>
          <w:szCs w:val="24"/>
        </w:rPr>
        <w:t xml:space="preserve"> de </w:t>
      </w:r>
      <w:r w:rsidR="00585BED" w:rsidRPr="00585BED">
        <w:rPr>
          <w:rFonts w:ascii="Arial" w:hAnsi="Arial" w:cs="Arial"/>
          <w:sz w:val="24"/>
          <w:szCs w:val="24"/>
        </w:rPr>
        <w:t>Pessoas Jurídicas na área de saúde para a prestação de serviços complementares na saúde pública, contemplando consultas nas especialidades de ginecologia</w:t>
      </w:r>
      <w:r w:rsidRPr="001D0F91">
        <w:rPr>
          <w:rFonts w:ascii="Arial" w:hAnsi="Arial" w:cs="Arial"/>
          <w:sz w:val="24"/>
          <w:szCs w:val="24"/>
        </w:rPr>
        <w:t>, nos termos e condições estabelecidas no presente instrumento de Credenciamento</w:t>
      </w:r>
      <w:r w:rsidRPr="001D0F91">
        <w:rPr>
          <w:rFonts w:ascii="Arial" w:hAnsi="Arial" w:cs="Arial"/>
          <w:b/>
          <w:bCs/>
          <w:sz w:val="24"/>
          <w:szCs w:val="24"/>
        </w:rPr>
        <w:t>.</w:t>
      </w:r>
    </w:p>
    <w:p w14:paraId="5B65257B" w14:textId="77777777" w:rsidR="00321E2D" w:rsidRPr="001D0F91" w:rsidRDefault="00321E2D" w:rsidP="00321E2D">
      <w:pPr>
        <w:autoSpaceDE w:val="0"/>
        <w:autoSpaceDN w:val="0"/>
        <w:adjustRightInd w:val="0"/>
        <w:spacing w:after="0" w:line="240" w:lineRule="auto"/>
        <w:ind w:left="142" w:right="141"/>
        <w:jc w:val="both"/>
        <w:rPr>
          <w:rFonts w:ascii="Arial" w:hAnsi="Arial" w:cs="Arial"/>
          <w:b/>
          <w:bCs/>
          <w:color w:val="000000"/>
          <w:sz w:val="24"/>
          <w:szCs w:val="24"/>
        </w:rPr>
      </w:pPr>
    </w:p>
    <w:p w14:paraId="525BBAB8"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r w:rsidRPr="00321E2D">
        <w:rPr>
          <w:rFonts w:ascii="Arial" w:hAnsi="Arial" w:cs="Arial"/>
          <w:b/>
          <w:sz w:val="24"/>
          <w:szCs w:val="24"/>
          <w:lang w:eastAsia="pt-BR"/>
        </w:rPr>
        <w:t>1.2 ENTREGA DOS ENVELOPES</w:t>
      </w:r>
    </w:p>
    <w:p w14:paraId="24171949"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286A9640" w14:textId="63BB7714" w:rsidR="00EF0A20" w:rsidRPr="00505DA0" w:rsidRDefault="00321E2D" w:rsidP="000F4FB2">
      <w:pPr>
        <w:autoSpaceDE w:val="0"/>
        <w:autoSpaceDN w:val="0"/>
        <w:adjustRightInd w:val="0"/>
        <w:spacing w:after="120" w:line="240" w:lineRule="auto"/>
        <w:jc w:val="both"/>
        <w:rPr>
          <w:rFonts w:ascii="Arial" w:hAnsi="Arial" w:cs="Arial"/>
          <w:sz w:val="24"/>
          <w:szCs w:val="24"/>
        </w:rPr>
      </w:pPr>
      <w:r w:rsidRPr="00505DA0">
        <w:rPr>
          <w:rFonts w:ascii="Arial" w:hAnsi="Arial" w:cs="Arial"/>
          <w:b/>
          <w:sz w:val="24"/>
          <w:szCs w:val="24"/>
          <w:lang w:eastAsia="pt-BR"/>
        </w:rPr>
        <w:t>1.2.1.</w:t>
      </w:r>
      <w:r w:rsidRPr="00505DA0">
        <w:rPr>
          <w:rFonts w:ascii="Arial" w:hAnsi="Arial" w:cs="Arial"/>
          <w:sz w:val="24"/>
          <w:szCs w:val="24"/>
          <w:lang w:eastAsia="pt-BR"/>
        </w:rPr>
        <w:t xml:space="preserve"> </w:t>
      </w:r>
      <w:r w:rsidRPr="00505DA0">
        <w:rPr>
          <w:rFonts w:ascii="Arial" w:hAnsi="Arial" w:cs="Arial"/>
          <w:sz w:val="24"/>
          <w:szCs w:val="24"/>
        </w:rPr>
        <w:t>Os envelopes contendo os documentos dos interessados exigidos neste procedimento</w:t>
      </w:r>
      <w:r w:rsidR="00D2328D" w:rsidRPr="00505DA0">
        <w:rPr>
          <w:rFonts w:ascii="Arial" w:hAnsi="Arial" w:cs="Arial"/>
          <w:sz w:val="24"/>
          <w:szCs w:val="24"/>
        </w:rPr>
        <w:t xml:space="preserve"> </w:t>
      </w:r>
      <w:r w:rsidRPr="00505DA0">
        <w:rPr>
          <w:rFonts w:ascii="Arial" w:hAnsi="Arial" w:cs="Arial"/>
          <w:sz w:val="24"/>
          <w:szCs w:val="24"/>
        </w:rPr>
        <w:t>deverão ser entregues, devidamente protocolados (protocolo no Departamento de Tributação), no Departamento de Licitação, à Avenida Interventor Manoel Ribas, nº 06, no edifício-sede da Prefeitura Municipal de Itambaracá, CEP 86.375-000</w:t>
      </w:r>
      <w:r w:rsidR="00487FA0" w:rsidRPr="00505DA0">
        <w:rPr>
          <w:rFonts w:ascii="Arial" w:hAnsi="Arial" w:cs="Arial"/>
          <w:b/>
          <w:bCs/>
          <w:sz w:val="24"/>
          <w:szCs w:val="24"/>
        </w:rPr>
        <w:t xml:space="preserve">, </w:t>
      </w:r>
      <w:bookmarkStart w:id="0" w:name="_Hlk153282385"/>
      <w:r w:rsidR="00DC0165" w:rsidRPr="00505DA0">
        <w:rPr>
          <w:rFonts w:ascii="Arial" w:hAnsi="Arial" w:cs="Arial"/>
          <w:b/>
          <w:bCs/>
          <w:sz w:val="24"/>
          <w:szCs w:val="24"/>
          <w:highlight w:val="yellow"/>
        </w:rPr>
        <w:t xml:space="preserve">a partir das 08h00m do dia </w:t>
      </w:r>
      <w:r w:rsidR="00DC3D9A">
        <w:rPr>
          <w:rFonts w:ascii="Arial" w:hAnsi="Arial" w:cs="Arial"/>
          <w:b/>
          <w:bCs/>
          <w:sz w:val="24"/>
          <w:szCs w:val="24"/>
          <w:highlight w:val="yellow"/>
        </w:rPr>
        <w:t>28</w:t>
      </w:r>
      <w:r w:rsidR="00DC0165" w:rsidRPr="00505DA0">
        <w:rPr>
          <w:rFonts w:ascii="Arial" w:hAnsi="Arial" w:cs="Arial"/>
          <w:b/>
          <w:bCs/>
          <w:sz w:val="24"/>
          <w:szCs w:val="24"/>
          <w:highlight w:val="yellow"/>
        </w:rPr>
        <w:t xml:space="preserve"> de </w:t>
      </w:r>
      <w:r w:rsidR="00DC3D9A">
        <w:rPr>
          <w:rFonts w:ascii="Arial" w:hAnsi="Arial" w:cs="Arial"/>
          <w:b/>
          <w:bCs/>
          <w:sz w:val="24"/>
          <w:szCs w:val="24"/>
          <w:highlight w:val="yellow"/>
        </w:rPr>
        <w:t>dezembro</w:t>
      </w:r>
      <w:r w:rsidR="00DC0165" w:rsidRPr="00505DA0">
        <w:rPr>
          <w:rFonts w:ascii="Arial" w:hAnsi="Arial" w:cs="Arial"/>
          <w:b/>
          <w:bCs/>
          <w:sz w:val="24"/>
          <w:szCs w:val="24"/>
          <w:highlight w:val="yellow"/>
        </w:rPr>
        <w:t xml:space="preserve"> de 2023</w:t>
      </w:r>
      <w:r w:rsidR="00505DA0" w:rsidRPr="00505DA0">
        <w:rPr>
          <w:rFonts w:ascii="Arial" w:hAnsi="Arial" w:cs="Arial"/>
          <w:b/>
          <w:bCs/>
          <w:sz w:val="24"/>
          <w:szCs w:val="24"/>
        </w:rPr>
        <w:t xml:space="preserve">, </w:t>
      </w:r>
      <w:r w:rsidR="00505DA0" w:rsidRPr="00505DA0">
        <w:rPr>
          <w:rFonts w:ascii="Arial" w:hAnsi="Arial" w:cs="Arial"/>
          <w:sz w:val="24"/>
          <w:szCs w:val="24"/>
        </w:rPr>
        <w:t xml:space="preserve">o prazo se encerra no dia </w:t>
      </w:r>
      <w:r w:rsidR="00DC3D9A">
        <w:rPr>
          <w:rFonts w:ascii="Arial" w:hAnsi="Arial" w:cs="Arial"/>
          <w:sz w:val="24"/>
          <w:szCs w:val="24"/>
        </w:rPr>
        <w:t>28</w:t>
      </w:r>
      <w:r w:rsidR="00505DA0" w:rsidRPr="00505DA0">
        <w:rPr>
          <w:rFonts w:ascii="Arial" w:hAnsi="Arial" w:cs="Arial"/>
          <w:sz w:val="24"/>
          <w:szCs w:val="24"/>
        </w:rPr>
        <w:t xml:space="preserve"> de </w:t>
      </w:r>
      <w:r w:rsidR="00DC3D9A">
        <w:rPr>
          <w:rFonts w:ascii="Arial" w:hAnsi="Arial" w:cs="Arial"/>
          <w:sz w:val="24"/>
          <w:szCs w:val="24"/>
        </w:rPr>
        <w:t>dezembro</w:t>
      </w:r>
      <w:r w:rsidR="00505DA0" w:rsidRPr="00505DA0">
        <w:rPr>
          <w:rFonts w:ascii="Arial" w:hAnsi="Arial" w:cs="Arial"/>
          <w:sz w:val="24"/>
          <w:szCs w:val="24"/>
        </w:rPr>
        <w:t xml:space="preserve"> de 2024</w:t>
      </w:r>
      <w:bookmarkEnd w:id="0"/>
      <w:r w:rsidR="00505DA0" w:rsidRPr="00505DA0">
        <w:rPr>
          <w:rFonts w:ascii="Arial" w:hAnsi="Arial" w:cs="Arial"/>
          <w:sz w:val="24"/>
          <w:szCs w:val="24"/>
        </w:rPr>
        <w:t>, no horário de expediente, das 08h00m às 11h30m e das 13h00m às 17h00m</w:t>
      </w:r>
      <w:r w:rsidRPr="00505DA0">
        <w:rPr>
          <w:rFonts w:ascii="Arial" w:hAnsi="Arial" w:cs="Arial"/>
          <w:sz w:val="24"/>
          <w:szCs w:val="24"/>
        </w:rPr>
        <w:t xml:space="preserve">. </w:t>
      </w:r>
    </w:p>
    <w:p w14:paraId="02EDC45F" w14:textId="4E01A3FF" w:rsidR="00745D3F" w:rsidRPr="00505DA0" w:rsidRDefault="00745D3F" w:rsidP="000F4FB2">
      <w:pPr>
        <w:autoSpaceDE w:val="0"/>
        <w:autoSpaceDN w:val="0"/>
        <w:adjustRightInd w:val="0"/>
        <w:spacing w:after="120" w:line="240" w:lineRule="auto"/>
        <w:jc w:val="both"/>
        <w:rPr>
          <w:rFonts w:ascii="Arial" w:eastAsia="Times New Roman" w:hAnsi="Arial" w:cs="Arial"/>
          <w:b/>
          <w:bCs/>
          <w:sz w:val="24"/>
          <w:szCs w:val="24"/>
          <w:u w:val="single"/>
          <w:lang w:eastAsia="pt-BR"/>
        </w:rPr>
      </w:pPr>
      <w:r w:rsidRPr="00505DA0">
        <w:rPr>
          <w:rFonts w:ascii="Arial" w:eastAsia="Times New Roman" w:hAnsi="Arial" w:cs="Arial"/>
          <w:b/>
          <w:sz w:val="24"/>
          <w:szCs w:val="24"/>
          <w:u w:val="single"/>
          <w:lang w:eastAsia="pt-BR"/>
        </w:rPr>
        <w:t>1.2.</w:t>
      </w:r>
      <w:r w:rsidR="00EE3BF6" w:rsidRPr="00505DA0">
        <w:rPr>
          <w:rFonts w:ascii="Arial" w:eastAsia="Times New Roman" w:hAnsi="Arial" w:cs="Arial"/>
          <w:b/>
          <w:sz w:val="24"/>
          <w:szCs w:val="24"/>
          <w:u w:val="single"/>
          <w:lang w:eastAsia="pt-BR"/>
        </w:rPr>
        <w:t>2</w:t>
      </w:r>
      <w:r w:rsidRPr="00505DA0">
        <w:rPr>
          <w:rFonts w:ascii="Arial" w:eastAsia="Times New Roman" w:hAnsi="Arial" w:cs="Arial"/>
          <w:b/>
          <w:sz w:val="24"/>
          <w:szCs w:val="24"/>
          <w:u w:val="single"/>
          <w:lang w:eastAsia="pt-BR"/>
        </w:rPr>
        <w:t xml:space="preserve">. </w:t>
      </w:r>
      <w:r w:rsidRPr="00505DA0">
        <w:rPr>
          <w:rFonts w:ascii="Arial" w:eastAsia="Times New Roman" w:hAnsi="Arial" w:cs="Arial"/>
          <w:sz w:val="24"/>
          <w:szCs w:val="24"/>
          <w:u w:val="single"/>
          <w:lang w:eastAsia="pt-BR"/>
        </w:rPr>
        <w:t>O credenciamento ficará aberto por todo período de vigência do credenciamento que será de 12 (doze) meses, contados a partir da publicação o Edital, para garantir a ampla abrangência dos prestadores de serviços, no atendimento do interesse municipal.</w:t>
      </w:r>
    </w:p>
    <w:p w14:paraId="7465DD75" w14:textId="2B981F09" w:rsidR="00745D3F" w:rsidRPr="00505DA0" w:rsidRDefault="00505DA0" w:rsidP="00321E2D">
      <w:pPr>
        <w:autoSpaceDE w:val="0"/>
        <w:autoSpaceDN w:val="0"/>
        <w:adjustRightInd w:val="0"/>
        <w:spacing w:after="0" w:line="240" w:lineRule="auto"/>
        <w:jc w:val="both"/>
        <w:rPr>
          <w:rFonts w:ascii="Arial" w:hAnsi="Arial" w:cs="Arial"/>
          <w:b/>
          <w:sz w:val="24"/>
          <w:szCs w:val="24"/>
          <w:lang w:eastAsia="pt-BR"/>
        </w:rPr>
      </w:pPr>
      <w:r w:rsidRPr="00505DA0">
        <w:rPr>
          <w:rFonts w:ascii="Arial" w:eastAsia="Times New Roman" w:hAnsi="Arial" w:cs="Arial"/>
          <w:b/>
          <w:sz w:val="24"/>
          <w:szCs w:val="24"/>
          <w:lang w:eastAsia="pt-BR"/>
        </w:rPr>
        <w:t>1.2.3.</w:t>
      </w:r>
      <w:r w:rsidRPr="00505DA0">
        <w:rPr>
          <w:rFonts w:ascii="Arial" w:hAnsi="Arial" w:cs="Arial"/>
          <w:sz w:val="24"/>
          <w:szCs w:val="24"/>
        </w:rPr>
        <w:t xml:space="preserve"> Os interessados poderão solicitar inscrição no credenciamento a qualquer momento a partir de da data estabelecida no item 1.2.1, sendo suas inscrições proporcionalmente adequadas ao período remanescente de vigência do credenciamento.</w:t>
      </w:r>
    </w:p>
    <w:p w14:paraId="6A95F68E" w14:textId="77777777" w:rsidR="00505DA0" w:rsidRDefault="00505DA0" w:rsidP="00321E2D">
      <w:pPr>
        <w:autoSpaceDE w:val="0"/>
        <w:autoSpaceDN w:val="0"/>
        <w:adjustRightInd w:val="0"/>
        <w:spacing w:after="0" w:line="240" w:lineRule="auto"/>
        <w:jc w:val="both"/>
        <w:rPr>
          <w:rFonts w:ascii="Arial" w:hAnsi="Arial" w:cs="Arial"/>
          <w:b/>
          <w:sz w:val="24"/>
          <w:szCs w:val="24"/>
          <w:lang w:eastAsia="pt-BR"/>
        </w:rPr>
      </w:pPr>
    </w:p>
    <w:p w14:paraId="7CE05CAD" w14:textId="7F90A1A3"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r w:rsidRPr="00321E2D">
        <w:rPr>
          <w:rFonts w:ascii="Arial" w:hAnsi="Arial" w:cs="Arial"/>
          <w:b/>
          <w:sz w:val="24"/>
          <w:szCs w:val="24"/>
          <w:lang w:eastAsia="pt-BR"/>
        </w:rPr>
        <w:t>1.3. ABERTURA DOS ENVELOPES</w:t>
      </w:r>
    </w:p>
    <w:p w14:paraId="465059E0"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1394B820" w14:textId="77777777" w:rsidR="00321E2D" w:rsidRPr="00321E2D" w:rsidRDefault="00321E2D" w:rsidP="00321E2D">
      <w:pPr>
        <w:autoSpaceDE w:val="0"/>
        <w:autoSpaceDN w:val="0"/>
        <w:adjustRightInd w:val="0"/>
        <w:spacing w:after="0" w:line="240" w:lineRule="auto"/>
        <w:jc w:val="both"/>
        <w:rPr>
          <w:rFonts w:ascii="Arial" w:hAnsi="Arial" w:cs="Arial"/>
          <w:sz w:val="24"/>
          <w:szCs w:val="24"/>
          <w:lang w:eastAsia="pt-BR"/>
        </w:rPr>
      </w:pPr>
      <w:r w:rsidRPr="00321E2D">
        <w:rPr>
          <w:rFonts w:ascii="Arial" w:hAnsi="Arial" w:cs="Arial"/>
          <w:b/>
          <w:sz w:val="24"/>
          <w:szCs w:val="24"/>
          <w:lang w:eastAsia="pt-BR"/>
        </w:rPr>
        <w:t>1.3.1</w:t>
      </w:r>
      <w:r w:rsidRPr="00321E2D">
        <w:rPr>
          <w:rFonts w:ascii="Arial" w:hAnsi="Arial" w:cs="Arial"/>
          <w:sz w:val="24"/>
          <w:szCs w:val="24"/>
          <w:lang w:eastAsia="pt-BR"/>
        </w:rPr>
        <w:t>. Os envelopes serão abertos no dia da entrega, à hora da entrega no Departamento de Licitações.</w:t>
      </w:r>
    </w:p>
    <w:p w14:paraId="4B685D9E" w14:textId="77777777" w:rsidR="00321E2D" w:rsidRPr="00321E2D" w:rsidRDefault="00321E2D" w:rsidP="00321E2D">
      <w:pPr>
        <w:autoSpaceDE w:val="0"/>
        <w:autoSpaceDN w:val="0"/>
        <w:adjustRightInd w:val="0"/>
        <w:spacing w:after="0" w:line="240" w:lineRule="auto"/>
        <w:jc w:val="both"/>
        <w:rPr>
          <w:rFonts w:ascii="Arial" w:hAnsi="Arial" w:cs="Arial"/>
          <w:b/>
          <w:bCs/>
          <w:sz w:val="24"/>
          <w:szCs w:val="24"/>
        </w:rPr>
      </w:pPr>
    </w:p>
    <w:p w14:paraId="7DDC66DD" w14:textId="5BE663AF" w:rsidR="00321E2D" w:rsidRPr="00321E2D" w:rsidRDefault="00321E2D" w:rsidP="00321E2D">
      <w:pPr>
        <w:tabs>
          <w:tab w:val="left" w:pos="0"/>
        </w:tabs>
        <w:ind w:right="48"/>
        <w:jc w:val="both"/>
        <w:rPr>
          <w:rFonts w:ascii="Arial" w:hAnsi="Arial" w:cs="Arial"/>
          <w:sz w:val="24"/>
          <w:szCs w:val="24"/>
        </w:rPr>
      </w:pPr>
      <w:r w:rsidRPr="00321E2D">
        <w:rPr>
          <w:rFonts w:ascii="Arial" w:hAnsi="Arial" w:cs="Arial"/>
          <w:b/>
          <w:bCs/>
          <w:sz w:val="24"/>
          <w:szCs w:val="24"/>
        </w:rPr>
        <w:t xml:space="preserve">1.3.2. </w:t>
      </w:r>
      <w:r w:rsidRPr="00321E2D">
        <w:rPr>
          <w:rFonts w:ascii="Arial" w:hAnsi="Arial" w:cs="Arial"/>
          <w:bCs/>
          <w:sz w:val="24"/>
          <w:szCs w:val="24"/>
        </w:rPr>
        <w:t>A abertura do Envelope será realizado pela</w:t>
      </w:r>
      <w:r w:rsidRPr="00321E2D">
        <w:rPr>
          <w:rFonts w:ascii="Arial" w:hAnsi="Arial" w:cs="Arial"/>
          <w:sz w:val="24"/>
          <w:szCs w:val="24"/>
        </w:rPr>
        <w:t xml:space="preserve"> Comissão de Licitação, nomeados pela </w:t>
      </w:r>
      <w:r w:rsidR="00CB1FF5" w:rsidRPr="00CB1FF5">
        <w:rPr>
          <w:rFonts w:ascii="Arial" w:hAnsi="Arial" w:cs="Arial"/>
          <w:sz w:val="24"/>
          <w:szCs w:val="24"/>
        </w:rPr>
        <w:t>nomeados pela Portaria nº 125/2021</w:t>
      </w:r>
      <w:r w:rsidR="00460753">
        <w:rPr>
          <w:rFonts w:ascii="Arial" w:hAnsi="Arial" w:cs="Arial"/>
          <w:sz w:val="24"/>
          <w:szCs w:val="24"/>
        </w:rPr>
        <w:t xml:space="preserve">, </w:t>
      </w:r>
      <w:r w:rsidRPr="00321E2D">
        <w:rPr>
          <w:rFonts w:ascii="Arial" w:hAnsi="Arial" w:cs="Arial"/>
          <w:sz w:val="24"/>
          <w:szCs w:val="24"/>
        </w:rPr>
        <w:t xml:space="preserve">constituída pelos Srs. Andréia Silvestrini, </w:t>
      </w:r>
      <w:r w:rsidR="002C4134">
        <w:rPr>
          <w:rFonts w:ascii="Arial" w:hAnsi="Arial" w:cs="Arial"/>
          <w:sz w:val="24"/>
          <w:szCs w:val="24"/>
        </w:rPr>
        <w:t xml:space="preserve">Ariovaldo Martins </w:t>
      </w:r>
      <w:r w:rsidRPr="00321E2D">
        <w:rPr>
          <w:rFonts w:ascii="Arial" w:hAnsi="Arial" w:cs="Arial"/>
          <w:sz w:val="24"/>
          <w:szCs w:val="24"/>
        </w:rPr>
        <w:t xml:space="preserve">e </w:t>
      </w:r>
      <w:r w:rsidR="00846F4F">
        <w:rPr>
          <w:rFonts w:ascii="Arial" w:hAnsi="Arial" w:cs="Arial"/>
          <w:sz w:val="24"/>
          <w:szCs w:val="24"/>
        </w:rPr>
        <w:t>Tamires Fernanda Teixeira</w:t>
      </w:r>
      <w:r w:rsidRPr="00321E2D">
        <w:rPr>
          <w:rFonts w:ascii="Arial" w:hAnsi="Arial" w:cs="Arial"/>
          <w:b/>
          <w:sz w:val="24"/>
          <w:szCs w:val="24"/>
        </w:rPr>
        <w:t>,</w:t>
      </w:r>
      <w:r w:rsidRPr="00321E2D">
        <w:rPr>
          <w:rFonts w:ascii="Arial" w:hAnsi="Arial" w:cs="Arial"/>
          <w:sz w:val="24"/>
          <w:szCs w:val="24"/>
        </w:rPr>
        <w:t xml:space="preserve"> sob a presidência do primeiro e a secretaria do segundo.</w:t>
      </w:r>
    </w:p>
    <w:p w14:paraId="0B631EC7" w14:textId="77777777" w:rsidR="00321E2D" w:rsidRPr="00321E2D" w:rsidRDefault="00321E2D" w:rsidP="00321E2D">
      <w:pPr>
        <w:autoSpaceDE w:val="0"/>
        <w:autoSpaceDN w:val="0"/>
        <w:adjustRightInd w:val="0"/>
        <w:spacing w:after="0" w:line="240" w:lineRule="auto"/>
        <w:ind w:right="-29"/>
        <w:jc w:val="both"/>
        <w:rPr>
          <w:rFonts w:ascii="Arial" w:hAnsi="Arial" w:cs="Arial"/>
          <w:color w:val="000000"/>
          <w:sz w:val="24"/>
          <w:szCs w:val="24"/>
        </w:rPr>
      </w:pPr>
      <w:r w:rsidRPr="00321E2D">
        <w:rPr>
          <w:rFonts w:ascii="Arial" w:hAnsi="Arial" w:cs="Arial"/>
          <w:b/>
          <w:color w:val="000000"/>
          <w:sz w:val="24"/>
          <w:szCs w:val="24"/>
        </w:rPr>
        <w:t>1.4.</w:t>
      </w:r>
      <w:r w:rsidRPr="00321E2D">
        <w:rPr>
          <w:rFonts w:ascii="Arial" w:hAnsi="Arial" w:cs="Arial"/>
          <w:color w:val="000000"/>
          <w:sz w:val="24"/>
          <w:szCs w:val="24"/>
        </w:rPr>
        <w:t xml:space="preserve"> O processo de credenciamento de que trata este edital obedecerá às seguintes etapas: </w:t>
      </w:r>
    </w:p>
    <w:p w14:paraId="74A080BF"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a) Entrega de toda a documentação exigida, no local, dias e horários estabelecidos no caput; </w:t>
      </w:r>
    </w:p>
    <w:p w14:paraId="4C781207"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b) Análise Documental; </w:t>
      </w:r>
    </w:p>
    <w:p w14:paraId="35586D16"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lastRenderedPageBreak/>
        <w:t xml:space="preserve">c) Habilitação; </w:t>
      </w:r>
    </w:p>
    <w:p w14:paraId="1C5DB6F7"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d) Divulgação dos resultados; </w:t>
      </w:r>
    </w:p>
    <w:p w14:paraId="5240F0A1"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e) Contratação conforme necessidade da SECRETARIA MUNICIPAL DE SAÚDE; </w:t>
      </w:r>
    </w:p>
    <w:p w14:paraId="205C3498"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f) Acompanhamento da execução do contrato. </w:t>
      </w:r>
    </w:p>
    <w:p w14:paraId="0C5A7879" w14:textId="77777777" w:rsidR="009447ED" w:rsidRDefault="009447ED" w:rsidP="004E3579">
      <w:pPr>
        <w:autoSpaceDE w:val="0"/>
        <w:autoSpaceDN w:val="0"/>
        <w:adjustRightInd w:val="0"/>
        <w:spacing w:after="0" w:line="240" w:lineRule="auto"/>
        <w:jc w:val="both"/>
        <w:rPr>
          <w:rFonts w:ascii="Arial" w:hAnsi="Arial" w:cs="Arial"/>
          <w:b/>
          <w:bCs/>
          <w:sz w:val="24"/>
          <w:szCs w:val="24"/>
        </w:rPr>
      </w:pPr>
    </w:p>
    <w:p w14:paraId="05CC77DA" w14:textId="77777777" w:rsidR="004E3579" w:rsidRPr="002B37FB" w:rsidRDefault="004E3579" w:rsidP="004E3579">
      <w:pPr>
        <w:autoSpaceDE w:val="0"/>
        <w:autoSpaceDN w:val="0"/>
        <w:adjustRightInd w:val="0"/>
        <w:spacing w:after="0" w:line="240" w:lineRule="auto"/>
        <w:jc w:val="both"/>
        <w:rPr>
          <w:rFonts w:ascii="Arial" w:hAnsi="Arial" w:cs="Arial"/>
          <w:b/>
          <w:bCs/>
          <w:sz w:val="24"/>
          <w:szCs w:val="24"/>
        </w:rPr>
      </w:pPr>
      <w:r w:rsidRPr="002B37FB">
        <w:rPr>
          <w:rFonts w:ascii="Arial" w:hAnsi="Arial" w:cs="Arial"/>
          <w:b/>
          <w:bCs/>
          <w:sz w:val="24"/>
          <w:szCs w:val="24"/>
        </w:rPr>
        <w:t>2 – OBJETO</w:t>
      </w:r>
    </w:p>
    <w:p w14:paraId="101E9B06" w14:textId="77777777" w:rsidR="004E3579" w:rsidRDefault="004E3579" w:rsidP="004E3579">
      <w:pPr>
        <w:autoSpaceDE w:val="0"/>
        <w:autoSpaceDN w:val="0"/>
        <w:adjustRightInd w:val="0"/>
        <w:spacing w:after="0" w:line="240" w:lineRule="auto"/>
        <w:jc w:val="both"/>
        <w:rPr>
          <w:rFonts w:ascii="Arial" w:eastAsia="Times New Roman" w:hAnsi="Arial" w:cs="Arial"/>
          <w:b/>
          <w:sz w:val="24"/>
          <w:szCs w:val="24"/>
          <w:lang w:eastAsia="pt-BR"/>
        </w:rPr>
      </w:pPr>
    </w:p>
    <w:p w14:paraId="012DEAD5" w14:textId="71604895" w:rsidR="004E3579" w:rsidRPr="00341FF3" w:rsidRDefault="004E3579" w:rsidP="000F4FB2">
      <w:pPr>
        <w:autoSpaceDE w:val="0"/>
        <w:autoSpaceDN w:val="0"/>
        <w:adjustRightInd w:val="0"/>
        <w:spacing w:after="120" w:line="240" w:lineRule="auto"/>
        <w:jc w:val="both"/>
        <w:rPr>
          <w:rFonts w:ascii="Arial" w:eastAsia="Times New Roman" w:hAnsi="Arial" w:cs="Arial"/>
          <w:sz w:val="24"/>
          <w:szCs w:val="24"/>
          <w:lang w:eastAsia="pt-BR"/>
        </w:rPr>
      </w:pPr>
      <w:r w:rsidRPr="002B37FB">
        <w:rPr>
          <w:rFonts w:ascii="Arial" w:eastAsia="Times New Roman" w:hAnsi="Arial" w:cs="Arial"/>
          <w:b/>
          <w:sz w:val="24"/>
          <w:szCs w:val="24"/>
          <w:lang w:eastAsia="pt-BR"/>
        </w:rPr>
        <w:t>2.1.</w:t>
      </w:r>
      <w:r w:rsidRPr="002B37FB">
        <w:rPr>
          <w:rFonts w:ascii="Arial" w:eastAsia="Times New Roman" w:hAnsi="Arial" w:cs="Arial"/>
          <w:sz w:val="24"/>
          <w:szCs w:val="24"/>
          <w:lang w:eastAsia="pt-BR"/>
        </w:rPr>
        <w:t xml:space="preserve"> </w:t>
      </w:r>
      <w:r w:rsidRPr="00341FF3">
        <w:rPr>
          <w:rFonts w:ascii="Arial" w:eastAsia="Times New Roman" w:hAnsi="Arial" w:cs="Arial"/>
          <w:sz w:val="24"/>
          <w:szCs w:val="24"/>
          <w:lang w:eastAsia="pt-BR"/>
        </w:rPr>
        <w:t xml:space="preserve">O presente Instrumento tem por objetivo o </w:t>
      </w:r>
      <w:r w:rsidR="00E27D2C" w:rsidRPr="00E27D2C">
        <w:rPr>
          <w:rFonts w:ascii="Arial" w:hAnsi="Arial" w:cs="Arial"/>
          <w:bCs/>
          <w:sz w:val="24"/>
          <w:szCs w:val="24"/>
        </w:rPr>
        <w:t>Credenciamento de Pessoas Jurídicas na área de saúde para a prestação de serviços complementares na saúde pública, contemplando consultas nas especialidades de ginecologia, para um período estimado em 12 meses</w:t>
      </w:r>
      <w:r w:rsidRPr="00341FF3">
        <w:rPr>
          <w:rFonts w:ascii="Arial" w:eastAsia="Times New Roman" w:hAnsi="Arial" w:cs="Arial"/>
          <w:sz w:val="24"/>
          <w:szCs w:val="24"/>
          <w:lang w:eastAsia="pt-BR"/>
        </w:rPr>
        <w:t>;</w:t>
      </w:r>
    </w:p>
    <w:p w14:paraId="02F63F9D" w14:textId="3C967646" w:rsidR="004E3579" w:rsidRPr="000D0A2E" w:rsidRDefault="004E3579" w:rsidP="000F4FB2">
      <w:pPr>
        <w:pStyle w:val="Corpodetexto"/>
        <w:ind w:right="141"/>
        <w:jc w:val="both"/>
        <w:rPr>
          <w:rFonts w:ascii="Arial" w:hAnsi="Arial" w:cs="Arial"/>
          <w:sz w:val="24"/>
          <w:szCs w:val="24"/>
        </w:rPr>
      </w:pPr>
      <w:r w:rsidRPr="000D0A2E">
        <w:rPr>
          <w:rFonts w:ascii="Arial" w:hAnsi="Arial" w:cs="Arial"/>
          <w:b/>
          <w:sz w:val="24"/>
          <w:szCs w:val="24"/>
        </w:rPr>
        <w:t>2.2</w:t>
      </w:r>
      <w:r w:rsidRPr="000D0A2E">
        <w:rPr>
          <w:rFonts w:ascii="Arial" w:hAnsi="Arial" w:cs="Arial"/>
          <w:sz w:val="24"/>
          <w:szCs w:val="24"/>
        </w:rPr>
        <w:t>.</w:t>
      </w:r>
      <w:r w:rsidR="00E27D2C">
        <w:rPr>
          <w:rFonts w:ascii="Arial" w:hAnsi="Arial" w:cs="Arial"/>
          <w:sz w:val="24"/>
          <w:szCs w:val="24"/>
        </w:rPr>
        <w:t xml:space="preserve"> </w:t>
      </w:r>
      <w:r w:rsidRPr="000D0A2E">
        <w:rPr>
          <w:rFonts w:ascii="Arial" w:hAnsi="Arial" w:cs="Arial"/>
          <w:color w:val="000000"/>
          <w:sz w:val="24"/>
          <w:szCs w:val="24"/>
        </w:rPr>
        <w:t xml:space="preserve">O pagamento será </w:t>
      </w:r>
      <w:r w:rsidR="00E27D2C">
        <w:rPr>
          <w:rFonts w:ascii="Arial" w:hAnsi="Arial" w:cs="Arial"/>
          <w:color w:val="000000"/>
          <w:sz w:val="24"/>
          <w:szCs w:val="24"/>
        </w:rPr>
        <w:t>por consulta realizada, no</w:t>
      </w:r>
      <w:r w:rsidRPr="000D0A2E">
        <w:rPr>
          <w:rFonts w:ascii="Arial" w:hAnsi="Arial" w:cs="Arial"/>
          <w:color w:val="000000"/>
          <w:sz w:val="24"/>
          <w:szCs w:val="24"/>
        </w:rPr>
        <w:t xml:space="preserve"> valor fixado pela tabela constante do anexo I, devidamente </w:t>
      </w:r>
      <w:r w:rsidRPr="000D0A2E">
        <w:rPr>
          <w:rFonts w:ascii="Arial" w:hAnsi="Arial" w:cs="Arial"/>
          <w:sz w:val="24"/>
          <w:szCs w:val="24"/>
        </w:rPr>
        <w:t xml:space="preserve">estabelecidos </w:t>
      </w:r>
      <w:r w:rsidR="00F50C57">
        <w:rPr>
          <w:rFonts w:ascii="Arial" w:hAnsi="Arial" w:cs="Arial"/>
          <w:sz w:val="24"/>
          <w:szCs w:val="24"/>
        </w:rPr>
        <w:t xml:space="preserve">na </w:t>
      </w:r>
      <w:r w:rsidR="001F5979" w:rsidRPr="001F5979">
        <w:rPr>
          <w:rFonts w:ascii="Arial" w:hAnsi="Arial" w:cs="Arial"/>
          <w:sz w:val="24"/>
          <w:szCs w:val="24"/>
        </w:rPr>
        <w:t>Resolução nº 0</w:t>
      </w:r>
      <w:r w:rsidR="00E27D2C">
        <w:rPr>
          <w:rFonts w:ascii="Arial" w:hAnsi="Arial" w:cs="Arial"/>
          <w:sz w:val="24"/>
          <w:szCs w:val="24"/>
        </w:rPr>
        <w:t>22</w:t>
      </w:r>
      <w:r w:rsidR="001F5979" w:rsidRPr="001F5979">
        <w:rPr>
          <w:rFonts w:ascii="Arial" w:hAnsi="Arial" w:cs="Arial"/>
          <w:sz w:val="24"/>
          <w:szCs w:val="24"/>
        </w:rPr>
        <w:t xml:space="preserve">/2023, de </w:t>
      </w:r>
      <w:r w:rsidR="00E27D2C">
        <w:rPr>
          <w:rFonts w:ascii="Arial" w:hAnsi="Arial" w:cs="Arial"/>
          <w:sz w:val="24"/>
          <w:szCs w:val="24"/>
        </w:rPr>
        <w:t>09</w:t>
      </w:r>
      <w:r w:rsidR="001F5979" w:rsidRPr="001F5979">
        <w:rPr>
          <w:rFonts w:ascii="Arial" w:hAnsi="Arial" w:cs="Arial"/>
          <w:sz w:val="24"/>
          <w:szCs w:val="24"/>
        </w:rPr>
        <w:t xml:space="preserve"> de </w:t>
      </w:r>
      <w:r w:rsidR="00E27D2C">
        <w:rPr>
          <w:rFonts w:ascii="Arial" w:hAnsi="Arial" w:cs="Arial"/>
          <w:sz w:val="24"/>
          <w:szCs w:val="24"/>
        </w:rPr>
        <w:t>novembro</w:t>
      </w:r>
      <w:r w:rsidR="001F5979" w:rsidRPr="001F5979">
        <w:rPr>
          <w:rFonts w:ascii="Arial" w:hAnsi="Arial" w:cs="Arial"/>
          <w:sz w:val="24"/>
          <w:szCs w:val="24"/>
        </w:rPr>
        <w:t xml:space="preserve"> de 2023</w:t>
      </w:r>
      <w:r w:rsidR="00AC7B0F" w:rsidRPr="000D0A2E">
        <w:rPr>
          <w:rFonts w:ascii="Arial" w:hAnsi="Arial" w:cs="Arial"/>
          <w:sz w:val="24"/>
          <w:szCs w:val="24"/>
        </w:rPr>
        <w:t xml:space="preserve"> do Conselho Municipal de Saúde</w:t>
      </w:r>
      <w:r w:rsidR="00E27D2C">
        <w:rPr>
          <w:rFonts w:ascii="Arial" w:hAnsi="Arial" w:cs="Arial"/>
          <w:sz w:val="24"/>
          <w:szCs w:val="24"/>
        </w:rPr>
        <w:t xml:space="preserve"> e Decreto nº 5.012/2023, de 14 de novembro de 2023</w:t>
      </w:r>
      <w:r w:rsidRPr="000D0A2E">
        <w:rPr>
          <w:rFonts w:ascii="Arial" w:hAnsi="Arial" w:cs="Arial"/>
          <w:sz w:val="24"/>
          <w:szCs w:val="24"/>
        </w:rPr>
        <w:t>.</w:t>
      </w:r>
    </w:p>
    <w:p w14:paraId="18A79F70" w14:textId="77777777" w:rsidR="001709D1" w:rsidRDefault="001709D1" w:rsidP="001709D1">
      <w:pPr>
        <w:pStyle w:val="Corpodetexto"/>
        <w:spacing w:after="0"/>
        <w:ind w:right="141"/>
        <w:jc w:val="both"/>
        <w:rPr>
          <w:rFonts w:ascii="Arial" w:hAnsi="Arial" w:cs="Arial"/>
          <w:sz w:val="24"/>
          <w:szCs w:val="24"/>
        </w:rPr>
      </w:pPr>
      <w:r w:rsidRPr="00587B1C">
        <w:rPr>
          <w:rFonts w:ascii="Arial" w:hAnsi="Arial" w:cs="Arial"/>
          <w:b/>
          <w:sz w:val="24"/>
          <w:szCs w:val="24"/>
        </w:rPr>
        <w:t>2.3.</w:t>
      </w:r>
      <w:r w:rsidRPr="00587B1C">
        <w:rPr>
          <w:rFonts w:ascii="Arial" w:hAnsi="Arial" w:cs="Arial"/>
          <w:sz w:val="24"/>
          <w:szCs w:val="24"/>
        </w:rPr>
        <w:t xml:space="preserve"> Atendimento conforme a necessidade através de consultas de </w:t>
      </w:r>
      <w:r w:rsidRPr="00C934B8">
        <w:rPr>
          <w:rFonts w:ascii="Arial" w:hAnsi="Arial" w:cs="Arial"/>
          <w:sz w:val="24"/>
          <w:szCs w:val="24"/>
        </w:rPr>
        <w:t>no mínimo 15 (quinze) minutos</w:t>
      </w:r>
      <w:r w:rsidRPr="00587B1C">
        <w:rPr>
          <w:rFonts w:ascii="Arial" w:hAnsi="Arial" w:cs="Arial"/>
          <w:sz w:val="24"/>
          <w:szCs w:val="24"/>
        </w:rPr>
        <w:t xml:space="preserve">, podendo o Fundo Municipal de Saúde adaptar o número de atendimentos de acordo com parâmetros técnicos e série histórica. </w:t>
      </w:r>
    </w:p>
    <w:p w14:paraId="719C568A" w14:textId="77777777" w:rsidR="001709D1" w:rsidRDefault="001709D1" w:rsidP="001709D1">
      <w:pPr>
        <w:autoSpaceDE w:val="0"/>
        <w:autoSpaceDN w:val="0"/>
        <w:adjustRightInd w:val="0"/>
        <w:spacing w:after="0" w:line="240" w:lineRule="auto"/>
        <w:jc w:val="both"/>
        <w:rPr>
          <w:rFonts w:ascii="Arial" w:hAnsi="Arial" w:cs="Arial"/>
          <w:b/>
          <w:sz w:val="24"/>
          <w:szCs w:val="24"/>
        </w:rPr>
      </w:pPr>
    </w:p>
    <w:p w14:paraId="15B0D795" w14:textId="53B44D99" w:rsidR="001709D1" w:rsidRPr="003C35ED" w:rsidRDefault="001709D1" w:rsidP="001709D1">
      <w:pPr>
        <w:autoSpaceDE w:val="0"/>
        <w:autoSpaceDN w:val="0"/>
        <w:adjustRightInd w:val="0"/>
        <w:spacing w:after="0" w:line="240" w:lineRule="auto"/>
        <w:jc w:val="both"/>
        <w:rPr>
          <w:rFonts w:ascii="Arial" w:hAnsi="Arial" w:cs="Arial"/>
          <w:sz w:val="24"/>
          <w:szCs w:val="24"/>
        </w:rPr>
      </w:pPr>
      <w:r w:rsidRPr="0069318D">
        <w:rPr>
          <w:rFonts w:ascii="Arial" w:hAnsi="Arial" w:cs="Arial"/>
          <w:b/>
          <w:sz w:val="24"/>
          <w:szCs w:val="24"/>
        </w:rPr>
        <w:t>2.3.1.</w:t>
      </w:r>
      <w:r w:rsidRPr="003C35ED">
        <w:rPr>
          <w:rFonts w:ascii="Arial" w:hAnsi="Arial" w:cs="Arial"/>
          <w:sz w:val="24"/>
          <w:szCs w:val="24"/>
        </w:rPr>
        <w:t xml:space="preserve"> </w:t>
      </w:r>
      <w:bookmarkStart w:id="1" w:name="_Hlk153178583"/>
      <w:r w:rsidRPr="003C35ED">
        <w:rPr>
          <w:rFonts w:ascii="Arial" w:hAnsi="Arial" w:cs="Arial"/>
          <w:sz w:val="24"/>
          <w:szCs w:val="24"/>
        </w:rPr>
        <w:t xml:space="preserve">Os serviços </w:t>
      </w:r>
      <w:r>
        <w:rPr>
          <w:rFonts w:ascii="Arial" w:hAnsi="Arial" w:cs="Arial"/>
          <w:sz w:val="24"/>
          <w:szCs w:val="24"/>
        </w:rPr>
        <w:t>serão</w:t>
      </w:r>
      <w:r w:rsidRPr="003C35ED">
        <w:rPr>
          <w:rFonts w:ascii="Arial" w:hAnsi="Arial" w:cs="Arial"/>
          <w:sz w:val="24"/>
          <w:szCs w:val="24"/>
        </w:rPr>
        <w:t xml:space="preserve"> prestados </w:t>
      </w:r>
      <w:r>
        <w:rPr>
          <w:rFonts w:ascii="Arial" w:hAnsi="Arial" w:cs="Arial"/>
          <w:sz w:val="24"/>
          <w:szCs w:val="24"/>
        </w:rPr>
        <w:t>na</w:t>
      </w:r>
      <w:r w:rsidRPr="003C35ED">
        <w:rPr>
          <w:rFonts w:ascii="Arial" w:hAnsi="Arial" w:cs="Arial"/>
          <w:sz w:val="24"/>
          <w:szCs w:val="24"/>
        </w:rPr>
        <w:t xml:space="preserve"> </w:t>
      </w:r>
      <w:r>
        <w:rPr>
          <w:rFonts w:ascii="Arial" w:hAnsi="Arial" w:cs="Arial"/>
          <w:sz w:val="24"/>
          <w:szCs w:val="24"/>
        </w:rPr>
        <w:t>Unidade Básica</w:t>
      </w:r>
      <w:r w:rsidRPr="003C35ED">
        <w:rPr>
          <w:rFonts w:ascii="Arial" w:hAnsi="Arial" w:cs="Arial"/>
          <w:sz w:val="24"/>
          <w:szCs w:val="24"/>
        </w:rPr>
        <w:t xml:space="preserve"> de Saúde, junto à população do município</w:t>
      </w:r>
      <w:r w:rsidR="00ED5567">
        <w:rPr>
          <w:rFonts w:ascii="Arial" w:hAnsi="Arial" w:cs="Arial"/>
          <w:sz w:val="24"/>
          <w:szCs w:val="24"/>
        </w:rPr>
        <w:t>, principalmente as gestantes, evitando a incidência de partos prematuros, mortalidade materna e infantil, nos quais refletem diretamente e negativamente nos indicadores de saúde do Município</w:t>
      </w:r>
      <w:bookmarkEnd w:id="1"/>
      <w:r w:rsidRPr="003C35ED">
        <w:rPr>
          <w:rFonts w:ascii="Arial" w:hAnsi="Arial" w:cs="Arial"/>
          <w:sz w:val="24"/>
          <w:szCs w:val="24"/>
        </w:rPr>
        <w:t>.</w:t>
      </w:r>
    </w:p>
    <w:p w14:paraId="3C4B34E3" w14:textId="77777777" w:rsidR="001709D1" w:rsidRDefault="001709D1" w:rsidP="001709D1">
      <w:pPr>
        <w:pStyle w:val="Corpodetexto"/>
        <w:spacing w:after="0"/>
        <w:ind w:right="141"/>
        <w:jc w:val="both"/>
        <w:rPr>
          <w:rFonts w:ascii="Arial" w:hAnsi="Arial" w:cs="Arial"/>
          <w:b/>
          <w:sz w:val="24"/>
          <w:szCs w:val="24"/>
        </w:rPr>
      </w:pPr>
    </w:p>
    <w:p w14:paraId="2C38C66D" w14:textId="77777777" w:rsidR="001709D1" w:rsidRPr="00587B1C" w:rsidRDefault="001709D1" w:rsidP="001709D1">
      <w:pPr>
        <w:pStyle w:val="Corpodetexto"/>
        <w:spacing w:after="0"/>
        <w:ind w:right="141"/>
        <w:jc w:val="both"/>
        <w:rPr>
          <w:rFonts w:ascii="Arial" w:hAnsi="Arial" w:cs="Arial"/>
          <w:sz w:val="24"/>
          <w:szCs w:val="24"/>
        </w:rPr>
      </w:pPr>
      <w:r w:rsidRPr="00587B1C">
        <w:rPr>
          <w:rFonts w:ascii="Arial" w:hAnsi="Arial" w:cs="Arial"/>
          <w:b/>
          <w:sz w:val="24"/>
          <w:szCs w:val="24"/>
        </w:rPr>
        <w:t>2.</w:t>
      </w:r>
      <w:r>
        <w:rPr>
          <w:rFonts w:ascii="Arial" w:hAnsi="Arial" w:cs="Arial"/>
          <w:b/>
          <w:sz w:val="24"/>
          <w:szCs w:val="24"/>
        </w:rPr>
        <w:t>4</w:t>
      </w:r>
      <w:r w:rsidRPr="00587B1C">
        <w:rPr>
          <w:rFonts w:ascii="Arial" w:hAnsi="Arial" w:cs="Arial"/>
          <w:b/>
          <w:sz w:val="24"/>
          <w:szCs w:val="24"/>
        </w:rPr>
        <w:t>.</w:t>
      </w:r>
      <w:r w:rsidRPr="00587B1C">
        <w:rPr>
          <w:rFonts w:ascii="Arial" w:hAnsi="Arial" w:cs="Arial"/>
          <w:sz w:val="24"/>
          <w:szCs w:val="24"/>
        </w:rPr>
        <w:t xml:space="preserve"> Dos valores a serem pagos aos credenciados serão descontados IR-Imposto de Renda e ISS- Imposto Sobre Serviços. </w:t>
      </w:r>
    </w:p>
    <w:p w14:paraId="192114E6" w14:textId="77777777" w:rsidR="001709D1" w:rsidRDefault="001709D1" w:rsidP="001709D1">
      <w:pPr>
        <w:pStyle w:val="Corpodetexto"/>
        <w:spacing w:after="0"/>
        <w:ind w:right="141"/>
        <w:jc w:val="both"/>
        <w:rPr>
          <w:rFonts w:ascii="Arial" w:hAnsi="Arial" w:cs="Arial"/>
          <w:b/>
          <w:sz w:val="24"/>
          <w:szCs w:val="24"/>
        </w:rPr>
      </w:pPr>
    </w:p>
    <w:p w14:paraId="252B721B" w14:textId="77777777" w:rsidR="001709D1" w:rsidRPr="00587B1C" w:rsidRDefault="001709D1" w:rsidP="001709D1">
      <w:pPr>
        <w:pStyle w:val="Corpodetexto"/>
        <w:spacing w:after="0"/>
        <w:ind w:right="141"/>
        <w:jc w:val="both"/>
        <w:rPr>
          <w:rFonts w:ascii="Arial" w:hAnsi="Arial" w:cs="Arial"/>
          <w:sz w:val="24"/>
          <w:szCs w:val="24"/>
        </w:rPr>
      </w:pPr>
      <w:r>
        <w:rPr>
          <w:rFonts w:ascii="Arial" w:hAnsi="Arial" w:cs="Arial"/>
          <w:b/>
          <w:sz w:val="24"/>
          <w:szCs w:val="24"/>
        </w:rPr>
        <w:t>2.5</w:t>
      </w:r>
      <w:r w:rsidRPr="00587B1C">
        <w:rPr>
          <w:rFonts w:ascii="Arial" w:hAnsi="Arial" w:cs="Arial"/>
          <w:b/>
          <w:sz w:val="24"/>
          <w:szCs w:val="24"/>
        </w:rPr>
        <w:t>.</w:t>
      </w:r>
      <w:r w:rsidRPr="00587B1C">
        <w:rPr>
          <w:rFonts w:ascii="Arial" w:hAnsi="Arial" w:cs="Arial"/>
          <w:sz w:val="24"/>
          <w:szCs w:val="24"/>
        </w:rPr>
        <w:t xml:space="preserve"> As despesas com alimentação, transporte, remuneração e impostos incidentes sobre os serviços, serão de responsabilidade dos médicos credenciados ou das clínicas credenciadas.</w:t>
      </w:r>
    </w:p>
    <w:p w14:paraId="608EEB4C" w14:textId="77777777" w:rsidR="004E3579" w:rsidRPr="00E6017B" w:rsidRDefault="004E3579" w:rsidP="004E3579">
      <w:pPr>
        <w:pStyle w:val="Default"/>
        <w:ind w:left="142" w:right="141"/>
        <w:jc w:val="both"/>
      </w:pPr>
    </w:p>
    <w:p w14:paraId="65E5BD0A" w14:textId="5C5EAFC5" w:rsidR="004E3579" w:rsidRPr="002B37FB" w:rsidRDefault="004E3579" w:rsidP="004E3579">
      <w:pPr>
        <w:autoSpaceDE w:val="0"/>
        <w:autoSpaceDN w:val="0"/>
        <w:adjustRightInd w:val="0"/>
        <w:spacing w:after="0" w:line="240" w:lineRule="auto"/>
        <w:jc w:val="both"/>
        <w:rPr>
          <w:rFonts w:ascii="Arial" w:eastAsia="Times New Roman" w:hAnsi="Arial" w:cs="Arial"/>
          <w:color w:val="000000"/>
          <w:sz w:val="24"/>
          <w:szCs w:val="24"/>
          <w:lang w:eastAsia="pt-BR"/>
        </w:rPr>
      </w:pPr>
      <w:r w:rsidRPr="002B37FB">
        <w:rPr>
          <w:rFonts w:ascii="Arial" w:eastAsia="Times New Roman" w:hAnsi="Arial" w:cs="Arial"/>
          <w:b/>
          <w:bCs/>
          <w:color w:val="000000"/>
          <w:sz w:val="24"/>
          <w:szCs w:val="24"/>
          <w:lang w:eastAsia="pt-BR"/>
        </w:rPr>
        <w:t>3. EDITAL E ANEXOS</w:t>
      </w:r>
    </w:p>
    <w:p w14:paraId="39922131" w14:textId="77777777" w:rsidR="00294EE7" w:rsidRDefault="00294EE7" w:rsidP="00412578">
      <w:pPr>
        <w:autoSpaceDE w:val="0"/>
        <w:autoSpaceDN w:val="0"/>
        <w:adjustRightInd w:val="0"/>
        <w:spacing w:after="0" w:line="240" w:lineRule="auto"/>
        <w:jc w:val="both"/>
        <w:rPr>
          <w:rFonts w:ascii="Arial" w:eastAsia="Times New Roman" w:hAnsi="Arial" w:cs="Arial"/>
          <w:b/>
          <w:sz w:val="24"/>
          <w:szCs w:val="24"/>
          <w:lang w:eastAsia="pt-BR"/>
        </w:rPr>
      </w:pPr>
    </w:p>
    <w:p w14:paraId="3610389B"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sz w:val="24"/>
          <w:szCs w:val="24"/>
          <w:lang w:eastAsia="pt-BR"/>
        </w:rPr>
        <w:t>3.1.</w:t>
      </w:r>
      <w:r w:rsidRPr="004642D8">
        <w:rPr>
          <w:rFonts w:ascii="Arial" w:eastAsia="Times New Roman" w:hAnsi="Arial" w:cs="Arial"/>
          <w:sz w:val="24"/>
          <w:szCs w:val="24"/>
          <w:lang w:eastAsia="pt-BR"/>
        </w:rPr>
        <w:t xml:space="preserve"> </w:t>
      </w:r>
      <w:r w:rsidRPr="004642D8">
        <w:rPr>
          <w:rFonts w:ascii="Arial" w:eastAsia="Times New Roman" w:hAnsi="Arial" w:cs="Arial"/>
          <w:color w:val="000000"/>
          <w:sz w:val="24"/>
          <w:szCs w:val="24"/>
          <w:lang w:eastAsia="pt-BR"/>
        </w:rPr>
        <w:t xml:space="preserve">O presente edital poderá ser obtido: </w:t>
      </w:r>
    </w:p>
    <w:p w14:paraId="27586A0D"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a) </w:t>
      </w:r>
      <w:r w:rsidR="00F8435E" w:rsidRPr="00F8435E">
        <w:rPr>
          <w:rFonts w:ascii="Arial" w:hAnsi="Arial" w:cs="Arial"/>
          <w:sz w:val="24"/>
          <w:szCs w:val="24"/>
        </w:rPr>
        <w:t xml:space="preserve">no site </w:t>
      </w:r>
      <w:hyperlink r:id="rId7" w:history="1">
        <w:r w:rsidR="00F8435E" w:rsidRPr="00F8435E">
          <w:rPr>
            <w:rStyle w:val="Hyperlink"/>
            <w:rFonts w:ascii="Arial" w:hAnsi="Arial" w:cs="Arial"/>
            <w:sz w:val="24"/>
            <w:szCs w:val="24"/>
          </w:rPr>
          <w:t>www.itambaraca.pr.gov.br</w:t>
        </w:r>
      </w:hyperlink>
      <w:r w:rsidR="00F8435E" w:rsidRPr="00F8435E">
        <w:rPr>
          <w:rFonts w:ascii="Arial" w:hAnsi="Arial" w:cs="Arial"/>
          <w:sz w:val="24"/>
          <w:szCs w:val="24"/>
        </w:rPr>
        <w:t xml:space="preserve"> - </w:t>
      </w:r>
      <w:hyperlink r:id="rId8" w:history="1">
        <w:r w:rsidR="00F8435E" w:rsidRPr="00F8435E">
          <w:rPr>
            <w:rStyle w:val="Hyperlink"/>
            <w:rFonts w:ascii="Arial" w:hAnsi="Arial" w:cs="Arial"/>
            <w:sz w:val="24"/>
            <w:szCs w:val="24"/>
          </w:rPr>
          <w:t>http://www.itambaraca.pr.gov.br/licitacao.php</w:t>
        </w:r>
      </w:hyperlink>
      <w:r w:rsidR="00F8435E" w:rsidRPr="00F8435E">
        <w:rPr>
          <w:rFonts w:ascii="Arial" w:hAnsi="Arial" w:cs="Arial"/>
          <w:sz w:val="24"/>
          <w:szCs w:val="24"/>
        </w:rPr>
        <w:t xml:space="preserve">; ou </w:t>
      </w:r>
      <w:hyperlink r:id="rId9" w:history="1">
        <w:r w:rsidR="00F8435E" w:rsidRPr="00F8435E">
          <w:rPr>
            <w:rStyle w:val="Hyperlink"/>
            <w:rFonts w:ascii="Arial" w:hAnsi="Arial" w:cs="Arial"/>
            <w:sz w:val="24"/>
            <w:szCs w:val="24"/>
          </w:rPr>
          <w:t>http://131.108.231.254:8090/portaltransparencia/</w:t>
        </w:r>
      </w:hyperlink>
      <w:r w:rsidR="00F8435E" w:rsidRPr="00F8435E">
        <w:rPr>
          <w:rFonts w:ascii="Arial" w:hAnsi="Arial" w:cs="Arial"/>
          <w:color w:val="0000FF"/>
          <w:sz w:val="24"/>
          <w:szCs w:val="24"/>
        </w:rPr>
        <w:t xml:space="preserve">, </w:t>
      </w:r>
      <w:r w:rsidR="00F8435E" w:rsidRPr="00F8435E">
        <w:rPr>
          <w:rFonts w:ascii="Arial" w:hAnsi="Arial" w:cs="Arial"/>
          <w:sz w:val="24"/>
          <w:szCs w:val="24"/>
        </w:rPr>
        <w:t>onde serão também disponibilizadas todas as informações alusivas ao presente certame licitatório</w:t>
      </w:r>
      <w:r w:rsidRPr="004642D8">
        <w:rPr>
          <w:rFonts w:ascii="Arial" w:eastAsia="Times New Roman" w:hAnsi="Arial" w:cs="Arial"/>
          <w:sz w:val="24"/>
          <w:szCs w:val="24"/>
          <w:lang w:eastAsia="pt-BR"/>
        </w:rPr>
        <w:t>;</w:t>
      </w:r>
    </w:p>
    <w:p w14:paraId="05E9431A"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w:t>
      </w:r>
      <w:r w:rsidRPr="004642D8">
        <w:rPr>
          <w:rFonts w:ascii="Arial" w:eastAsia="Times New Roman" w:hAnsi="Arial" w:cs="Arial"/>
          <w:iCs/>
          <w:color w:val="000000"/>
          <w:sz w:val="24"/>
          <w:szCs w:val="24"/>
          <w:lang w:eastAsia="pt-BR"/>
        </w:rPr>
        <w:t xml:space="preserve">pen drive </w:t>
      </w:r>
      <w:r w:rsidRPr="004642D8">
        <w:rPr>
          <w:rFonts w:ascii="Arial" w:eastAsia="Times New Roman" w:hAnsi="Arial" w:cs="Arial"/>
          <w:color w:val="000000"/>
          <w:sz w:val="24"/>
          <w:szCs w:val="24"/>
          <w:lang w:eastAsia="pt-BR"/>
        </w:rPr>
        <w:t xml:space="preserve">ou outro meio de armazenamento eletrônico para obtenção do arquivo; </w:t>
      </w:r>
    </w:p>
    <w:p w14:paraId="60BFEFC5"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c) por solicitação via e-mail, </w:t>
      </w:r>
      <w:r w:rsidRPr="004642D8">
        <w:rPr>
          <w:rFonts w:ascii="Arial" w:eastAsia="Times New Roman" w:hAnsi="Arial" w:cs="Arial"/>
          <w:color w:val="0000FF"/>
          <w:sz w:val="24"/>
          <w:szCs w:val="24"/>
          <w:lang w:eastAsia="pt-BR"/>
        </w:rPr>
        <w:t>licitacao@itambaraca.pr.gov.br</w:t>
      </w:r>
      <w:r w:rsidRPr="004642D8">
        <w:rPr>
          <w:rFonts w:ascii="Arial" w:eastAsia="Times New Roman" w:hAnsi="Arial" w:cs="Arial"/>
          <w:color w:val="000000"/>
          <w:sz w:val="24"/>
          <w:szCs w:val="24"/>
          <w:lang w:eastAsia="pt-BR"/>
        </w:rPr>
        <w:t xml:space="preserve">, obrigatório o envio, pelo mesmo meio, do aviso de recebimento; </w:t>
      </w:r>
    </w:p>
    <w:p w14:paraId="3E5E42AA"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 </w:t>
      </w:r>
    </w:p>
    <w:p w14:paraId="41305564" w14:textId="32E09032"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color w:val="000000"/>
          <w:sz w:val="24"/>
          <w:szCs w:val="24"/>
          <w:lang w:eastAsia="pt-BR"/>
        </w:rPr>
        <w:t>3.2.</w:t>
      </w:r>
      <w:r w:rsidRPr="004642D8">
        <w:rPr>
          <w:rFonts w:ascii="Arial" w:eastAsia="Times New Roman" w:hAnsi="Arial" w:cs="Arial"/>
          <w:color w:val="000000"/>
          <w:sz w:val="24"/>
          <w:szCs w:val="24"/>
          <w:lang w:eastAsia="pt-BR"/>
        </w:rPr>
        <w:t xml:space="preserve"> A retirada do presente edital poderá ser feita nos dias úteis, no horário das 08:</w:t>
      </w:r>
      <w:r w:rsidR="0051405B">
        <w:rPr>
          <w:rFonts w:ascii="Arial" w:eastAsia="Times New Roman" w:hAnsi="Arial" w:cs="Arial"/>
          <w:color w:val="000000"/>
          <w:sz w:val="24"/>
          <w:szCs w:val="24"/>
          <w:lang w:eastAsia="pt-BR"/>
        </w:rPr>
        <w:t>0</w:t>
      </w:r>
      <w:r w:rsidRPr="004642D8">
        <w:rPr>
          <w:rFonts w:ascii="Arial" w:eastAsia="Times New Roman" w:hAnsi="Arial" w:cs="Arial"/>
          <w:color w:val="000000"/>
          <w:sz w:val="24"/>
          <w:szCs w:val="24"/>
          <w:lang w:eastAsia="pt-BR"/>
        </w:rPr>
        <w:t xml:space="preserve">0 às 11:30 horas e das 13:00 às 17:00 horas, mediante assinatura de termo de recebimento. </w:t>
      </w:r>
    </w:p>
    <w:p w14:paraId="7648AACD" w14:textId="77777777" w:rsidR="00564EB5" w:rsidRDefault="00564EB5" w:rsidP="0041257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D73A1" w14:textId="24980546" w:rsidR="0041257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color w:val="000000"/>
          <w:sz w:val="24"/>
          <w:szCs w:val="24"/>
          <w:lang w:eastAsia="pt-BR"/>
        </w:rPr>
        <w:t>3.3.</w:t>
      </w:r>
      <w:r w:rsidRPr="004642D8">
        <w:rPr>
          <w:rFonts w:ascii="Arial" w:eastAsia="Times New Roman" w:hAnsi="Arial" w:cs="Arial"/>
          <w:color w:val="000000"/>
          <w:sz w:val="24"/>
          <w:szCs w:val="24"/>
          <w:lang w:eastAsia="pt-BR"/>
        </w:rPr>
        <w:t xml:space="preserve"> </w:t>
      </w:r>
      <w:r w:rsidR="00C56AEF" w:rsidRPr="004642D8">
        <w:rPr>
          <w:rFonts w:ascii="Arial" w:eastAsia="Times New Roman" w:hAnsi="Arial" w:cs="Arial"/>
          <w:color w:val="000000"/>
          <w:sz w:val="24"/>
          <w:szCs w:val="24"/>
          <w:lang w:eastAsia="pt-BR"/>
        </w:rPr>
        <w:t>Quaisquer alterações no Edital serão</w:t>
      </w:r>
      <w:r w:rsidRPr="004642D8">
        <w:rPr>
          <w:rFonts w:ascii="Arial" w:eastAsia="Times New Roman" w:hAnsi="Arial" w:cs="Arial"/>
          <w:color w:val="000000"/>
          <w:sz w:val="24"/>
          <w:szCs w:val="24"/>
          <w:lang w:eastAsia="pt-BR"/>
        </w:rPr>
        <w:t xml:space="preserve"> </w:t>
      </w:r>
      <w:r w:rsidR="00C56AEF" w:rsidRPr="004642D8">
        <w:rPr>
          <w:rFonts w:ascii="Arial" w:eastAsia="Times New Roman" w:hAnsi="Arial" w:cs="Arial"/>
          <w:color w:val="000000"/>
          <w:sz w:val="24"/>
          <w:szCs w:val="24"/>
          <w:lang w:eastAsia="pt-BR"/>
        </w:rPr>
        <w:t>publicadas</w:t>
      </w:r>
      <w:r w:rsidRPr="004642D8">
        <w:rPr>
          <w:rFonts w:ascii="Arial" w:eastAsia="Times New Roman" w:hAnsi="Arial" w:cs="Arial"/>
          <w:color w:val="000000"/>
          <w:sz w:val="24"/>
          <w:szCs w:val="24"/>
          <w:lang w:eastAsia="pt-BR"/>
        </w:rPr>
        <w:t xml:space="preserve"> no site www.itambaraca.pr.gov.br, portanto </w:t>
      </w:r>
      <w:r w:rsidRPr="004642D8">
        <w:rPr>
          <w:rFonts w:ascii="Arial" w:eastAsia="Times New Roman" w:hAnsi="Arial" w:cs="Arial"/>
          <w:b/>
          <w:color w:val="000000"/>
          <w:sz w:val="24"/>
          <w:szCs w:val="24"/>
          <w:lang w:eastAsia="pt-BR"/>
        </w:rPr>
        <w:t xml:space="preserve">é altamente recomendável </w:t>
      </w:r>
      <w:r w:rsidRPr="004642D8">
        <w:rPr>
          <w:rFonts w:ascii="Arial" w:eastAsia="Times New Roman" w:hAnsi="Arial" w:cs="Arial"/>
          <w:color w:val="000000"/>
          <w:sz w:val="24"/>
          <w:szCs w:val="24"/>
          <w:lang w:eastAsia="pt-BR"/>
        </w:rPr>
        <w:t>que a empresa acompanhe regularmente o site do Município.</w:t>
      </w:r>
    </w:p>
    <w:p w14:paraId="50D9DCC0" w14:textId="77777777" w:rsidR="00227299"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p>
    <w:p w14:paraId="50F695DA" w14:textId="77777777" w:rsidR="00227299"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227299">
        <w:rPr>
          <w:rFonts w:ascii="Arial" w:eastAsia="Times New Roman" w:hAnsi="Arial" w:cs="Arial"/>
          <w:b/>
          <w:color w:val="000000"/>
          <w:sz w:val="24"/>
          <w:szCs w:val="24"/>
          <w:lang w:eastAsia="pt-BR"/>
        </w:rPr>
        <w:t>3.4.</w:t>
      </w:r>
      <w:r>
        <w:rPr>
          <w:rFonts w:ascii="Arial" w:eastAsia="Times New Roman" w:hAnsi="Arial" w:cs="Arial"/>
          <w:color w:val="000000"/>
          <w:sz w:val="24"/>
          <w:szCs w:val="24"/>
          <w:lang w:eastAsia="pt-BR"/>
        </w:rPr>
        <w:t xml:space="preserve"> Partes integrantes do Edital:</w:t>
      </w:r>
    </w:p>
    <w:p w14:paraId="1EDFBFD0" w14:textId="77777777" w:rsidR="00227299" w:rsidRDefault="00227299" w:rsidP="00227299">
      <w:pPr>
        <w:autoSpaceDE w:val="0"/>
        <w:autoSpaceDN w:val="0"/>
        <w:adjustRightInd w:val="0"/>
        <w:spacing w:after="0" w:line="360" w:lineRule="auto"/>
        <w:jc w:val="both"/>
        <w:rPr>
          <w:rFonts w:ascii="Arial" w:hAnsi="Arial" w:cs="Arial"/>
          <w:sz w:val="24"/>
          <w:szCs w:val="24"/>
        </w:rPr>
      </w:pPr>
    </w:p>
    <w:p w14:paraId="08CE4C75"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I – Termo de Referência;</w:t>
      </w:r>
    </w:p>
    <w:p w14:paraId="6D57D953" w14:textId="77777777" w:rsidR="00227299" w:rsidRPr="0069555E" w:rsidRDefault="00227299" w:rsidP="00227299">
      <w:pPr>
        <w:autoSpaceDE w:val="0"/>
        <w:autoSpaceDN w:val="0"/>
        <w:adjustRightInd w:val="0"/>
        <w:spacing w:after="0" w:line="360" w:lineRule="auto"/>
        <w:jc w:val="both"/>
        <w:rPr>
          <w:rFonts w:ascii="Arial" w:hAnsi="Arial" w:cs="Arial"/>
          <w:b/>
          <w:bCs/>
          <w:sz w:val="24"/>
          <w:szCs w:val="24"/>
        </w:rPr>
      </w:pPr>
      <w:r w:rsidRPr="0069555E">
        <w:rPr>
          <w:rFonts w:ascii="Arial" w:hAnsi="Arial" w:cs="Arial"/>
          <w:sz w:val="24"/>
          <w:szCs w:val="24"/>
        </w:rPr>
        <w:t>Anexo II - Modelo de Carta Proposta para Credenciamento de Pessoa Jurídica;</w:t>
      </w:r>
    </w:p>
    <w:p w14:paraId="5E394787"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III –</w:t>
      </w:r>
      <w:r>
        <w:rPr>
          <w:rFonts w:ascii="Arial" w:hAnsi="Arial" w:cs="Arial"/>
          <w:sz w:val="24"/>
          <w:szCs w:val="24"/>
        </w:rPr>
        <w:t xml:space="preserve"> </w:t>
      </w:r>
      <w:r w:rsidRPr="0069555E">
        <w:rPr>
          <w:rFonts w:ascii="Arial" w:hAnsi="Arial" w:cs="Arial"/>
          <w:sz w:val="24"/>
          <w:szCs w:val="24"/>
        </w:rPr>
        <w:t>Modelo de Declaração de Recebimento e/ou acesso a Documentação;</w:t>
      </w:r>
    </w:p>
    <w:p w14:paraId="5679E1FB"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 xml:space="preserve">Anexo </w:t>
      </w:r>
      <w:r>
        <w:rPr>
          <w:rFonts w:ascii="Arial" w:hAnsi="Arial" w:cs="Arial"/>
          <w:sz w:val="24"/>
          <w:szCs w:val="24"/>
        </w:rPr>
        <w:t>I</w:t>
      </w:r>
      <w:r w:rsidRPr="0069555E">
        <w:rPr>
          <w:rFonts w:ascii="Arial" w:hAnsi="Arial" w:cs="Arial"/>
          <w:sz w:val="24"/>
          <w:szCs w:val="24"/>
        </w:rPr>
        <w:t>V -  Modelo de Declaração de Cumprimento do disposto no inciso XXXIII do art. 7º da Constituição Federal</w:t>
      </w:r>
    </w:p>
    <w:p w14:paraId="1CDF2F28" w14:textId="77777777" w:rsidR="00227299"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 xml:space="preserve">Anexo V – Modelo de </w:t>
      </w:r>
      <w:r w:rsidRPr="0069555E">
        <w:rPr>
          <w:rFonts w:ascii="Arial" w:hAnsi="Arial" w:cs="Arial"/>
          <w:bCs/>
          <w:sz w:val="24"/>
          <w:szCs w:val="24"/>
        </w:rPr>
        <w:t>Declaração de</w:t>
      </w:r>
      <w:r w:rsidRPr="0069555E">
        <w:rPr>
          <w:rFonts w:ascii="Arial" w:hAnsi="Arial" w:cs="Arial"/>
          <w:b/>
          <w:sz w:val="24"/>
          <w:szCs w:val="24"/>
        </w:rPr>
        <w:t xml:space="preserve"> </w:t>
      </w:r>
      <w:r w:rsidRPr="0069555E">
        <w:rPr>
          <w:rFonts w:ascii="Arial" w:hAnsi="Arial" w:cs="Arial"/>
          <w:sz w:val="24"/>
          <w:szCs w:val="24"/>
        </w:rPr>
        <w:t>Idoneidade e de Inexistência de Fato Superveniente;</w:t>
      </w:r>
    </w:p>
    <w:p w14:paraId="3920C442" w14:textId="77777777" w:rsidR="00227299" w:rsidRPr="0022060A"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VI –</w:t>
      </w:r>
      <w:r>
        <w:rPr>
          <w:rFonts w:ascii="Arial" w:hAnsi="Arial" w:cs="Arial"/>
          <w:sz w:val="24"/>
          <w:szCs w:val="24"/>
        </w:rPr>
        <w:t xml:space="preserve"> </w:t>
      </w:r>
      <w:r w:rsidRPr="0022060A">
        <w:rPr>
          <w:rFonts w:ascii="Arial" w:eastAsia="Times New Roman" w:hAnsi="Arial" w:cs="Arial"/>
          <w:color w:val="000000"/>
          <w:sz w:val="24"/>
          <w:szCs w:val="24"/>
          <w:lang w:eastAsia="pt-BR"/>
        </w:rPr>
        <w:t>Modelo de Declaração</w:t>
      </w:r>
      <w:r w:rsidRPr="0022060A">
        <w:rPr>
          <w:rFonts w:ascii="Arial" w:eastAsia="Times New Roman" w:hAnsi="Arial" w:cs="Arial"/>
          <w:sz w:val="24"/>
          <w:szCs w:val="24"/>
          <w:lang w:eastAsia="pt-BR"/>
        </w:rPr>
        <w:t xml:space="preserve"> de que não possui no quadro societário servidor público municipal ou está em contrariedade com o Prejulgado n.º 09 do TCE/PR</w:t>
      </w:r>
      <w:r>
        <w:rPr>
          <w:rFonts w:ascii="Arial" w:eastAsia="Times New Roman" w:hAnsi="Arial" w:cs="Arial"/>
          <w:sz w:val="24"/>
          <w:szCs w:val="24"/>
          <w:lang w:eastAsia="pt-BR"/>
        </w:rPr>
        <w:t>;</w:t>
      </w:r>
    </w:p>
    <w:p w14:paraId="3915F0B1" w14:textId="05A210EA" w:rsidR="00227299" w:rsidRPr="0022060A" w:rsidRDefault="00227299" w:rsidP="00227299">
      <w:pPr>
        <w:autoSpaceDE w:val="0"/>
        <w:autoSpaceDN w:val="0"/>
        <w:adjustRightInd w:val="0"/>
        <w:spacing w:after="0" w:line="360" w:lineRule="auto"/>
        <w:jc w:val="both"/>
        <w:rPr>
          <w:rFonts w:ascii="Arial" w:hAnsi="Arial" w:cs="Arial"/>
          <w:sz w:val="24"/>
          <w:szCs w:val="24"/>
        </w:rPr>
      </w:pPr>
      <w:r w:rsidRPr="0022060A">
        <w:rPr>
          <w:rFonts w:ascii="Arial" w:hAnsi="Arial" w:cs="Arial"/>
          <w:sz w:val="24"/>
          <w:szCs w:val="24"/>
        </w:rPr>
        <w:t xml:space="preserve">Anexo VII – </w:t>
      </w:r>
      <w:r w:rsidRPr="0022060A">
        <w:rPr>
          <w:rFonts w:ascii="Arial" w:eastAsia="Times New Roman" w:hAnsi="Arial" w:cs="Arial"/>
          <w:sz w:val="24"/>
          <w:szCs w:val="24"/>
          <w:lang w:eastAsia="pt-BR"/>
        </w:rPr>
        <w:t>Minuta de C</w:t>
      </w:r>
      <w:r w:rsidR="005E2299">
        <w:rPr>
          <w:rFonts w:ascii="Arial" w:eastAsia="Times New Roman" w:hAnsi="Arial" w:cs="Arial"/>
          <w:sz w:val="24"/>
          <w:szCs w:val="24"/>
          <w:lang w:eastAsia="pt-BR"/>
        </w:rPr>
        <w:t>ontrato</w:t>
      </w:r>
      <w:r w:rsidRPr="0022060A">
        <w:rPr>
          <w:rFonts w:ascii="Arial" w:hAnsi="Arial" w:cs="Arial"/>
          <w:sz w:val="24"/>
          <w:szCs w:val="24"/>
        </w:rPr>
        <w:t>.</w:t>
      </w:r>
    </w:p>
    <w:p w14:paraId="19BF928A" w14:textId="77777777" w:rsidR="00227299" w:rsidRPr="004642D8"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p>
    <w:p w14:paraId="025089A5" w14:textId="77777777" w:rsidR="00465642" w:rsidRPr="00465642" w:rsidRDefault="00465642" w:rsidP="00465642">
      <w:pPr>
        <w:autoSpaceDE w:val="0"/>
        <w:autoSpaceDN w:val="0"/>
        <w:adjustRightInd w:val="0"/>
        <w:spacing w:after="0" w:line="240" w:lineRule="auto"/>
        <w:jc w:val="both"/>
        <w:rPr>
          <w:rFonts w:ascii="Arial" w:eastAsia="Times New Roman" w:hAnsi="Arial" w:cs="Arial"/>
          <w:color w:val="000000"/>
          <w:sz w:val="24"/>
          <w:szCs w:val="24"/>
          <w:lang w:eastAsia="pt-BR"/>
        </w:rPr>
      </w:pPr>
      <w:r w:rsidRPr="00465642">
        <w:rPr>
          <w:rFonts w:ascii="Arial" w:eastAsia="Times New Roman" w:hAnsi="Arial" w:cs="Arial"/>
          <w:b/>
          <w:bCs/>
          <w:color w:val="000000"/>
          <w:sz w:val="24"/>
          <w:szCs w:val="24"/>
          <w:lang w:eastAsia="pt-BR"/>
        </w:rPr>
        <w:t xml:space="preserve">4. IMPUGNAÇÃO AO EDITAL </w:t>
      </w:r>
    </w:p>
    <w:p w14:paraId="66BD32CA"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035263E7" w14:textId="77777777" w:rsidR="00465642" w:rsidRPr="00465642" w:rsidRDefault="00465642" w:rsidP="00465642">
      <w:pPr>
        <w:autoSpaceDE w:val="0"/>
        <w:autoSpaceDN w:val="0"/>
        <w:adjustRightInd w:val="0"/>
        <w:spacing w:after="0" w:line="240" w:lineRule="auto"/>
        <w:jc w:val="both"/>
        <w:rPr>
          <w:rFonts w:ascii="Arial" w:eastAsia="Times New Roman" w:hAnsi="Arial" w:cs="Arial"/>
          <w:color w:val="000000"/>
          <w:sz w:val="24"/>
          <w:szCs w:val="24"/>
          <w:lang w:eastAsia="pt-BR"/>
        </w:rPr>
      </w:pPr>
      <w:r w:rsidRPr="00465642">
        <w:rPr>
          <w:rFonts w:ascii="Arial" w:hAnsi="Arial" w:cs="Arial"/>
          <w:sz w:val="24"/>
          <w:szCs w:val="24"/>
        </w:rPr>
        <w:t xml:space="preserve">Qualquer cidadão poderá impugnar o ato convocatório deste credenciamento, durante o período de publicação, devendo protocolizar o pedido no setor de protocolo, situado no prédio sede da Prefeitura Municipal ou mediante petição enviada para o endereço eletrônico licitacao@itambaraca.gov.br - cabendo a Comissão Permanente de Licitação decidir sobre a petição no prazo de até 3 (três) dias úteis. </w:t>
      </w:r>
      <w:r w:rsidRPr="00465642">
        <w:rPr>
          <w:rFonts w:ascii="Arial" w:eastAsia="Times New Roman" w:hAnsi="Arial" w:cs="Arial"/>
          <w:color w:val="000000"/>
          <w:sz w:val="24"/>
          <w:szCs w:val="24"/>
          <w:shd w:val="clear" w:color="auto" w:fill="FFFFFF"/>
          <w:lang w:eastAsia="pt-BR"/>
        </w:rPr>
        <w:t>(Artigo 41,</w:t>
      </w:r>
      <w:r w:rsidR="00B137E0">
        <w:rPr>
          <w:rFonts w:ascii="Arial" w:eastAsia="Times New Roman" w:hAnsi="Arial" w:cs="Arial"/>
          <w:color w:val="000000"/>
          <w:sz w:val="24"/>
          <w:szCs w:val="24"/>
          <w:shd w:val="clear" w:color="auto" w:fill="FFFFFF"/>
          <w:lang w:eastAsia="pt-BR"/>
        </w:rPr>
        <w:t xml:space="preserve"> </w:t>
      </w:r>
      <w:r w:rsidRPr="00465642">
        <w:rPr>
          <w:rFonts w:ascii="Arial" w:eastAsia="Times New Roman" w:hAnsi="Arial" w:cs="Arial"/>
          <w:color w:val="000000"/>
          <w:sz w:val="24"/>
          <w:szCs w:val="24"/>
          <w:shd w:val="clear" w:color="auto" w:fill="FFFFFF"/>
          <w:lang w:eastAsia="pt-BR"/>
        </w:rPr>
        <w:t>§1º da Lei nº 8.666/93).</w:t>
      </w:r>
    </w:p>
    <w:p w14:paraId="0ACF4A58" w14:textId="77777777" w:rsidR="00465642" w:rsidRPr="00465642" w:rsidRDefault="00465642" w:rsidP="00465642">
      <w:pPr>
        <w:autoSpaceDE w:val="0"/>
        <w:autoSpaceDN w:val="0"/>
        <w:adjustRightInd w:val="0"/>
        <w:spacing w:after="0" w:line="240" w:lineRule="auto"/>
        <w:jc w:val="both"/>
        <w:rPr>
          <w:rFonts w:ascii="Arial" w:hAnsi="Arial" w:cs="Arial"/>
          <w:b/>
          <w:bCs/>
          <w:sz w:val="24"/>
          <w:szCs w:val="24"/>
        </w:rPr>
      </w:pPr>
    </w:p>
    <w:p w14:paraId="4D63D901" w14:textId="77777777" w:rsidR="00465642" w:rsidRPr="00465642" w:rsidRDefault="00465642" w:rsidP="00465642">
      <w:pPr>
        <w:autoSpaceDE w:val="0"/>
        <w:autoSpaceDN w:val="0"/>
        <w:adjustRightInd w:val="0"/>
        <w:spacing w:after="0" w:line="240" w:lineRule="auto"/>
        <w:ind w:right="141"/>
        <w:jc w:val="both"/>
        <w:rPr>
          <w:rFonts w:ascii="Arial" w:hAnsi="Arial" w:cs="Arial"/>
          <w:color w:val="000000"/>
          <w:sz w:val="24"/>
          <w:szCs w:val="24"/>
        </w:rPr>
      </w:pPr>
      <w:r w:rsidRPr="00465642">
        <w:rPr>
          <w:rFonts w:ascii="Arial" w:hAnsi="Arial" w:cs="Arial"/>
          <w:b/>
          <w:bCs/>
          <w:color w:val="000000"/>
          <w:sz w:val="24"/>
          <w:szCs w:val="24"/>
        </w:rPr>
        <w:t xml:space="preserve">5 – DA PARTICIPAÇÃO NO CREDENCIAMENTO </w:t>
      </w:r>
    </w:p>
    <w:p w14:paraId="0A88CD54"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16068548" w14:textId="048E989A" w:rsidR="00A22A07" w:rsidRPr="00A22A07" w:rsidRDefault="00A22A07" w:rsidP="007425E2">
      <w:pPr>
        <w:autoSpaceDE w:val="0"/>
        <w:autoSpaceDN w:val="0"/>
        <w:adjustRightInd w:val="0"/>
        <w:spacing w:after="120" w:line="240" w:lineRule="auto"/>
        <w:jc w:val="both"/>
        <w:rPr>
          <w:rFonts w:ascii="Arial" w:hAnsi="Arial" w:cs="Arial"/>
          <w:b/>
          <w:sz w:val="24"/>
          <w:szCs w:val="24"/>
        </w:rPr>
      </w:pPr>
      <w:r w:rsidRPr="00A22A07">
        <w:rPr>
          <w:rFonts w:ascii="Arial" w:hAnsi="Arial" w:cs="Arial"/>
          <w:b/>
          <w:sz w:val="24"/>
          <w:szCs w:val="24"/>
        </w:rPr>
        <w:t>5.1.</w:t>
      </w:r>
      <w:r w:rsidRPr="00A22A07">
        <w:rPr>
          <w:rFonts w:ascii="Arial" w:hAnsi="Arial" w:cs="Arial"/>
          <w:sz w:val="24"/>
          <w:szCs w:val="24"/>
        </w:rPr>
        <w:t xml:space="preserve"> A participação neste Credenciamento implica na aceitação integral e irrestrita das condições estabelecidas neste Edital</w:t>
      </w:r>
      <w:r>
        <w:rPr>
          <w:rFonts w:ascii="Arial" w:hAnsi="Arial" w:cs="Arial"/>
          <w:sz w:val="24"/>
          <w:szCs w:val="24"/>
        </w:rPr>
        <w:t>.</w:t>
      </w:r>
    </w:p>
    <w:p w14:paraId="3D39CF21" w14:textId="014031F0" w:rsidR="00465642" w:rsidRPr="00465642" w:rsidRDefault="00465642" w:rsidP="007425E2">
      <w:pPr>
        <w:autoSpaceDE w:val="0"/>
        <w:autoSpaceDN w:val="0"/>
        <w:adjustRightInd w:val="0"/>
        <w:spacing w:after="120" w:line="240" w:lineRule="auto"/>
        <w:jc w:val="both"/>
        <w:rPr>
          <w:rFonts w:ascii="Arial" w:hAnsi="Arial" w:cs="Arial"/>
          <w:sz w:val="24"/>
          <w:szCs w:val="24"/>
        </w:rPr>
      </w:pPr>
      <w:r w:rsidRPr="00465642">
        <w:rPr>
          <w:rFonts w:ascii="Arial" w:hAnsi="Arial" w:cs="Arial"/>
          <w:b/>
          <w:sz w:val="24"/>
          <w:szCs w:val="24"/>
        </w:rPr>
        <w:t>5.</w:t>
      </w:r>
      <w:r w:rsidR="00A22A07">
        <w:rPr>
          <w:rFonts w:ascii="Arial" w:hAnsi="Arial" w:cs="Arial"/>
          <w:b/>
          <w:sz w:val="24"/>
          <w:szCs w:val="24"/>
        </w:rPr>
        <w:t>2</w:t>
      </w:r>
      <w:r w:rsidRPr="00465642">
        <w:rPr>
          <w:rFonts w:ascii="Arial" w:hAnsi="Arial" w:cs="Arial"/>
          <w:b/>
          <w:sz w:val="24"/>
          <w:szCs w:val="24"/>
        </w:rPr>
        <w:t>.</w:t>
      </w:r>
      <w:r w:rsidRPr="00465642">
        <w:rPr>
          <w:rFonts w:ascii="Arial" w:hAnsi="Arial" w:cs="Arial"/>
          <w:sz w:val="24"/>
          <w:szCs w:val="24"/>
        </w:rPr>
        <w:t xml:space="preserve"> </w:t>
      </w:r>
      <w:r w:rsidR="00A22A07" w:rsidRPr="00A22A07">
        <w:rPr>
          <w:rFonts w:ascii="Arial" w:hAnsi="Arial" w:cs="Arial"/>
          <w:sz w:val="24"/>
          <w:szCs w:val="24"/>
        </w:rPr>
        <w:t>Poderão participar do Credenciamento as pessoas jurídicas da área de saúde, que mantenham em seus quadros, profissionais que gozem de boa reputação e, desde que atendidos os requisitos dos habilitação exigidos neste instrumento de chamamento, bem como atendam as condições e os critérios mínimos estabelecidos pelo SUS, visando o atendimento satisfatório.</w:t>
      </w:r>
      <w:r w:rsidRPr="00465642">
        <w:rPr>
          <w:rFonts w:ascii="Arial" w:hAnsi="Arial" w:cs="Arial"/>
          <w:sz w:val="24"/>
          <w:szCs w:val="24"/>
        </w:rPr>
        <w:t xml:space="preserve"> </w:t>
      </w:r>
    </w:p>
    <w:p w14:paraId="47352E97" w14:textId="4D7E61A5" w:rsidR="00465642" w:rsidRPr="00465642" w:rsidRDefault="00465642" w:rsidP="007425E2">
      <w:pPr>
        <w:autoSpaceDE w:val="0"/>
        <w:autoSpaceDN w:val="0"/>
        <w:adjustRightInd w:val="0"/>
        <w:spacing w:after="120" w:line="240" w:lineRule="auto"/>
        <w:jc w:val="both"/>
        <w:rPr>
          <w:rFonts w:ascii="Arial" w:hAnsi="Arial" w:cs="Arial"/>
          <w:sz w:val="24"/>
          <w:szCs w:val="24"/>
        </w:rPr>
      </w:pPr>
      <w:r w:rsidRPr="00465642">
        <w:rPr>
          <w:rFonts w:ascii="Arial" w:hAnsi="Arial" w:cs="Arial"/>
          <w:b/>
          <w:sz w:val="24"/>
          <w:szCs w:val="24"/>
        </w:rPr>
        <w:t>5.2.</w:t>
      </w:r>
      <w:r w:rsidRPr="00465642">
        <w:rPr>
          <w:rFonts w:ascii="Arial" w:hAnsi="Arial" w:cs="Arial"/>
          <w:sz w:val="24"/>
          <w:szCs w:val="24"/>
        </w:rPr>
        <w:t xml:space="preserve"> Não poderão participar do credenciamento os interessados que estejam cumprindo sanções administrativas previstas </w:t>
      </w:r>
      <w:r w:rsidR="007425E2" w:rsidRPr="007425E2">
        <w:rPr>
          <w:rFonts w:ascii="Arial" w:hAnsi="Arial" w:cs="Arial"/>
          <w:sz w:val="24"/>
          <w:szCs w:val="24"/>
        </w:rPr>
        <w:t>nos incisos III e IV, do art. 87 da Lei nº 8.666/93</w:t>
      </w:r>
      <w:r w:rsidRPr="00465642">
        <w:rPr>
          <w:rFonts w:ascii="Arial" w:hAnsi="Arial" w:cs="Arial"/>
          <w:sz w:val="24"/>
          <w:szCs w:val="24"/>
        </w:rPr>
        <w:t xml:space="preserve"> ou tenham sido declarados inidôneos para contratar com a administração.</w:t>
      </w:r>
    </w:p>
    <w:p w14:paraId="1A014CE6" w14:textId="15C6D79E" w:rsidR="007425E2" w:rsidRPr="007425E2" w:rsidRDefault="007425E2" w:rsidP="007425E2">
      <w:pPr>
        <w:autoSpaceDE w:val="0"/>
        <w:autoSpaceDN w:val="0"/>
        <w:adjustRightInd w:val="0"/>
        <w:spacing w:after="120" w:line="240" w:lineRule="auto"/>
        <w:jc w:val="both"/>
        <w:rPr>
          <w:rFonts w:ascii="Arial" w:eastAsiaTheme="minorHAnsi" w:hAnsi="Arial" w:cs="Arial"/>
          <w:color w:val="000000"/>
          <w:sz w:val="24"/>
          <w:szCs w:val="24"/>
        </w:rPr>
      </w:pPr>
      <w:r w:rsidRPr="007425E2">
        <w:rPr>
          <w:rFonts w:ascii="Arial" w:hAnsi="Arial" w:cs="Arial"/>
          <w:b/>
          <w:sz w:val="24"/>
          <w:szCs w:val="24"/>
        </w:rPr>
        <w:t>5.3.</w:t>
      </w:r>
      <w:r w:rsidRPr="007425E2">
        <w:rPr>
          <w:rFonts w:ascii="Arial" w:hAnsi="Arial" w:cs="Arial"/>
          <w:sz w:val="24"/>
          <w:szCs w:val="24"/>
        </w:rPr>
        <w:t xml:space="preserve"> </w:t>
      </w:r>
      <w:r w:rsidRPr="007425E2">
        <w:rPr>
          <w:rFonts w:ascii="Arial" w:eastAsiaTheme="minorHAnsi" w:hAnsi="Arial" w:cs="Arial"/>
          <w:color w:val="000000"/>
          <w:sz w:val="24"/>
          <w:szCs w:val="24"/>
        </w:rPr>
        <w:t xml:space="preserve">Não poderão participar do credenciamento Concordatárias ou em processo de falência, sob concurso de credores, em dissolução ou em liquidação. </w:t>
      </w:r>
    </w:p>
    <w:p w14:paraId="36F300E8" w14:textId="4650CEEB" w:rsidR="007425E2" w:rsidRPr="007425E2" w:rsidRDefault="007425E2" w:rsidP="007425E2">
      <w:pPr>
        <w:autoSpaceDE w:val="0"/>
        <w:autoSpaceDN w:val="0"/>
        <w:adjustRightInd w:val="0"/>
        <w:spacing w:after="120" w:line="240" w:lineRule="auto"/>
        <w:jc w:val="both"/>
        <w:rPr>
          <w:rFonts w:ascii="Arial" w:hAnsi="Arial" w:cs="Arial"/>
          <w:sz w:val="24"/>
          <w:szCs w:val="24"/>
        </w:rPr>
      </w:pPr>
      <w:r w:rsidRPr="007425E2">
        <w:rPr>
          <w:rFonts w:ascii="Arial" w:hAnsi="Arial" w:cs="Arial"/>
          <w:b/>
          <w:sz w:val="24"/>
          <w:szCs w:val="24"/>
        </w:rPr>
        <w:t>5.4.</w:t>
      </w:r>
      <w:r w:rsidRPr="007425E2">
        <w:rPr>
          <w:rFonts w:ascii="Arial" w:hAnsi="Arial" w:cs="Arial"/>
          <w:sz w:val="24"/>
          <w:szCs w:val="24"/>
        </w:rPr>
        <w:t xml:space="preserve"> Não poderão participar do credenciamento q</w:t>
      </w:r>
      <w:r w:rsidRPr="007425E2">
        <w:rPr>
          <w:rFonts w:ascii="Arial" w:eastAsiaTheme="minorHAnsi" w:hAnsi="Arial" w:cs="Arial"/>
          <w:color w:val="000000"/>
          <w:sz w:val="24"/>
          <w:szCs w:val="24"/>
        </w:rPr>
        <w:t>ue estejam reunidas em consórcio, que sejam controladoras, coligadas ou subsidiárias entre si.</w:t>
      </w:r>
    </w:p>
    <w:p w14:paraId="3A7BDBB7" w14:textId="44103E7A" w:rsidR="00465642" w:rsidRPr="00465642" w:rsidRDefault="00465642" w:rsidP="007425E2">
      <w:pPr>
        <w:autoSpaceDE w:val="0"/>
        <w:autoSpaceDN w:val="0"/>
        <w:adjustRightInd w:val="0"/>
        <w:spacing w:after="120" w:line="240" w:lineRule="auto"/>
        <w:jc w:val="both"/>
        <w:rPr>
          <w:rFonts w:ascii="Arial" w:hAnsi="Arial" w:cs="Arial"/>
          <w:sz w:val="24"/>
          <w:szCs w:val="24"/>
        </w:rPr>
      </w:pPr>
      <w:r w:rsidRPr="00465642">
        <w:rPr>
          <w:rFonts w:ascii="Arial" w:hAnsi="Arial" w:cs="Arial"/>
          <w:b/>
          <w:sz w:val="24"/>
          <w:szCs w:val="24"/>
        </w:rPr>
        <w:t>5.</w:t>
      </w:r>
      <w:r w:rsidR="007425E2">
        <w:rPr>
          <w:rFonts w:ascii="Arial" w:hAnsi="Arial" w:cs="Arial"/>
          <w:b/>
          <w:sz w:val="24"/>
          <w:szCs w:val="24"/>
        </w:rPr>
        <w:t>5</w:t>
      </w:r>
      <w:r w:rsidRPr="00465642">
        <w:rPr>
          <w:rFonts w:ascii="Arial" w:hAnsi="Arial" w:cs="Arial"/>
          <w:b/>
          <w:sz w:val="24"/>
          <w:szCs w:val="24"/>
        </w:rPr>
        <w:t>.</w:t>
      </w:r>
      <w:r w:rsidRPr="00465642">
        <w:rPr>
          <w:rFonts w:ascii="Arial" w:hAnsi="Arial" w:cs="Arial"/>
          <w:sz w:val="24"/>
          <w:szCs w:val="24"/>
        </w:rPr>
        <w:t xml:space="preserve"> Serão credenciadas todas as pessoas jurídicas que comprovarem a habilitação exigida neste edital.</w:t>
      </w:r>
    </w:p>
    <w:p w14:paraId="3CA8C2E3"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p>
    <w:p w14:paraId="31495C47"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r w:rsidRPr="00465642">
        <w:rPr>
          <w:rFonts w:ascii="Arial" w:hAnsi="Arial" w:cs="Arial"/>
          <w:b/>
          <w:sz w:val="24"/>
          <w:szCs w:val="24"/>
        </w:rPr>
        <w:t xml:space="preserve">6 – FORMA DE INSCRIÇÃO NO CREDENCIAMENTO </w:t>
      </w:r>
    </w:p>
    <w:p w14:paraId="6665D327"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6B626452" w14:textId="232A2A7D"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lastRenderedPageBreak/>
        <w:t>6.1.</w:t>
      </w:r>
      <w:r w:rsidRPr="00465642">
        <w:rPr>
          <w:rFonts w:ascii="Arial" w:hAnsi="Arial" w:cs="Arial"/>
          <w:sz w:val="24"/>
          <w:szCs w:val="24"/>
        </w:rPr>
        <w:t xml:space="preserve"> Os interessados poderão inscrever-se para Credenciamento, no Setor de Licitação, a partir da publicação do presente instrumento no jornal Diário oficial dos Municípios do Paraná</w:t>
      </w:r>
      <w:r w:rsidR="007425E2">
        <w:rPr>
          <w:rFonts w:ascii="Arial" w:hAnsi="Arial" w:cs="Arial"/>
          <w:sz w:val="24"/>
          <w:szCs w:val="24"/>
        </w:rPr>
        <w:t xml:space="preserve"> e no site do Município </w:t>
      </w:r>
      <w:hyperlink r:id="rId10" w:history="1">
        <w:r w:rsidR="007425E2" w:rsidRPr="006553B0">
          <w:rPr>
            <w:rStyle w:val="Hyperlink"/>
            <w:rFonts w:ascii="Arial" w:hAnsi="Arial" w:cs="Arial"/>
            <w:sz w:val="24"/>
            <w:szCs w:val="24"/>
          </w:rPr>
          <w:t>https://itambaraca.pr.gov.br/servicos/licitacoes/index?group=chamamento</w:t>
        </w:r>
      </w:hyperlink>
      <w:r w:rsidRPr="00465642">
        <w:rPr>
          <w:rFonts w:ascii="Arial" w:hAnsi="Arial" w:cs="Arial"/>
          <w:sz w:val="24"/>
          <w:szCs w:val="24"/>
        </w:rPr>
        <w:t>.</w:t>
      </w:r>
      <w:r w:rsidR="007425E2">
        <w:rPr>
          <w:rFonts w:ascii="Arial" w:hAnsi="Arial" w:cs="Arial"/>
          <w:sz w:val="24"/>
          <w:szCs w:val="24"/>
        </w:rPr>
        <w:t xml:space="preserve"> </w:t>
      </w:r>
      <w:r w:rsidRPr="00465642">
        <w:rPr>
          <w:rFonts w:ascii="Arial" w:hAnsi="Arial" w:cs="Arial"/>
          <w:sz w:val="24"/>
          <w:szCs w:val="24"/>
        </w:rPr>
        <w:t xml:space="preserve"> </w:t>
      </w:r>
      <w:r w:rsidR="007425E2">
        <w:rPr>
          <w:rFonts w:ascii="Arial" w:hAnsi="Arial" w:cs="Arial"/>
          <w:sz w:val="24"/>
          <w:szCs w:val="24"/>
        </w:rPr>
        <w:t xml:space="preserve"> </w:t>
      </w:r>
    </w:p>
    <w:p w14:paraId="38AF7FDF"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3FC95F02" w14:textId="5B397FF3"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6.2.</w:t>
      </w:r>
      <w:r w:rsidRPr="00465642">
        <w:rPr>
          <w:rFonts w:ascii="Arial" w:hAnsi="Arial" w:cs="Arial"/>
          <w:sz w:val="24"/>
          <w:szCs w:val="24"/>
        </w:rPr>
        <w:t xml:space="preserve"> </w:t>
      </w:r>
      <w:r w:rsidR="007425E2" w:rsidRPr="007425E2">
        <w:rPr>
          <w:rFonts w:ascii="Arial" w:hAnsi="Arial" w:cs="Arial"/>
          <w:sz w:val="24"/>
          <w:szCs w:val="24"/>
        </w:rPr>
        <w:t xml:space="preserve">Serão considerados credenciadas as pessoas jurídicas, que apresentarem devidamente os documentos enumerados no item </w:t>
      </w:r>
      <w:r w:rsidR="007425E2">
        <w:rPr>
          <w:rFonts w:ascii="Arial" w:hAnsi="Arial" w:cs="Arial"/>
          <w:sz w:val="24"/>
          <w:szCs w:val="24"/>
        </w:rPr>
        <w:t>7.6 e 7.7</w:t>
      </w:r>
      <w:r w:rsidR="007425E2" w:rsidRPr="007425E2">
        <w:rPr>
          <w:rFonts w:ascii="Arial" w:hAnsi="Arial" w:cs="Arial"/>
          <w:sz w:val="24"/>
          <w:szCs w:val="24"/>
        </w:rPr>
        <w:t xml:space="preserve"> deste instrumento, no endereço acima descrito</w:t>
      </w:r>
      <w:r w:rsidRPr="00465642">
        <w:rPr>
          <w:rFonts w:ascii="Arial" w:hAnsi="Arial" w:cs="Arial"/>
          <w:sz w:val="24"/>
          <w:szCs w:val="24"/>
        </w:rPr>
        <w:t xml:space="preserve">. </w:t>
      </w:r>
    </w:p>
    <w:p w14:paraId="2B4EB721"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41FF4B31" w14:textId="780297A4" w:rsidR="007425E2" w:rsidRPr="007425E2" w:rsidRDefault="007425E2" w:rsidP="007425E2">
      <w:pPr>
        <w:autoSpaceDE w:val="0"/>
        <w:autoSpaceDN w:val="0"/>
        <w:adjustRightInd w:val="0"/>
        <w:spacing w:after="0" w:line="240" w:lineRule="auto"/>
        <w:jc w:val="both"/>
        <w:rPr>
          <w:rFonts w:ascii="Arial" w:eastAsiaTheme="minorHAnsi" w:hAnsi="Arial" w:cs="Arial"/>
          <w:color w:val="000000"/>
          <w:sz w:val="24"/>
          <w:szCs w:val="24"/>
        </w:rPr>
      </w:pPr>
      <w:r w:rsidRPr="007425E2">
        <w:rPr>
          <w:rFonts w:ascii="Arial" w:eastAsiaTheme="minorHAnsi" w:hAnsi="Arial" w:cs="Arial"/>
          <w:b/>
          <w:bCs/>
          <w:color w:val="000000"/>
          <w:sz w:val="24"/>
          <w:szCs w:val="24"/>
        </w:rPr>
        <w:t>6.3</w:t>
      </w:r>
      <w:r w:rsidRPr="007425E2">
        <w:rPr>
          <w:rFonts w:ascii="Arial" w:eastAsiaTheme="minorHAnsi" w:hAnsi="Arial" w:cs="Arial"/>
          <w:color w:val="000000"/>
          <w:sz w:val="24"/>
          <w:szCs w:val="24"/>
        </w:rPr>
        <w:t xml:space="preserve">. Os interessados poderão solicitar inscrição no credenciamento a qualquer momento a partir de </w:t>
      </w:r>
      <w:r w:rsidR="00317BD9" w:rsidRPr="00317BD9">
        <w:rPr>
          <w:rFonts w:ascii="Arial" w:eastAsiaTheme="minorHAnsi" w:hAnsi="Arial" w:cs="Arial"/>
          <w:color w:val="000000"/>
          <w:sz w:val="24"/>
          <w:szCs w:val="24"/>
        </w:rPr>
        <w:t>28</w:t>
      </w:r>
      <w:r w:rsidRPr="00317BD9">
        <w:rPr>
          <w:rFonts w:ascii="Arial" w:eastAsiaTheme="minorHAnsi" w:hAnsi="Arial" w:cs="Arial"/>
          <w:color w:val="000000"/>
          <w:sz w:val="24"/>
          <w:szCs w:val="24"/>
        </w:rPr>
        <w:t xml:space="preserve"> de </w:t>
      </w:r>
      <w:r w:rsidR="00317BD9">
        <w:rPr>
          <w:rFonts w:ascii="Arial" w:eastAsiaTheme="minorHAnsi" w:hAnsi="Arial" w:cs="Arial"/>
          <w:color w:val="000000"/>
          <w:sz w:val="24"/>
          <w:szCs w:val="24"/>
        </w:rPr>
        <w:t>dezembro</w:t>
      </w:r>
      <w:r w:rsidRPr="007425E2">
        <w:rPr>
          <w:rFonts w:ascii="Arial" w:eastAsiaTheme="minorHAnsi" w:hAnsi="Arial" w:cs="Arial"/>
          <w:color w:val="000000"/>
          <w:sz w:val="24"/>
          <w:szCs w:val="24"/>
        </w:rPr>
        <w:t xml:space="preserve"> de 2023, sendo suas inscrições proporcionalmente adequadas ao período remanescente de vigência do credenciamento. </w:t>
      </w:r>
    </w:p>
    <w:p w14:paraId="40B009DC" w14:textId="77777777" w:rsidR="007425E2" w:rsidRPr="007425E2" w:rsidRDefault="007425E2" w:rsidP="007425E2">
      <w:pPr>
        <w:autoSpaceDE w:val="0"/>
        <w:autoSpaceDN w:val="0"/>
        <w:adjustRightInd w:val="0"/>
        <w:spacing w:after="0" w:line="240" w:lineRule="auto"/>
        <w:jc w:val="both"/>
        <w:rPr>
          <w:rFonts w:ascii="Arial" w:eastAsiaTheme="minorHAnsi" w:hAnsi="Arial" w:cs="Arial"/>
          <w:color w:val="000000"/>
          <w:sz w:val="24"/>
          <w:szCs w:val="24"/>
        </w:rPr>
      </w:pPr>
    </w:p>
    <w:p w14:paraId="065BC327" w14:textId="02CED445" w:rsidR="00861F40" w:rsidRPr="007425E2" w:rsidRDefault="007425E2" w:rsidP="007425E2">
      <w:pPr>
        <w:autoSpaceDE w:val="0"/>
        <w:autoSpaceDN w:val="0"/>
        <w:adjustRightInd w:val="0"/>
        <w:spacing w:after="0" w:line="240" w:lineRule="auto"/>
        <w:jc w:val="both"/>
        <w:rPr>
          <w:rFonts w:ascii="Arial" w:hAnsi="Arial" w:cs="Arial"/>
          <w:b/>
          <w:sz w:val="24"/>
          <w:szCs w:val="24"/>
        </w:rPr>
      </w:pPr>
      <w:r w:rsidRPr="007425E2">
        <w:rPr>
          <w:rFonts w:ascii="Arial" w:eastAsiaTheme="minorHAnsi" w:hAnsi="Arial" w:cs="Arial"/>
          <w:b/>
          <w:bCs/>
          <w:color w:val="000000"/>
          <w:sz w:val="24"/>
          <w:szCs w:val="24"/>
        </w:rPr>
        <w:t>6.4</w:t>
      </w:r>
      <w:r w:rsidRPr="007425E2">
        <w:rPr>
          <w:rFonts w:ascii="Arial" w:eastAsiaTheme="minorHAnsi" w:hAnsi="Arial" w:cs="Arial"/>
          <w:color w:val="000000"/>
          <w:sz w:val="24"/>
          <w:szCs w:val="24"/>
        </w:rPr>
        <w:t xml:space="preserve">. Os interessados para atenderem o chamamento do credenciamento, poderão ter acesso ao edital, bem como anexos à internet, através do site </w:t>
      </w:r>
      <w:r w:rsidRPr="007425E2">
        <w:rPr>
          <w:rFonts w:ascii="Arial" w:eastAsiaTheme="minorHAnsi" w:hAnsi="Arial" w:cs="Arial"/>
          <w:color w:val="0000FF"/>
          <w:sz w:val="24"/>
          <w:szCs w:val="24"/>
        </w:rPr>
        <w:t xml:space="preserve">https://itambaraca.pr.gov.br/servicos/licitacoes/index?group=chamamento </w:t>
      </w:r>
      <w:r w:rsidRPr="007425E2">
        <w:rPr>
          <w:rFonts w:ascii="Arial" w:eastAsiaTheme="minorHAnsi" w:hAnsi="Arial" w:cs="Arial"/>
          <w:color w:val="000000"/>
          <w:sz w:val="24"/>
          <w:szCs w:val="24"/>
        </w:rPr>
        <w:t xml:space="preserve">ou mediante solicitação via e-mail no endereço eletrônico </w:t>
      </w:r>
      <w:hyperlink r:id="rId11" w:history="1">
        <w:r w:rsidRPr="006553B0">
          <w:rPr>
            <w:rStyle w:val="Hyperlink"/>
            <w:rFonts w:ascii="Arial" w:eastAsiaTheme="minorHAnsi" w:hAnsi="Arial" w:cs="Arial"/>
            <w:sz w:val="24"/>
            <w:szCs w:val="24"/>
          </w:rPr>
          <w:t>licitacao@itambaraca.pr.gov.br</w:t>
        </w:r>
      </w:hyperlink>
      <w:r w:rsidRPr="007425E2">
        <w:rPr>
          <w:rFonts w:ascii="Arial" w:eastAsiaTheme="minorHAnsi" w:hAnsi="Arial" w:cs="Arial"/>
          <w:color w:val="000000"/>
          <w:sz w:val="24"/>
          <w:szCs w:val="24"/>
        </w:rPr>
        <w:t>.</w:t>
      </w:r>
      <w:r>
        <w:rPr>
          <w:rFonts w:ascii="Arial" w:eastAsiaTheme="minorHAnsi" w:hAnsi="Arial" w:cs="Arial"/>
          <w:color w:val="000000"/>
          <w:sz w:val="24"/>
          <w:szCs w:val="24"/>
        </w:rPr>
        <w:t xml:space="preserve"> </w:t>
      </w:r>
    </w:p>
    <w:p w14:paraId="3F5DAC43" w14:textId="77777777" w:rsidR="007425E2" w:rsidRDefault="007425E2" w:rsidP="00465642">
      <w:pPr>
        <w:autoSpaceDE w:val="0"/>
        <w:autoSpaceDN w:val="0"/>
        <w:adjustRightInd w:val="0"/>
        <w:spacing w:after="0" w:line="240" w:lineRule="auto"/>
        <w:jc w:val="both"/>
        <w:rPr>
          <w:rFonts w:ascii="Arial" w:hAnsi="Arial" w:cs="Arial"/>
          <w:b/>
          <w:sz w:val="24"/>
          <w:szCs w:val="24"/>
        </w:rPr>
      </w:pPr>
    </w:p>
    <w:p w14:paraId="06A78823"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r w:rsidRPr="005B64F1">
        <w:rPr>
          <w:rFonts w:ascii="Arial" w:hAnsi="Arial" w:cs="Arial"/>
          <w:b/>
          <w:bCs/>
          <w:sz w:val="24"/>
          <w:szCs w:val="24"/>
        </w:rPr>
        <w:t xml:space="preserve">7 – </w:t>
      </w:r>
      <w:r w:rsidRPr="005B64F1">
        <w:rPr>
          <w:rFonts w:ascii="Arial" w:hAnsi="Arial" w:cs="Arial"/>
          <w:b/>
          <w:sz w:val="24"/>
          <w:szCs w:val="24"/>
        </w:rPr>
        <w:t>FORMA DE APRESENTAÇÃO DOS DOCUMENTOS</w:t>
      </w:r>
    </w:p>
    <w:p w14:paraId="641E5ADD" w14:textId="77777777" w:rsidR="005B64F1" w:rsidRPr="005B64F1" w:rsidRDefault="005B64F1" w:rsidP="005B64F1">
      <w:pPr>
        <w:autoSpaceDE w:val="0"/>
        <w:autoSpaceDN w:val="0"/>
        <w:adjustRightInd w:val="0"/>
        <w:spacing w:after="0" w:line="240" w:lineRule="auto"/>
        <w:jc w:val="both"/>
        <w:rPr>
          <w:rFonts w:ascii="Arial" w:hAnsi="Arial" w:cs="Arial"/>
          <w:b/>
          <w:sz w:val="24"/>
          <w:szCs w:val="24"/>
        </w:rPr>
      </w:pPr>
    </w:p>
    <w:p w14:paraId="7B90BA4E" w14:textId="77777777" w:rsidR="005B64F1" w:rsidRPr="005B64F1" w:rsidRDefault="005B64F1" w:rsidP="005B64F1">
      <w:pPr>
        <w:autoSpaceDE w:val="0"/>
        <w:autoSpaceDN w:val="0"/>
        <w:adjustRightInd w:val="0"/>
        <w:spacing w:after="0" w:line="240" w:lineRule="auto"/>
        <w:jc w:val="both"/>
        <w:rPr>
          <w:rFonts w:ascii="Arial" w:hAnsi="Arial" w:cs="Arial"/>
          <w:sz w:val="24"/>
          <w:szCs w:val="24"/>
        </w:rPr>
      </w:pPr>
      <w:r w:rsidRPr="005B64F1">
        <w:rPr>
          <w:rFonts w:ascii="Arial" w:hAnsi="Arial" w:cs="Arial"/>
          <w:b/>
          <w:sz w:val="24"/>
          <w:szCs w:val="24"/>
        </w:rPr>
        <w:t>7.1.</w:t>
      </w:r>
      <w:r w:rsidRPr="005B64F1">
        <w:rPr>
          <w:rFonts w:ascii="Arial" w:hAnsi="Arial" w:cs="Arial"/>
          <w:sz w:val="24"/>
          <w:szCs w:val="24"/>
        </w:rPr>
        <w:t xml:space="preserve"> Os envelopes contendo a documentação exigida no </w:t>
      </w:r>
      <w:r w:rsidRPr="005B64F1">
        <w:rPr>
          <w:rFonts w:ascii="Arial" w:eastAsia="Times New Roman" w:hAnsi="Arial" w:cs="Arial"/>
          <w:sz w:val="24"/>
          <w:szCs w:val="24"/>
          <w:lang w:eastAsia="pt-BR"/>
        </w:rPr>
        <w:t xml:space="preserve">item </w:t>
      </w:r>
      <w:r w:rsidRPr="00AA5262">
        <w:rPr>
          <w:rFonts w:ascii="Arial" w:eastAsia="Times New Roman" w:hAnsi="Arial" w:cs="Arial"/>
          <w:sz w:val="24"/>
          <w:szCs w:val="24"/>
          <w:lang w:eastAsia="pt-BR"/>
        </w:rPr>
        <w:t>7.6 e 7.7</w:t>
      </w:r>
      <w:r w:rsidRPr="005B64F1">
        <w:rPr>
          <w:rFonts w:ascii="Arial" w:hAnsi="Arial" w:cs="Arial"/>
          <w:sz w:val="24"/>
          <w:szCs w:val="24"/>
        </w:rPr>
        <w:t xml:space="preserve"> deverão ser entregues na data, horário e local indicados no preâmbulo deste instrumento convocatório, devidamente lacrados, constando da face as seguintes indicações:</w:t>
      </w:r>
    </w:p>
    <w:p w14:paraId="7A48435C" w14:textId="77777777" w:rsidR="00093A26" w:rsidRPr="00862BB2" w:rsidRDefault="00093A26" w:rsidP="004E3579">
      <w:pPr>
        <w:autoSpaceDE w:val="0"/>
        <w:autoSpaceDN w:val="0"/>
        <w:adjustRightInd w:val="0"/>
        <w:spacing w:after="0" w:line="240" w:lineRule="auto"/>
        <w:jc w:val="both"/>
        <w:rPr>
          <w:rFonts w:ascii="Arial" w:hAnsi="Arial" w:cs="Arial"/>
          <w:sz w:val="24"/>
          <w:szCs w:val="24"/>
        </w:rPr>
      </w:pPr>
    </w:p>
    <w:p w14:paraId="414D1888" w14:textId="77777777" w:rsidR="004E3579" w:rsidRPr="00862BB2" w:rsidRDefault="004E3579" w:rsidP="004E3579">
      <w:pPr>
        <w:autoSpaceDE w:val="0"/>
        <w:autoSpaceDN w:val="0"/>
        <w:adjustRightInd w:val="0"/>
        <w:spacing w:after="0" w:line="240" w:lineRule="auto"/>
        <w:jc w:val="both"/>
        <w:rPr>
          <w:rFonts w:ascii="Arial" w:hAnsi="Arial" w:cs="Arial"/>
          <w:sz w:val="24"/>
          <w:szCs w:val="24"/>
        </w:rPr>
      </w:pPr>
    </w:p>
    <w:p w14:paraId="45B2F9D7" w14:textId="0C7C8E5B"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E6017B">
        <w:rPr>
          <w:rFonts w:ascii="Arial" w:hAnsi="Arial" w:cs="Arial"/>
          <w:sz w:val="24"/>
          <w:szCs w:val="24"/>
        </w:rPr>
        <w:t xml:space="preserve">CREDENCIAMENTO DE </w:t>
      </w:r>
      <w:r w:rsidR="009F24D8">
        <w:rPr>
          <w:rFonts w:ascii="Arial" w:hAnsi="Arial" w:cs="Arial"/>
          <w:sz w:val="24"/>
          <w:szCs w:val="24"/>
        </w:rPr>
        <w:t>EMPRESAS</w:t>
      </w:r>
      <w:r w:rsidRPr="00E6017B">
        <w:rPr>
          <w:rFonts w:ascii="Arial" w:hAnsi="Arial" w:cs="Arial"/>
          <w:sz w:val="24"/>
          <w:szCs w:val="24"/>
        </w:rPr>
        <w:t xml:space="preserve"> INTERESSADAS NA PRESTAÇÃO DE SERVIÇOS DE ASSISTÊNCIA</w:t>
      </w:r>
      <w:r w:rsidR="00F37BC6">
        <w:rPr>
          <w:rFonts w:ascii="Arial" w:hAnsi="Arial" w:cs="Arial"/>
          <w:sz w:val="24"/>
          <w:szCs w:val="24"/>
        </w:rPr>
        <w:t xml:space="preserve"> MÉDICA</w:t>
      </w:r>
      <w:r w:rsidRPr="00E6017B">
        <w:rPr>
          <w:rFonts w:ascii="Arial" w:hAnsi="Arial" w:cs="Arial"/>
          <w:sz w:val="24"/>
          <w:szCs w:val="24"/>
        </w:rPr>
        <w:t xml:space="preserve"> </w:t>
      </w:r>
      <w:r w:rsidR="007310B6">
        <w:rPr>
          <w:rFonts w:ascii="Arial" w:hAnsi="Arial" w:cs="Arial"/>
          <w:sz w:val="24"/>
          <w:szCs w:val="24"/>
        </w:rPr>
        <w:t>NA ESPECIALIDADE DE GINECOLOGIA</w:t>
      </w:r>
      <w:r>
        <w:rPr>
          <w:rFonts w:ascii="Arial" w:hAnsi="Arial" w:cs="Arial"/>
          <w:sz w:val="24"/>
          <w:szCs w:val="24"/>
        </w:rPr>
        <w:t>.</w:t>
      </w:r>
    </w:p>
    <w:p w14:paraId="7E277E2D"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4C2072B7" w14:textId="0F0CECFB" w:rsidR="004E3579" w:rsidRPr="00862BB2" w:rsidRDefault="0024476B"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CHAMA PÚBLICA </w:t>
      </w:r>
      <w:r w:rsidR="004E3579">
        <w:rPr>
          <w:rFonts w:ascii="Arial" w:hAnsi="Arial" w:cs="Arial"/>
          <w:sz w:val="24"/>
          <w:szCs w:val="24"/>
        </w:rPr>
        <w:t>CREDENCIAMENTO</w:t>
      </w:r>
      <w:r w:rsidR="004E3579" w:rsidRPr="00862BB2">
        <w:rPr>
          <w:rFonts w:ascii="Arial" w:hAnsi="Arial" w:cs="Arial"/>
          <w:sz w:val="24"/>
          <w:szCs w:val="24"/>
        </w:rPr>
        <w:t xml:space="preserve"> Nº </w:t>
      </w:r>
      <w:r w:rsidR="00C01A30">
        <w:rPr>
          <w:rFonts w:ascii="Arial" w:hAnsi="Arial" w:cs="Arial"/>
          <w:sz w:val="24"/>
          <w:szCs w:val="24"/>
        </w:rPr>
        <w:t>0</w:t>
      </w:r>
      <w:r w:rsidR="00307C38">
        <w:rPr>
          <w:rFonts w:ascii="Arial" w:hAnsi="Arial" w:cs="Arial"/>
          <w:sz w:val="24"/>
          <w:szCs w:val="24"/>
        </w:rPr>
        <w:t>0</w:t>
      </w:r>
      <w:r w:rsidR="007310B6">
        <w:rPr>
          <w:rFonts w:ascii="Arial" w:hAnsi="Arial" w:cs="Arial"/>
          <w:sz w:val="24"/>
          <w:szCs w:val="24"/>
        </w:rPr>
        <w:t>6</w:t>
      </w:r>
      <w:r w:rsidR="00C17963">
        <w:rPr>
          <w:rFonts w:ascii="Arial" w:hAnsi="Arial" w:cs="Arial"/>
          <w:sz w:val="24"/>
          <w:szCs w:val="24"/>
        </w:rPr>
        <w:t>/202</w:t>
      </w:r>
      <w:r w:rsidR="00307C38">
        <w:rPr>
          <w:rFonts w:ascii="Arial" w:hAnsi="Arial" w:cs="Arial"/>
          <w:sz w:val="24"/>
          <w:szCs w:val="24"/>
        </w:rPr>
        <w:t>3</w:t>
      </w:r>
    </w:p>
    <w:p w14:paraId="13DDC5C1"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DF82679" w14:textId="4B673368"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INTERESSADO</w:t>
      </w:r>
      <w:r w:rsidR="007310B6">
        <w:rPr>
          <w:rFonts w:ascii="Arial" w:hAnsi="Arial" w:cs="Arial"/>
          <w:sz w:val="24"/>
          <w:szCs w:val="24"/>
        </w:rPr>
        <w:t xml:space="preserve"> (PESSOA JURÍDICA)</w:t>
      </w:r>
      <w:r w:rsidRPr="00862BB2">
        <w:rPr>
          <w:rFonts w:ascii="Arial" w:hAnsi="Arial" w:cs="Arial"/>
          <w:sz w:val="24"/>
          <w:szCs w:val="24"/>
        </w:rPr>
        <w:t>: ___________________________________</w:t>
      </w:r>
    </w:p>
    <w:p w14:paraId="73E8D3FC"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B14E7E8"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ENDEREÇO: ________________________________________________________</w:t>
      </w:r>
    </w:p>
    <w:p w14:paraId="0C116037"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1A4C28C" w14:textId="77777777" w:rsidR="004E3579" w:rsidRPr="00862BB2" w:rsidRDefault="00CE4650"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CNPJ</w:t>
      </w:r>
      <w:r w:rsidR="004E3579" w:rsidRPr="00862BB2">
        <w:rPr>
          <w:rFonts w:ascii="Arial" w:hAnsi="Arial" w:cs="Arial"/>
          <w:sz w:val="24"/>
          <w:szCs w:val="24"/>
        </w:rPr>
        <w:t>: _________________________________________________________</w:t>
      </w:r>
    </w:p>
    <w:p w14:paraId="78C840E9"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56F127F"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TELEFONE PARA CONTATO: _________________________________________</w:t>
      </w:r>
    </w:p>
    <w:p w14:paraId="012562B0"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247B788"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E-MAIL: ____________________________________________________________</w:t>
      </w:r>
    </w:p>
    <w:p w14:paraId="64589BB8"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65AD9D8" w14:textId="77777777" w:rsidR="00CE4650" w:rsidRDefault="00CE4650" w:rsidP="005B64F1">
      <w:pPr>
        <w:autoSpaceDE w:val="0"/>
        <w:autoSpaceDN w:val="0"/>
        <w:adjustRightInd w:val="0"/>
        <w:spacing w:after="0" w:line="240" w:lineRule="auto"/>
        <w:ind w:right="141"/>
        <w:jc w:val="both"/>
        <w:rPr>
          <w:rFonts w:ascii="Arial" w:hAnsi="Arial" w:cs="Arial"/>
          <w:b/>
          <w:color w:val="000000"/>
          <w:sz w:val="24"/>
          <w:szCs w:val="24"/>
        </w:rPr>
      </w:pPr>
    </w:p>
    <w:p w14:paraId="5AE6CC0F" w14:textId="7976F890" w:rsidR="00476E63"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t>7.2.</w:t>
      </w:r>
      <w:r w:rsidRPr="005B64F1">
        <w:rPr>
          <w:rFonts w:ascii="Arial" w:hAnsi="Arial" w:cs="Arial"/>
          <w:color w:val="000000"/>
          <w:sz w:val="24"/>
          <w:szCs w:val="24"/>
        </w:rPr>
        <w:t xml:space="preserve"> Os documentos exigidos para a inscrição</w:t>
      </w:r>
      <w:r w:rsidR="00476E63">
        <w:rPr>
          <w:rFonts w:ascii="Arial" w:hAnsi="Arial" w:cs="Arial"/>
          <w:color w:val="000000"/>
          <w:sz w:val="24"/>
          <w:szCs w:val="24"/>
        </w:rPr>
        <w:t xml:space="preserve"> </w:t>
      </w:r>
      <w:r w:rsidR="00476E63" w:rsidRPr="00476E63">
        <w:rPr>
          <w:rFonts w:ascii="Arial" w:hAnsi="Arial" w:cs="Arial"/>
          <w:b/>
          <w:bCs/>
          <w:color w:val="000000"/>
          <w:sz w:val="24"/>
          <w:szCs w:val="24"/>
          <w:u w:val="single"/>
        </w:rPr>
        <w:t>NÃO</w:t>
      </w:r>
      <w:r w:rsidRPr="005B64F1">
        <w:rPr>
          <w:rFonts w:ascii="Arial" w:hAnsi="Arial" w:cs="Arial"/>
          <w:color w:val="000000"/>
          <w:sz w:val="24"/>
          <w:szCs w:val="24"/>
        </w:rPr>
        <w:t xml:space="preserve"> </w:t>
      </w:r>
      <w:r w:rsidRPr="005B64F1">
        <w:rPr>
          <w:rFonts w:ascii="Arial" w:hAnsi="Arial" w:cs="Arial"/>
          <w:b/>
          <w:color w:val="000000"/>
          <w:sz w:val="24"/>
          <w:szCs w:val="24"/>
          <w:u w:val="single"/>
        </w:rPr>
        <w:t>poderão</w:t>
      </w:r>
      <w:r w:rsidRPr="005B64F1">
        <w:rPr>
          <w:rFonts w:ascii="Arial" w:hAnsi="Arial" w:cs="Arial"/>
          <w:color w:val="000000"/>
          <w:sz w:val="24"/>
          <w:szCs w:val="24"/>
        </w:rPr>
        <w:t xml:space="preserve"> ser remetidos via fax ou por correio eletrônico. </w:t>
      </w:r>
    </w:p>
    <w:p w14:paraId="5663F627" w14:textId="0CB9EF91" w:rsidR="005B64F1" w:rsidRPr="005B64F1" w:rsidRDefault="00476E63" w:rsidP="000F4FB2">
      <w:pPr>
        <w:autoSpaceDE w:val="0"/>
        <w:autoSpaceDN w:val="0"/>
        <w:adjustRightInd w:val="0"/>
        <w:spacing w:after="120" w:line="240" w:lineRule="auto"/>
        <w:ind w:right="141"/>
        <w:jc w:val="both"/>
        <w:rPr>
          <w:rFonts w:ascii="Arial" w:hAnsi="Arial" w:cs="Arial"/>
          <w:color w:val="000000"/>
          <w:sz w:val="24"/>
          <w:szCs w:val="24"/>
        </w:rPr>
      </w:pPr>
      <w:r w:rsidRPr="00476E63">
        <w:rPr>
          <w:rFonts w:ascii="Arial" w:hAnsi="Arial" w:cs="Arial"/>
          <w:b/>
          <w:bCs/>
          <w:color w:val="000000"/>
          <w:sz w:val="24"/>
          <w:szCs w:val="24"/>
        </w:rPr>
        <w:t>7.2.1</w:t>
      </w:r>
      <w:r>
        <w:rPr>
          <w:rFonts w:ascii="Arial" w:hAnsi="Arial" w:cs="Arial"/>
          <w:color w:val="000000"/>
          <w:sz w:val="24"/>
          <w:szCs w:val="24"/>
        </w:rPr>
        <w:t>. Os documentos</w:t>
      </w:r>
      <w:r w:rsidRPr="00476E63">
        <w:rPr>
          <w:rFonts w:ascii="Arial" w:hAnsi="Arial" w:cs="Arial"/>
          <w:color w:val="000000"/>
          <w:sz w:val="24"/>
          <w:szCs w:val="24"/>
        </w:rPr>
        <w:t xml:space="preserve"> poderão ser entregues diretamente pela proponente à Comissão de Licitação ou enviados pelo correio ou outro serviço de entrega. Entretanto a Comissão de Licitação não será responsável por qualquer perda de envelopes enviada pelo correio ou outro serviço de entrega ou pelo atraso da entrega da mesma</w:t>
      </w:r>
      <w:r>
        <w:rPr>
          <w:rFonts w:ascii="Arial" w:hAnsi="Arial" w:cs="Arial"/>
          <w:color w:val="000000"/>
          <w:sz w:val="24"/>
          <w:szCs w:val="24"/>
        </w:rPr>
        <w:t>.</w:t>
      </w:r>
    </w:p>
    <w:p w14:paraId="662982AF" w14:textId="77777777" w:rsidR="005B64F1" w:rsidRPr="005B64F1"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t>7.3.</w:t>
      </w:r>
      <w:r w:rsidRPr="005B64F1">
        <w:rPr>
          <w:rFonts w:ascii="Arial" w:hAnsi="Arial" w:cs="Arial"/>
          <w:color w:val="000000"/>
          <w:sz w:val="24"/>
          <w:szCs w:val="24"/>
        </w:rPr>
        <w:t xml:space="preserve"> Não será aceita a inscrição condicional, nem a complementação ou alteração de documentos depois de realizada a inscrição. </w:t>
      </w:r>
    </w:p>
    <w:p w14:paraId="229A002D" w14:textId="77777777" w:rsidR="005B64F1" w:rsidRPr="005B64F1"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lastRenderedPageBreak/>
        <w:t>7.4.</w:t>
      </w:r>
      <w:r w:rsidRPr="005B64F1">
        <w:rPr>
          <w:rFonts w:ascii="Arial" w:hAnsi="Arial" w:cs="Arial"/>
          <w:color w:val="000000"/>
          <w:sz w:val="24"/>
          <w:szCs w:val="24"/>
        </w:rPr>
        <w:t xml:space="preserve"> As informações prestadas no ato da inscrição, assim como a documentação entregue são de inteira responsabilidade do interessado, cabendo-lhe certificar-se, antes da sua inscrição, de que atende a todos os requisitos para participar do processo de credenciamento. </w:t>
      </w:r>
    </w:p>
    <w:p w14:paraId="3467953C" w14:textId="77777777" w:rsidR="005B64F1" w:rsidRPr="005B64F1" w:rsidRDefault="005B64F1" w:rsidP="000F4FB2">
      <w:pPr>
        <w:autoSpaceDE w:val="0"/>
        <w:autoSpaceDN w:val="0"/>
        <w:adjustRightInd w:val="0"/>
        <w:spacing w:after="120" w:line="240" w:lineRule="auto"/>
        <w:jc w:val="both"/>
        <w:rPr>
          <w:rFonts w:ascii="Arial" w:hAnsi="Arial" w:cs="Arial"/>
          <w:color w:val="000000"/>
          <w:sz w:val="24"/>
          <w:szCs w:val="24"/>
        </w:rPr>
      </w:pPr>
      <w:r w:rsidRPr="005B64F1">
        <w:rPr>
          <w:rFonts w:ascii="Arial" w:hAnsi="Arial" w:cs="Arial"/>
          <w:b/>
          <w:bCs/>
          <w:color w:val="000000"/>
          <w:sz w:val="24"/>
          <w:szCs w:val="24"/>
        </w:rPr>
        <w:t xml:space="preserve">7.5. </w:t>
      </w:r>
      <w:r w:rsidRPr="005B64F1">
        <w:rPr>
          <w:rFonts w:ascii="Arial" w:hAnsi="Arial" w:cs="Arial"/>
          <w:color w:val="000000"/>
          <w:sz w:val="24"/>
          <w:szCs w:val="24"/>
        </w:rPr>
        <w:t xml:space="preserve">O Envelope nº 01, apresentado fechado e rubricado, deverá conter a </w:t>
      </w:r>
      <w:r w:rsidRPr="005B64F1">
        <w:rPr>
          <w:rFonts w:ascii="Arial" w:hAnsi="Arial" w:cs="Arial"/>
          <w:b/>
          <w:color w:val="000000"/>
          <w:sz w:val="24"/>
          <w:szCs w:val="24"/>
        </w:rPr>
        <w:t>Carta Proposta</w:t>
      </w:r>
      <w:r w:rsidR="00CE4650">
        <w:rPr>
          <w:rFonts w:ascii="Arial" w:hAnsi="Arial" w:cs="Arial"/>
          <w:color w:val="000000"/>
          <w:sz w:val="24"/>
          <w:szCs w:val="24"/>
        </w:rPr>
        <w:t xml:space="preserve"> para o objeto do credenciamento</w:t>
      </w:r>
      <w:r w:rsidRPr="005B64F1">
        <w:rPr>
          <w:rFonts w:ascii="Arial" w:hAnsi="Arial" w:cs="Arial"/>
          <w:color w:val="000000"/>
          <w:sz w:val="24"/>
          <w:szCs w:val="24"/>
        </w:rPr>
        <w:t xml:space="preserve"> e os documentos para </w:t>
      </w:r>
      <w:r w:rsidRPr="005B64F1">
        <w:rPr>
          <w:rFonts w:ascii="Arial" w:hAnsi="Arial" w:cs="Arial"/>
          <w:b/>
          <w:color w:val="000000"/>
          <w:sz w:val="24"/>
          <w:szCs w:val="24"/>
        </w:rPr>
        <w:t>Habilitação</w:t>
      </w:r>
      <w:r w:rsidRPr="005B64F1">
        <w:rPr>
          <w:rFonts w:ascii="Arial" w:hAnsi="Arial" w:cs="Arial"/>
          <w:color w:val="000000"/>
          <w:sz w:val="24"/>
          <w:szCs w:val="24"/>
        </w:rPr>
        <w:t xml:space="preserve">, conforme segue: </w:t>
      </w:r>
    </w:p>
    <w:p w14:paraId="04D4ECA7"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rPr>
      </w:pPr>
    </w:p>
    <w:p w14:paraId="77876B93"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highlight w:val="red"/>
        </w:rPr>
      </w:pPr>
      <w:r w:rsidRPr="005B64F1">
        <w:rPr>
          <w:rFonts w:ascii="Arial" w:hAnsi="Arial" w:cs="Arial"/>
          <w:b/>
          <w:bCs/>
          <w:sz w:val="24"/>
          <w:szCs w:val="24"/>
        </w:rPr>
        <w:t>7.6. DA CARTA PROPOSTA:</w:t>
      </w:r>
    </w:p>
    <w:p w14:paraId="2136ED5A"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rPr>
      </w:pPr>
    </w:p>
    <w:p w14:paraId="533C4E6A"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b/>
          <w:bCs/>
          <w:sz w:val="24"/>
          <w:szCs w:val="24"/>
        </w:rPr>
        <w:t>7.6.</w:t>
      </w:r>
      <w:r w:rsidRPr="005B64F1">
        <w:rPr>
          <w:rFonts w:ascii="Arial" w:hAnsi="Arial" w:cs="Arial"/>
          <w:b/>
          <w:color w:val="000000"/>
          <w:sz w:val="24"/>
          <w:szCs w:val="24"/>
        </w:rPr>
        <w:t>1</w:t>
      </w:r>
      <w:r w:rsidRPr="005B64F1">
        <w:rPr>
          <w:rFonts w:ascii="Arial" w:hAnsi="Arial" w:cs="Arial"/>
          <w:color w:val="000000"/>
          <w:sz w:val="24"/>
          <w:szCs w:val="24"/>
        </w:rPr>
        <w:t xml:space="preserve">. </w:t>
      </w:r>
      <w:r w:rsidRPr="005B64F1">
        <w:rPr>
          <w:rFonts w:ascii="Arial" w:hAnsi="Arial" w:cs="Arial"/>
          <w:b/>
          <w:color w:val="000000"/>
          <w:sz w:val="24"/>
          <w:szCs w:val="24"/>
        </w:rPr>
        <w:t>Carta Proposta</w:t>
      </w:r>
      <w:r w:rsidRPr="005B64F1">
        <w:rPr>
          <w:rFonts w:ascii="Arial" w:hAnsi="Arial" w:cs="Arial"/>
          <w:color w:val="000000"/>
          <w:sz w:val="24"/>
          <w:szCs w:val="24"/>
        </w:rPr>
        <w:t xml:space="preserve"> (conforme modelo – Anexo II), devendo esta:</w:t>
      </w:r>
    </w:p>
    <w:p w14:paraId="4B99259A"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color w:val="000000"/>
          <w:sz w:val="24"/>
          <w:szCs w:val="24"/>
        </w:rPr>
        <w:t>a) ser digitada e impressa, sem emendas, rasuras, entrelinhas ou ambiguidades;</w:t>
      </w:r>
    </w:p>
    <w:p w14:paraId="4D4470C4" w14:textId="77777777" w:rsidR="005B64F1" w:rsidRPr="005B64F1" w:rsidRDefault="005B64F1" w:rsidP="005B64F1">
      <w:pPr>
        <w:autoSpaceDE w:val="0"/>
        <w:autoSpaceDN w:val="0"/>
        <w:adjustRightInd w:val="0"/>
        <w:spacing w:after="0" w:line="240" w:lineRule="auto"/>
        <w:ind w:right="141"/>
        <w:jc w:val="both"/>
        <w:rPr>
          <w:rFonts w:ascii="Arial" w:hAnsi="Arial" w:cs="Arial"/>
          <w:sz w:val="24"/>
          <w:szCs w:val="24"/>
        </w:rPr>
      </w:pPr>
      <w:r w:rsidRPr="005B64F1">
        <w:rPr>
          <w:rFonts w:ascii="Arial" w:hAnsi="Arial" w:cs="Arial"/>
          <w:color w:val="000000"/>
          <w:sz w:val="24"/>
          <w:szCs w:val="24"/>
        </w:rPr>
        <w:t xml:space="preserve">b) ser datada e assinada pelo interessado pelo </w:t>
      </w:r>
      <w:r w:rsidRPr="005B64F1">
        <w:rPr>
          <w:rFonts w:ascii="Arial" w:hAnsi="Arial" w:cs="Arial"/>
          <w:sz w:val="24"/>
          <w:szCs w:val="24"/>
        </w:rPr>
        <w:t>representante legal, conforme disposto no contrato social.</w:t>
      </w:r>
    </w:p>
    <w:p w14:paraId="55A6F7A7"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p>
    <w:p w14:paraId="0177A374"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lang w:eastAsia="pt-BR"/>
        </w:rPr>
      </w:pPr>
      <w:r w:rsidRPr="005B64F1">
        <w:rPr>
          <w:rFonts w:ascii="Arial" w:hAnsi="Arial" w:cs="Arial"/>
          <w:b/>
          <w:bCs/>
          <w:sz w:val="24"/>
          <w:szCs w:val="24"/>
        </w:rPr>
        <w:t xml:space="preserve">7.7. </w:t>
      </w:r>
      <w:r w:rsidRPr="005B64F1">
        <w:rPr>
          <w:rFonts w:ascii="Arial" w:hAnsi="Arial" w:cs="Arial"/>
          <w:b/>
          <w:bCs/>
          <w:sz w:val="24"/>
          <w:szCs w:val="24"/>
          <w:lang w:eastAsia="pt-BR"/>
        </w:rPr>
        <w:t xml:space="preserve"> DA HABILITAÇÃO </w:t>
      </w:r>
      <w:r w:rsidRPr="005B64F1">
        <w:rPr>
          <w:rFonts w:ascii="Arial" w:eastAsia="Times New Roman" w:hAnsi="Arial" w:cs="Arial"/>
          <w:sz w:val="24"/>
          <w:szCs w:val="24"/>
          <w:lang w:eastAsia="pt-BR"/>
        </w:rPr>
        <w:t>(Lei nº 8.666/93, Art.28, Art.29, Art.30 e Art.87)</w:t>
      </w:r>
    </w:p>
    <w:p w14:paraId="65C64E30"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p>
    <w:p w14:paraId="03B2785C" w14:textId="77777777" w:rsidR="005B64F1" w:rsidRPr="005B64F1" w:rsidRDefault="005B64F1" w:rsidP="005B64F1">
      <w:pPr>
        <w:spacing w:after="0" w:line="240" w:lineRule="auto"/>
        <w:ind w:right="-54"/>
        <w:jc w:val="both"/>
        <w:rPr>
          <w:rFonts w:ascii="Arial" w:eastAsia="Times New Roman" w:hAnsi="Arial" w:cs="Arial"/>
          <w:i/>
          <w:sz w:val="24"/>
          <w:szCs w:val="24"/>
          <w:lang w:eastAsia="pt-BR"/>
        </w:rPr>
      </w:pPr>
      <w:r w:rsidRPr="005B64F1">
        <w:rPr>
          <w:rFonts w:ascii="Arial" w:eastAsia="Times New Roman" w:hAnsi="Arial" w:cs="Arial"/>
          <w:b/>
          <w:i/>
          <w:sz w:val="24"/>
          <w:szCs w:val="24"/>
          <w:lang w:eastAsia="pt-BR"/>
        </w:rPr>
        <w:t>7.7</w:t>
      </w:r>
      <w:r w:rsidRPr="005B64F1">
        <w:rPr>
          <w:rFonts w:ascii="Arial" w:eastAsia="Times New Roman" w:hAnsi="Arial" w:cs="Arial"/>
          <w:i/>
          <w:sz w:val="24"/>
          <w:szCs w:val="24"/>
          <w:lang w:eastAsia="pt-BR"/>
        </w:rPr>
        <w:t>.</w:t>
      </w:r>
      <w:r w:rsidRPr="005B64F1">
        <w:rPr>
          <w:rFonts w:ascii="Arial" w:eastAsia="Times New Roman" w:hAnsi="Arial" w:cs="Arial"/>
          <w:b/>
          <w:i/>
          <w:sz w:val="24"/>
          <w:szCs w:val="24"/>
          <w:lang w:eastAsia="pt-BR"/>
        </w:rPr>
        <w:t>1</w:t>
      </w:r>
      <w:r w:rsidRPr="005B64F1">
        <w:rPr>
          <w:rFonts w:ascii="Arial" w:eastAsia="Times New Roman" w:hAnsi="Arial" w:cs="Arial"/>
          <w:i/>
          <w:sz w:val="24"/>
          <w:szCs w:val="24"/>
          <w:lang w:eastAsia="pt-BR"/>
        </w:rPr>
        <w:t xml:space="preserve">. </w:t>
      </w:r>
      <w:r w:rsidRPr="005B64F1">
        <w:rPr>
          <w:rFonts w:ascii="Arial" w:eastAsia="Times New Roman" w:hAnsi="Arial" w:cs="Arial"/>
          <w:b/>
          <w:i/>
          <w:sz w:val="24"/>
          <w:szCs w:val="24"/>
          <w:lang w:eastAsia="pt-BR"/>
        </w:rPr>
        <w:t>Para comprovação de</w:t>
      </w:r>
      <w:r w:rsidRPr="005B64F1">
        <w:rPr>
          <w:rFonts w:ascii="Arial" w:eastAsia="Times New Roman" w:hAnsi="Arial" w:cs="Arial"/>
          <w:i/>
          <w:sz w:val="24"/>
          <w:szCs w:val="24"/>
          <w:lang w:eastAsia="pt-BR"/>
        </w:rPr>
        <w:t xml:space="preserve"> </w:t>
      </w:r>
      <w:r w:rsidRPr="005B64F1">
        <w:rPr>
          <w:rFonts w:ascii="Arial" w:eastAsia="Times New Roman" w:hAnsi="Arial" w:cs="Arial"/>
          <w:b/>
          <w:i/>
          <w:sz w:val="24"/>
          <w:szCs w:val="24"/>
          <w:lang w:eastAsia="pt-BR"/>
        </w:rPr>
        <w:t>HABILITAÇÃO JURÍDICA</w:t>
      </w:r>
    </w:p>
    <w:p w14:paraId="70C01618"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Registro comercial, no caso de empresa individual;</w:t>
      </w:r>
    </w:p>
    <w:p w14:paraId="141C8B29"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261361DD"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Inscrição do ato constitutivo, no caso de sociedades civis, acompanhada da prova da diretoria em exercício;</w:t>
      </w:r>
    </w:p>
    <w:p w14:paraId="509E1714" w14:textId="77777777" w:rsidR="005B64F1" w:rsidRPr="005B64F1" w:rsidRDefault="005B64F1" w:rsidP="00EA69DA">
      <w:pPr>
        <w:numPr>
          <w:ilvl w:val="0"/>
          <w:numId w:val="10"/>
        </w:numPr>
        <w:autoSpaceDE w:val="0"/>
        <w:autoSpaceDN w:val="0"/>
        <w:adjustRightInd w:val="0"/>
        <w:spacing w:after="0" w:line="240" w:lineRule="auto"/>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52395A11" w14:textId="77777777" w:rsidR="00895881" w:rsidRDefault="00895881" w:rsidP="00895881">
      <w:pPr>
        <w:pStyle w:val="Default"/>
        <w:spacing w:after="120"/>
        <w:jc w:val="both"/>
        <w:rPr>
          <w:b/>
        </w:rPr>
      </w:pPr>
    </w:p>
    <w:p w14:paraId="798685CF" w14:textId="0959B9CB" w:rsidR="00895881" w:rsidRDefault="00895881" w:rsidP="00895881">
      <w:pPr>
        <w:pStyle w:val="Default"/>
        <w:spacing w:after="120"/>
        <w:jc w:val="both"/>
        <w:rPr>
          <w:b/>
        </w:rPr>
      </w:pPr>
      <w:r>
        <w:rPr>
          <w:b/>
        </w:rPr>
        <w:t xml:space="preserve">Obs: </w:t>
      </w:r>
      <w:r w:rsidRPr="00EA7FA2">
        <w:rPr>
          <w:b/>
        </w:rPr>
        <w:t>No caso da apresentação de alteração contratual consolidada, fica dispensada a apresentação das alterações anteriores à consolidação</w:t>
      </w:r>
    </w:p>
    <w:p w14:paraId="5BE83228" w14:textId="77777777" w:rsidR="005B64F1" w:rsidRPr="005B64F1" w:rsidRDefault="005B64F1" w:rsidP="005B64F1">
      <w:pPr>
        <w:spacing w:after="0" w:line="240" w:lineRule="auto"/>
        <w:ind w:right="-54"/>
        <w:jc w:val="both"/>
        <w:rPr>
          <w:rFonts w:ascii="Arial" w:eastAsia="Times New Roman" w:hAnsi="Arial" w:cs="Arial"/>
          <w:b/>
          <w:i/>
          <w:sz w:val="24"/>
          <w:szCs w:val="24"/>
          <w:lang w:eastAsia="pt-BR"/>
        </w:rPr>
      </w:pPr>
    </w:p>
    <w:p w14:paraId="75D904D7" w14:textId="77777777" w:rsidR="005B64F1" w:rsidRPr="005B64F1" w:rsidRDefault="005B64F1" w:rsidP="005B64F1">
      <w:p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b/>
          <w:i/>
          <w:color w:val="000000"/>
          <w:sz w:val="24"/>
          <w:szCs w:val="24"/>
          <w:lang w:eastAsia="pt-BR"/>
        </w:rPr>
        <w:t>7.7.2.</w:t>
      </w:r>
      <w:r w:rsidRPr="005B64F1">
        <w:rPr>
          <w:rFonts w:ascii="Arial" w:eastAsia="Times New Roman" w:hAnsi="Arial" w:cs="Arial"/>
          <w:color w:val="000000"/>
          <w:sz w:val="24"/>
          <w:szCs w:val="24"/>
          <w:lang w:eastAsia="pt-BR"/>
        </w:rPr>
        <w:t xml:space="preserve"> Para fins de comprovação da </w:t>
      </w:r>
      <w:r w:rsidRPr="005B64F1">
        <w:rPr>
          <w:rFonts w:ascii="Arial" w:eastAsia="Times New Roman" w:hAnsi="Arial" w:cs="Arial"/>
          <w:b/>
          <w:color w:val="000000"/>
          <w:sz w:val="24"/>
          <w:szCs w:val="24"/>
          <w:lang w:eastAsia="pt-BR"/>
        </w:rPr>
        <w:t>REGULARIDADE FISCAL e TRABALHISTA</w:t>
      </w:r>
      <w:r w:rsidRPr="005B64F1">
        <w:rPr>
          <w:rFonts w:ascii="Arial" w:eastAsia="Times New Roman" w:hAnsi="Arial" w:cs="Arial"/>
          <w:color w:val="000000"/>
          <w:sz w:val="24"/>
          <w:szCs w:val="24"/>
          <w:lang w:eastAsia="pt-BR"/>
        </w:rPr>
        <w:t xml:space="preserve">: </w:t>
      </w:r>
    </w:p>
    <w:p w14:paraId="219BA3EB" w14:textId="77777777" w:rsidR="005B64F1" w:rsidRPr="005B64F1" w:rsidRDefault="005B64F1" w:rsidP="00EA69DA">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 de inscrição no Cadastro Nacional de Pessoas Jurídicas (</w:t>
      </w:r>
      <w:r w:rsidRPr="005B64F1">
        <w:rPr>
          <w:rFonts w:ascii="Arial" w:eastAsia="Times New Roman" w:hAnsi="Arial" w:cs="Arial"/>
          <w:b/>
          <w:color w:val="000000"/>
          <w:sz w:val="24"/>
          <w:szCs w:val="24"/>
          <w:lang w:eastAsia="pt-BR"/>
        </w:rPr>
        <w:t>CNPJ</w:t>
      </w:r>
      <w:r w:rsidRPr="005B64F1">
        <w:rPr>
          <w:rFonts w:ascii="Arial" w:eastAsia="Times New Roman" w:hAnsi="Arial" w:cs="Arial"/>
          <w:color w:val="000000"/>
          <w:sz w:val="24"/>
          <w:szCs w:val="24"/>
          <w:lang w:eastAsia="pt-BR"/>
        </w:rPr>
        <w:t xml:space="preserve">); </w:t>
      </w:r>
    </w:p>
    <w:p w14:paraId="6AEC32EE"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 de inscrição no Cadastro de Contribuinte Estadual, relativo ao domicílio ou sede do proponente, pertinente ao ramo de atividade e compatível com o objeto da presente licitação</w:t>
      </w:r>
      <w:r w:rsidRPr="005B64F1">
        <w:rPr>
          <w:rFonts w:ascii="Arial" w:eastAsia="Times New Roman" w:hAnsi="Arial" w:cs="Arial"/>
          <w:b/>
          <w:bCs/>
          <w:color w:val="000000"/>
          <w:sz w:val="24"/>
          <w:szCs w:val="24"/>
          <w:lang w:eastAsia="pt-BR"/>
        </w:rPr>
        <w:t xml:space="preserve">, </w:t>
      </w:r>
      <w:r w:rsidRPr="005B64F1">
        <w:rPr>
          <w:rFonts w:ascii="Arial" w:eastAsia="Times New Roman" w:hAnsi="Arial" w:cs="Arial"/>
          <w:color w:val="000000"/>
          <w:sz w:val="24"/>
          <w:szCs w:val="24"/>
          <w:lang w:eastAsia="pt-BR"/>
        </w:rPr>
        <w:t xml:space="preserve">(se for o caso); </w:t>
      </w:r>
    </w:p>
    <w:p w14:paraId="026AB606"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fiscal perante a </w:t>
      </w:r>
      <w:r w:rsidRPr="005B64F1">
        <w:rPr>
          <w:rFonts w:ascii="Arial" w:eastAsia="Times New Roman" w:hAnsi="Arial" w:cs="Arial"/>
          <w:b/>
          <w:color w:val="000000"/>
          <w:sz w:val="24"/>
          <w:szCs w:val="24"/>
          <w:lang w:eastAsia="pt-BR"/>
        </w:rPr>
        <w:t>Fazenda Federal</w:t>
      </w:r>
      <w:r w:rsidRPr="005B64F1">
        <w:rPr>
          <w:rFonts w:ascii="Arial" w:eastAsia="Times New Roman" w:hAnsi="Arial" w:cs="Arial"/>
          <w:color w:val="000000"/>
          <w:sz w:val="24"/>
          <w:szCs w:val="24"/>
          <w:lang w:eastAsia="pt-BR"/>
        </w:rPr>
        <w:t xml:space="preserve">, abrangendo </w:t>
      </w:r>
      <w:r w:rsidRPr="005B64F1">
        <w:rPr>
          <w:rFonts w:ascii="Arial" w:hAnsi="Arial" w:cs="Arial"/>
          <w:color w:val="000000"/>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5B64F1">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2D5A479"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para com a </w:t>
      </w:r>
      <w:r w:rsidRPr="005B64F1">
        <w:rPr>
          <w:rFonts w:ascii="Arial" w:eastAsia="Times New Roman" w:hAnsi="Arial" w:cs="Arial"/>
          <w:b/>
          <w:bCs/>
          <w:color w:val="000000"/>
          <w:sz w:val="24"/>
          <w:szCs w:val="24"/>
          <w:lang w:eastAsia="pt-BR"/>
        </w:rPr>
        <w:t>Fazenda Estadual</w:t>
      </w:r>
      <w:r w:rsidRPr="005B64F1">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69139AD0"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lastRenderedPageBreak/>
        <w:t xml:space="preserve">Prova de regularidade para com a </w:t>
      </w:r>
      <w:r w:rsidRPr="005B64F1">
        <w:rPr>
          <w:rFonts w:ascii="Arial" w:eastAsia="Times New Roman" w:hAnsi="Arial" w:cs="Arial"/>
          <w:b/>
          <w:bCs/>
          <w:color w:val="000000"/>
          <w:sz w:val="24"/>
          <w:szCs w:val="24"/>
          <w:lang w:eastAsia="pt-BR"/>
        </w:rPr>
        <w:t>Fazenda Municipal</w:t>
      </w:r>
      <w:r w:rsidRPr="005B64F1">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3026FAC6"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Certidão de Regularidade de débito com o </w:t>
      </w:r>
      <w:r w:rsidRPr="005B64F1">
        <w:rPr>
          <w:rFonts w:ascii="Arial" w:eastAsia="Times New Roman" w:hAnsi="Arial" w:cs="Arial"/>
          <w:b/>
          <w:color w:val="000000"/>
          <w:sz w:val="24"/>
          <w:szCs w:val="24"/>
          <w:lang w:eastAsia="pt-BR"/>
        </w:rPr>
        <w:t>Fundo de Garantia por Tempo de Serviço (FGTS)</w:t>
      </w:r>
      <w:r w:rsidRPr="005B64F1">
        <w:rPr>
          <w:rFonts w:ascii="Arial" w:eastAsia="Times New Roman" w:hAnsi="Arial" w:cs="Arial"/>
          <w:color w:val="000000"/>
          <w:sz w:val="24"/>
          <w:szCs w:val="24"/>
          <w:lang w:eastAsia="pt-BR"/>
        </w:rPr>
        <w:t>, com validade, mediante apresentação de Certidão Negativa de Débito, demonstrando situação regular no cumprimento dos encargos sociais;</w:t>
      </w:r>
    </w:p>
    <w:p w14:paraId="626F5645"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w:t>
      </w:r>
      <w:r w:rsidRPr="005B64F1">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5B64F1">
        <w:rPr>
          <w:rFonts w:ascii="Arial" w:eastAsia="Times New Roman" w:hAnsi="Arial" w:cs="Arial"/>
          <w:b/>
          <w:bCs/>
          <w:color w:val="000000"/>
          <w:sz w:val="24"/>
          <w:szCs w:val="24"/>
          <w:lang w:eastAsia="pt-BR"/>
        </w:rPr>
        <w:t>Certidão Negativa de Débitos Trabalhistas (CNDT)</w:t>
      </w:r>
      <w:r w:rsidRPr="005B64F1">
        <w:rPr>
          <w:rFonts w:ascii="Arial" w:eastAsia="Times New Roman" w:hAnsi="Arial" w:cs="Arial"/>
          <w:bCs/>
          <w:color w:val="000000"/>
          <w:sz w:val="24"/>
          <w:szCs w:val="24"/>
          <w:lang w:eastAsia="pt-BR"/>
        </w:rPr>
        <w:t xml:space="preserve">, nos termos da Lei 12.440 de 07/07/2011, a ser requerida via internet pelo site: </w:t>
      </w:r>
      <w:r w:rsidRPr="005B64F1">
        <w:rPr>
          <w:rFonts w:ascii="Arial" w:eastAsia="Times New Roman" w:hAnsi="Arial" w:cs="Arial"/>
          <w:bCs/>
          <w:iCs/>
          <w:color w:val="000000"/>
          <w:sz w:val="24"/>
          <w:szCs w:val="24"/>
          <w:lang w:eastAsia="pt-BR"/>
        </w:rPr>
        <w:t>www.tst.jus.br</w:t>
      </w:r>
      <w:r w:rsidRPr="005B64F1">
        <w:rPr>
          <w:rFonts w:ascii="Arial" w:eastAsia="Times New Roman" w:hAnsi="Arial" w:cs="Arial"/>
          <w:b/>
          <w:bCs/>
          <w:iCs/>
          <w:color w:val="000000"/>
          <w:sz w:val="24"/>
          <w:szCs w:val="24"/>
          <w:lang w:eastAsia="pt-BR"/>
        </w:rPr>
        <w:t xml:space="preserve">. </w:t>
      </w:r>
    </w:p>
    <w:p w14:paraId="644D74D3" w14:textId="77777777" w:rsidR="005B64F1" w:rsidRPr="005B64F1" w:rsidRDefault="005B64F1" w:rsidP="005B64F1">
      <w:pPr>
        <w:spacing w:after="0" w:line="240" w:lineRule="auto"/>
        <w:ind w:right="-54"/>
        <w:jc w:val="both"/>
        <w:rPr>
          <w:rFonts w:ascii="Arial" w:eastAsia="Times New Roman" w:hAnsi="Arial" w:cs="Arial"/>
          <w:b/>
          <w:sz w:val="24"/>
          <w:szCs w:val="24"/>
          <w:lang w:eastAsia="pt-BR"/>
        </w:rPr>
      </w:pPr>
    </w:p>
    <w:p w14:paraId="0A87A1BD" w14:textId="77777777" w:rsidR="005B64F1" w:rsidRPr="005B64F1" w:rsidRDefault="005B64F1" w:rsidP="005B64F1">
      <w:pPr>
        <w:spacing w:after="0" w:line="240" w:lineRule="auto"/>
        <w:ind w:right="-54"/>
        <w:jc w:val="both"/>
        <w:rPr>
          <w:rFonts w:ascii="Arial" w:eastAsia="Times New Roman" w:hAnsi="Arial" w:cs="Arial"/>
          <w:b/>
          <w:sz w:val="24"/>
          <w:szCs w:val="24"/>
          <w:lang w:eastAsia="pt-BR"/>
        </w:rPr>
      </w:pPr>
      <w:r w:rsidRPr="005B64F1">
        <w:rPr>
          <w:rFonts w:ascii="Arial" w:eastAsia="Times New Roman" w:hAnsi="Arial" w:cs="Arial"/>
          <w:b/>
          <w:sz w:val="24"/>
          <w:szCs w:val="24"/>
          <w:lang w:eastAsia="pt-BR"/>
        </w:rPr>
        <w:t xml:space="preserve">7.7.2.1 A regularidade exigida por ocasião da Licitação deverá manter-se na vigência do contrato, com ênfase à regularidade Fazenda Federal, Fundo de Garantia por Tempo de Serviço (FGTS), e </w:t>
      </w:r>
      <w:r w:rsidRPr="005B64F1">
        <w:rPr>
          <w:rFonts w:ascii="Arial" w:eastAsia="Times New Roman" w:hAnsi="Arial" w:cs="Arial"/>
          <w:b/>
          <w:bCs/>
          <w:sz w:val="24"/>
          <w:szCs w:val="24"/>
          <w:lang w:eastAsia="pt-BR"/>
        </w:rPr>
        <w:t>Certidão Negativa de Débitos Trabalhistas (CNDT)</w:t>
      </w:r>
      <w:r w:rsidRPr="005B64F1">
        <w:rPr>
          <w:rFonts w:ascii="Arial" w:eastAsia="Times New Roman" w:hAnsi="Arial" w:cs="Arial"/>
          <w:b/>
          <w:sz w:val="24"/>
          <w:szCs w:val="24"/>
          <w:lang w:eastAsia="pt-BR"/>
        </w:rPr>
        <w:t>.</w:t>
      </w:r>
    </w:p>
    <w:p w14:paraId="10549665" w14:textId="77777777" w:rsidR="005B64F1" w:rsidRPr="005B64F1" w:rsidRDefault="005B64F1" w:rsidP="005B64F1">
      <w:pPr>
        <w:autoSpaceDE w:val="0"/>
        <w:autoSpaceDN w:val="0"/>
        <w:adjustRightInd w:val="0"/>
        <w:spacing w:after="0" w:line="240" w:lineRule="auto"/>
        <w:jc w:val="both"/>
        <w:rPr>
          <w:rFonts w:ascii="Arial" w:eastAsia="Times New Roman" w:hAnsi="Arial" w:cs="Arial"/>
          <w:b/>
          <w:sz w:val="24"/>
          <w:szCs w:val="24"/>
          <w:lang w:eastAsia="pt-BR"/>
        </w:rPr>
      </w:pPr>
    </w:p>
    <w:p w14:paraId="181A6627" w14:textId="77777777" w:rsidR="005B64F1" w:rsidRPr="005B64F1" w:rsidRDefault="005B64F1" w:rsidP="005B64F1">
      <w:pPr>
        <w:autoSpaceDE w:val="0"/>
        <w:autoSpaceDN w:val="0"/>
        <w:adjustRightInd w:val="0"/>
        <w:spacing w:after="0" w:line="240" w:lineRule="auto"/>
        <w:jc w:val="both"/>
        <w:rPr>
          <w:rFonts w:ascii="Arial" w:eastAsia="Times New Roman" w:hAnsi="Arial" w:cs="Arial"/>
          <w:sz w:val="24"/>
          <w:szCs w:val="24"/>
          <w:lang w:eastAsia="pt-BR"/>
        </w:rPr>
      </w:pPr>
      <w:r w:rsidRPr="005B64F1">
        <w:rPr>
          <w:rFonts w:ascii="Arial" w:eastAsia="Times New Roman" w:hAnsi="Arial" w:cs="Arial"/>
          <w:b/>
          <w:sz w:val="24"/>
          <w:szCs w:val="24"/>
          <w:lang w:eastAsia="pt-BR"/>
        </w:rPr>
        <w:t>7.7.2.2.</w:t>
      </w:r>
      <w:r w:rsidRPr="005B64F1">
        <w:rPr>
          <w:rFonts w:ascii="Arial" w:eastAsia="Times New Roman" w:hAnsi="Arial" w:cs="Arial"/>
          <w:sz w:val="24"/>
          <w:szCs w:val="24"/>
          <w:lang w:eastAsia="pt-BR"/>
        </w:rPr>
        <w:t xml:space="preserve"> Em caso de apresentação de Certidão Positiva com Efeitos de Negativa, considera-se Certidão positiva com efeitos de negativa e serão aceitas somente as certidões onde conste a existência de débitos:</w:t>
      </w:r>
    </w:p>
    <w:p w14:paraId="47CDA841"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Não vencidos;</w:t>
      </w:r>
    </w:p>
    <w:p w14:paraId="37BCA765"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Em curso de cobrança executiva em que tenha sido efetuada a penhora;</w:t>
      </w:r>
    </w:p>
    <w:p w14:paraId="5B6EA91A"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Cuja exigibilidade esteja suspensa por moratória, depósito de seu montante integral ou reclamações ou recursos, nos termos das leis reguladoras do processo tributário administrativo; e,</w:t>
      </w:r>
    </w:p>
    <w:p w14:paraId="3F5A3B5D"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b/>
          <w:color w:val="000000"/>
          <w:sz w:val="24"/>
          <w:szCs w:val="24"/>
        </w:rPr>
      </w:pPr>
      <w:r w:rsidRPr="005B64F1">
        <w:rPr>
          <w:rFonts w:ascii="Arial" w:hAnsi="Arial" w:cs="Arial"/>
          <w:sz w:val="24"/>
          <w:szCs w:val="24"/>
        </w:rPr>
        <w:t>Sujeitos à medida liminar em mandado de segurança.</w:t>
      </w:r>
    </w:p>
    <w:p w14:paraId="03A42E5D" w14:textId="77777777" w:rsidR="00E4376A" w:rsidRPr="00E6017B" w:rsidRDefault="00E4376A" w:rsidP="00E4376A">
      <w:pPr>
        <w:autoSpaceDE w:val="0"/>
        <w:autoSpaceDN w:val="0"/>
        <w:adjustRightInd w:val="0"/>
        <w:spacing w:after="0" w:line="240" w:lineRule="auto"/>
        <w:ind w:right="141"/>
        <w:jc w:val="both"/>
        <w:rPr>
          <w:rFonts w:ascii="Arial" w:hAnsi="Arial" w:cs="Arial"/>
          <w:sz w:val="24"/>
          <w:szCs w:val="24"/>
          <w:lang w:eastAsia="pt-BR"/>
        </w:rPr>
      </w:pPr>
    </w:p>
    <w:p w14:paraId="041BA7C6" w14:textId="4A19E513" w:rsidR="00E4376A" w:rsidRPr="00476E63" w:rsidRDefault="009B69C9" w:rsidP="00E4376A">
      <w:pPr>
        <w:autoSpaceDE w:val="0"/>
        <w:autoSpaceDN w:val="0"/>
        <w:adjustRightInd w:val="0"/>
        <w:spacing w:after="0" w:line="240" w:lineRule="auto"/>
        <w:ind w:right="141"/>
        <w:jc w:val="both"/>
        <w:rPr>
          <w:rFonts w:ascii="Arial" w:hAnsi="Arial" w:cs="Arial"/>
          <w:sz w:val="24"/>
          <w:szCs w:val="24"/>
          <w:u w:val="single"/>
          <w:lang w:eastAsia="pt-BR"/>
        </w:rPr>
      </w:pPr>
      <w:r w:rsidRPr="00476E63">
        <w:rPr>
          <w:rFonts w:ascii="Arial" w:hAnsi="Arial" w:cs="Arial"/>
          <w:b/>
          <w:bCs/>
          <w:sz w:val="24"/>
          <w:szCs w:val="24"/>
          <w:lang w:eastAsia="pt-BR"/>
        </w:rPr>
        <w:t>7</w:t>
      </w:r>
      <w:r w:rsidR="00E4376A" w:rsidRPr="00476E63">
        <w:rPr>
          <w:rFonts w:ascii="Arial" w:hAnsi="Arial" w:cs="Arial"/>
          <w:b/>
          <w:bCs/>
          <w:sz w:val="24"/>
          <w:szCs w:val="24"/>
          <w:lang w:eastAsia="pt-BR"/>
        </w:rPr>
        <w:t>.</w:t>
      </w:r>
      <w:r w:rsidR="00E0503E">
        <w:rPr>
          <w:rFonts w:ascii="Arial" w:hAnsi="Arial" w:cs="Arial"/>
          <w:b/>
          <w:bCs/>
          <w:sz w:val="24"/>
          <w:szCs w:val="24"/>
          <w:lang w:eastAsia="pt-BR"/>
        </w:rPr>
        <w:t>7</w:t>
      </w:r>
      <w:r w:rsidR="00E4376A" w:rsidRPr="00476E63">
        <w:rPr>
          <w:rFonts w:ascii="Arial" w:hAnsi="Arial" w:cs="Arial"/>
          <w:b/>
          <w:bCs/>
          <w:sz w:val="24"/>
          <w:szCs w:val="24"/>
          <w:lang w:eastAsia="pt-BR"/>
        </w:rPr>
        <w:t>.</w:t>
      </w:r>
      <w:r w:rsidR="00C174C3" w:rsidRPr="00476E63">
        <w:rPr>
          <w:rFonts w:ascii="Arial" w:hAnsi="Arial" w:cs="Arial"/>
          <w:b/>
          <w:bCs/>
          <w:sz w:val="24"/>
          <w:szCs w:val="24"/>
          <w:lang w:eastAsia="pt-BR"/>
        </w:rPr>
        <w:t>3</w:t>
      </w:r>
      <w:r w:rsidR="00E4376A" w:rsidRPr="00476E63">
        <w:rPr>
          <w:rFonts w:ascii="Arial" w:hAnsi="Arial" w:cs="Arial"/>
          <w:b/>
          <w:bCs/>
          <w:sz w:val="24"/>
          <w:szCs w:val="24"/>
          <w:lang w:eastAsia="pt-BR"/>
        </w:rPr>
        <w:t xml:space="preserve">. </w:t>
      </w:r>
      <w:r w:rsidR="00E4376A" w:rsidRPr="00476E63">
        <w:rPr>
          <w:rFonts w:ascii="Arial" w:hAnsi="Arial" w:cs="Arial"/>
          <w:sz w:val="24"/>
          <w:szCs w:val="24"/>
        </w:rPr>
        <w:t xml:space="preserve">Para fins de comprovação da </w:t>
      </w:r>
      <w:r w:rsidR="00E4376A" w:rsidRPr="00476E63">
        <w:rPr>
          <w:rFonts w:ascii="Arial" w:hAnsi="Arial" w:cs="Arial"/>
          <w:b/>
          <w:bCs/>
          <w:sz w:val="24"/>
          <w:szCs w:val="24"/>
          <w:lang w:eastAsia="pt-BR"/>
        </w:rPr>
        <w:t xml:space="preserve">Qualificação Técnica, </w:t>
      </w:r>
      <w:r w:rsidR="00E4376A" w:rsidRPr="00476E63">
        <w:rPr>
          <w:rFonts w:ascii="Arial" w:hAnsi="Arial" w:cs="Arial"/>
          <w:sz w:val="24"/>
          <w:szCs w:val="24"/>
          <w:lang w:eastAsia="pt-BR"/>
        </w:rPr>
        <w:t>mediante a apresentação da seguinte documentação</w:t>
      </w:r>
      <w:r w:rsidR="00E4376A" w:rsidRPr="00476E63">
        <w:rPr>
          <w:rFonts w:ascii="Arial" w:hAnsi="Arial" w:cs="Arial"/>
          <w:sz w:val="24"/>
          <w:szCs w:val="24"/>
          <w:u w:val="single"/>
          <w:lang w:eastAsia="pt-BR"/>
        </w:rPr>
        <w:t>:</w:t>
      </w:r>
    </w:p>
    <w:p w14:paraId="340012F3" w14:textId="77777777" w:rsidR="00E4376A" w:rsidRPr="00476E63" w:rsidRDefault="00E4376A" w:rsidP="00E4376A">
      <w:pPr>
        <w:autoSpaceDE w:val="0"/>
        <w:autoSpaceDN w:val="0"/>
        <w:adjustRightInd w:val="0"/>
        <w:spacing w:after="0" w:line="240" w:lineRule="auto"/>
        <w:ind w:right="141"/>
        <w:jc w:val="both"/>
        <w:rPr>
          <w:rFonts w:ascii="Arial" w:hAnsi="Arial" w:cs="Arial"/>
          <w:b/>
          <w:bCs/>
          <w:sz w:val="24"/>
          <w:szCs w:val="24"/>
          <w:lang w:eastAsia="pt-BR"/>
        </w:rPr>
      </w:pPr>
    </w:p>
    <w:p w14:paraId="6C310FE8" w14:textId="6ACBABE9"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r w:rsidRPr="00476E63">
        <w:rPr>
          <w:rFonts w:ascii="Arial" w:hAnsi="Arial" w:cs="Arial"/>
          <w:b/>
          <w:bCs/>
          <w:sz w:val="24"/>
          <w:szCs w:val="24"/>
          <w:lang w:eastAsia="pt-BR"/>
        </w:rPr>
        <w:t>7.</w:t>
      </w:r>
      <w:r w:rsidR="00E0503E">
        <w:rPr>
          <w:rFonts w:ascii="Arial" w:hAnsi="Arial" w:cs="Arial"/>
          <w:b/>
          <w:bCs/>
          <w:sz w:val="24"/>
          <w:szCs w:val="24"/>
          <w:lang w:eastAsia="pt-BR"/>
        </w:rPr>
        <w:t>7</w:t>
      </w:r>
      <w:r w:rsidRPr="00476E63">
        <w:rPr>
          <w:rFonts w:ascii="Arial" w:hAnsi="Arial" w:cs="Arial"/>
          <w:b/>
          <w:bCs/>
          <w:sz w:val="24"/>
          <w:szCs w:val="24"/>
          <w:lang w:eastAsia="pt-BR"/>
        </w:rPr>
        <w:t>.3.1. Qualificação Técnica da Empresa:</w:t>
      </w:r>
    </w:p>
    <w:p w14:paraId="313C1A1D" w14:textId="77777777"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p>
    <w:p w14:paraId="69C2947D" w14:textId="77777777" w:rsidR="00476E63" w:rsidRPr="00476E63" w:rsidRDefault="00476E63" w:rsidP="00476E63">
      <w:pPr>
        <w:autoSpaceDE w:val="0"/>
        <w:autoSpaceDN w:val="0"/>
        <w:adjustRightInd w:val="0"/>
        <w:spacing w:after="0" w:line="240" w:lineRule="auto"/>
        <w:ind w:right="141"/>
        <w:jc w:val="both"/>
        <w:rPr>
          <w:rFonts w:ascii="Arial" w:hAnsi="Arial" w:cs="Arial"/>
          <w:sz w:val="24"/>
          <w:szCs w:val="24"/>
          <w:lang w:eastAsia="pt-BR"/>
        </w:rPr>
      </w:pPr>
      <w:r w:rsidRPr="00476E63">
        <w:rPr>
          <w:rFonts w:ascii="Arial" w:hAnsi="Arial" w:cs="Arial"/>
          <w:sz w:val="24"/>
          <w:szCs w:val="24"/>
          <w:lang w:eastAsia="pt-BR"/>
        </w:rPr>
        <w:t>a) Apresentar o número de cadastro no CNES – Cadastro Nacional de Estabelecimentos de Saúde;</w:t>
      </w:r>
    </w:p>
    <w:p w14:paraId="68C763F6" w14:textId="77777777"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p>
    <w:p w14:paraId="4452CB6E" w14:textId="61745E71" w:rsidR="00476E63" w:rsidRPr="00CB6ED4"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r w:rsidRPr="00CB6ED4">
        <w:rPr>
          <w:rFonts w:ascii="Arial" w:hAnsi="Arial" w:cs="Arial"/>
          <w:b/>
          <w:bCs/>
          <w:sz w:val="24"/>
          <w:szCs w:val="24"/>
          <w:lang w:eastAsia="pt-BR"/>
        </w:rPr>
        <w:t>7.</w:t>
      </w:r>
      <w:r w:rsidR="00E0503E">
        <w:rPr>
          <w:rFonts w:ascii="Arial" w:hAnsi="Arial" w:cs="Arial"/>
          <w:b/>
          <w:bCs/>
          <w:sz w:val="24"/>
          <w:szCs w:val="24"/>
          <w:lang w:eastAsia="pt-BR"/>
        </w:rPr>
        <w:t>7</w:t>
      </w:r>
      <w:r w:rsidRPr="00CB6ED4">
        <w:rPr>
          <w:rFonts w:ascii="Arial" w:hAnsi="Arial" w:cs="Arial"/>
          <w:b/>
          <w:bCs/>
          <w:sz w:val="24"/>
          <w:szCs w:val="24"/>
          <w:lang w:eastAsia="pt-BR"/>
        </w:rPr>
        <w:t>.3.2. Qualificação Técnica do Profissional:</w:t>
      </w:r>
    </w:p>
    <w:p w14:paraId="0FFC6D06" w14:textId="77777777" w:rsidR="00476E63" w:rsidRPr="003E3289" w:rsidRDefault="00476E63" w:rsidP="00476E63">
      <w:pPr>
        <w:autoSpaceDE w:val="0"/>
        <w:autoSpaceDN w:val="0"/>
        <w:adjustRightInd w:val="0"/>
        <w:spacing w:after="0" w:line="240" w:lineRule="auto"/>
        <w:ind w:right="141"/>
        <w:jc w:val="both"/>
        <w:rPr>
          <w:rFonts w:ascii="Arial" w:hAnsi="Arial" w:cs="Arial"/>
          <w:b/>
          <w:bCs/>
          <w:sz w:val="24"/>
          <w:szCs w:val="24"/>
          <w:highlight w:val="red"/>
          <w:lang w:eastAsia="pt-BR"/>
        </w:rPr>
      </w:pPr>
    </w:p>
    <w:p w14:paraId="572E3107" w14:textId="71E18213" w:rsidR="00CB6ED4" w:rsidRPr="00644573" w:rsidRDefault="00CB6ED4" w:rsidP="00CB6ED4">
      <w:pPr>
        <w:pStyle w:val="Default"/>
        <w:spacing w:after="120"/>
        <w:rPr>
          <w:rFonts w:eastAsiaTheme="minorHAnsi"/>
          <w:sz w:val="22"/>
          <w:szCs w:val="22"/>
        </w:rPr>
      </w:pPr>
      <w:bookmarkStart w:id="2" w:name="_Hlk153179856"/>
      <w:r w:rsidRPr="00CB6ED4">
        <w:rPr>
          <w:b/>
          <w:bCs/>
          <w:lang w:eastAsia="pt-BR"/>
        </w:rPr>
        <w:t>7.</w:t>
      </w:r>
      <w:r w:rsidR="00E0503E">
        <w:rPr>
          <w:b/>
          <w:bCs/>
          <w:lang w:eastAsia="pt-BR"/>
        </w:rPr>
        <w:t>7</w:t>
      </w:r>
      <w:r w:rsidRPr="00CB6ED4">
        <w:rPr>
          <w:b/>
          <w:bCs/>
          <w:lang w:eastAsia="pt-BR"/>
        </w:rPr>
        <w:t>.3.2.</w:t>
      </w:r>
      <w:r>
        <w:rPr>
          <w:b/>
          <w:bCs/>
          <w:lang w:eastAsia="pt-BR"/>
        </w:rPr>
        <w:t>1</w:t>
      </w:r>
      <w:r w:rsidRPr="00644573">
        <w:rPr>
          <w:b/>
          <w:bCs/>
          <w:sz w:val="22"/>
          <w:szCs w:val="22"/>
          <w:lang w:eastAsia="pt-BR"/>
        </w:rPr>
        <w:t xml:space="preserve">. </w:t>
      </w:r>
      <w:bookmarkEnd w:id="2"/>
      <w:r w:rsidRPr="00644573">
        <w:rPr>
          <w:rFonts w:eastAsiaTheme="minorHAnsi"/>
          <w:b/>
          <w:bCs/>
          <w:sz w:val="22"/>
          <w:szCs w:val="22"/>
        </w:rPr>
        <w:t xml:space="preserve">Documentos do Representante Legal da empresa: </w:t>
      </w:r>
    </w:p>
    <w:p w14:paraId="221BBDCD"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a) Cópia da cédula de identidade; </w:t>
      </w:r>
    </w:p>
    <w:p w14:paraId="1D4D164D"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b) Cópia do CPF. </w:t>
      </w:r>
    </w:p>
    <w:p w14:paraId="315D3D9F" w14:textId="2B4ECFCE"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CB6ED4">
        <w:rPr>
          <w:rFonts w:ascii="Arial" w:hAnsi="Arial" w:cs="Arial"/>
          <w:b/>
          <w:bCs/>
          <w:sz w:val="24"/>
          <w:szCs w:val="24"/>
          <w:lang w:eastAsia="pt-BR"/>
        </w:rPr>
        <w:t>7.</w:t>
      </w:r>
      <w:r w:rsidR="00E0503E">
        <w:rPr>
          <w:rFonts w:ascii="Arial" w:hAnsi="Arial" w:cs="Arial"/>
          <w:b/>
          <w:bCs/>
          <w:sz w:val="24"/>
          <w:szCs w:val="24"/>
          <w:lang w:eastAsia="pt-BR"/>
        </w:rPr>
        <w:t>7</w:t>
      </w:r>
      <w:r w:rsidRPr="00CB6ED4">
        <w:rPr>
          <w:rFonts w:ascii="Arial" w:hAnsi="Arial" w:cs="Arial"/>
          <w:b/>
          <w:bCs/>
          <w:sz w:val="24"/>
          <w:szCs w:val="24"/>
          <w:lang w:eastAsia="pt-BR"/>
        </w:rPr>
        <w:t>.3.2.2</w:t>
      </w:r>
      <w:r w:rsidRPr="00644573">
        <w:rPr>
          <w:b/>
          <w:bCs/>
          <w:lang w:eastAsia="pt-BR"/>
        </w:rPr>
        <w:t xml:space="preserve">. </w:t>
      </w:r>
      <w:r w:rsidRPr="000B6932">
        <w:rPr>
          <w:rFonts w:ascii="Arial" w:eastAsiaTheme="minorHAnsi" w:hAnsi="Arial" w:cs="Arial"/>
          <w:b/>
          <w:bCs/>
          <w:color w:val="000000"/>
        </w:rPr>
        <w:t xml:space="preserve">Documentos do Responsável Técnico: </w:t>
      </w:r>
    </w:p>
    <w:p w14:paraId="6111D8B2"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a) Cópia da cédula de identidade; </w:t>
      </w:r>
    </w:p>
    <w:p w14:paraId="04B32000"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b) Cópia do CPF; </w:t>
      </w:r>
    </w:p>
    <w:p w14:paraId="66DF52B9"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c) Cópia do comprovante de inscrição no Conselho de Classe respectivo; </w:t>
      </w:r>
    </w:p>
    <w:p w14:paraId="2075824A"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d) Cópia do diploma de nível superior; </w:t>
      </w:r>
    </w:p>
    <w:p w14:paraId="571406C1"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e) Certidão do Conselho Regional de Medicina e cópia do comprovante de especialidade na área pretendida (registrada no Conselho Regional de Medicina) no caso de Médico; </w:t>
      </w:r>
    </w:p>
    <w:p w14:paraId="36540AF5"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f) Comprovante de residência. </w:t>
      </w:r>
    </w:p>
    <w:p w14:paraId="5135219C" w14:textId="17E99F13" w:rsidR="00CB6ED4" w:rsidRPr="000B6932" w:rsidRDefault="00E0503E" w:rsidP="00CB6ED4">
      <w:pPr>
        <w:autoSpaceDE w:val="0"/>
        <w:autoSpaceDN w:val="0"/>
        <w:adjustRightInd w:val="0"/>
        <w:spacing w:after="120" w:line="240" w:lineRule="auto"/>
        <w:rPr>
          <w:rFonts w:ascii="Arial" w:eastAsiaTheme="minorHAnsi" w:hAnsi="Arial" w:cs="Arial"/>
          <w:color w:val="000000"/>
        </w:rPr>
      </w:pPr>
      <w:r w:rsidRPr="00E0503E">
        <w:rPr>
          <w:rFonts w:ascii="Arial" w:hAnsi="Arial" w:cs="Arial"/>
          <w:b/>
          <w:bCs/>
          <w:sz w:val="24"/>
          <w:szCs w:val="24"/>
          <w:lang w:eastAsia="pt-BR"/>
        </w:rPr>
        <w:t>7.</w:t>
      </w:r>
      <w:r>
        <w:rPr>
          <w:rFonts w:ascii="Arial" w:hAnsi="Arial" w:cs="Arial"/>
          <w:b/>
          <w:bCs/>
          <w:sz w:val="24"/>
          <w:szCs w:val="24"/>
          <w:lang w:eastAsia="pt-BR"/>
        </w:rPr>
        <w:t>7</w:t>
      </w:r>
      <w:r w:rsidRPr="00E0503E">
        <w:rPr>
          <w:rFonts w:ascii="Arial" w:hAnsi="Arial" w:cs="Arial"/>
          <w:b/>
          <w:bCs/>
          <w:sz w:val="24"/>
          <w:szCs w:val="24"/>
          <w:lang w:eastAsia="pt-BR"/>
        </w:rPr>
        <w:t>.3.2</w:t>
      </w:r>
      <w:r w:rsidR="00CB6ED4" w:rsidRPr="00E0503E">
        <w:rPr>
          <w:rFonts w:ascii="Arial" w:eastAsiaTheme="minorHAnsi" w:hAnsi="Arial" w:cs="Arial"/>
          <w:b/>
          <w:bCs/>
          <w:color w:val="000000"/>
          <w:sz w:val="24"/>
          <w:szCs w:val="24"/>
        </w:rPr>
        <w:t>.3</w:t>
      </w:r>
      <w:r w:rsidR="00CB6ED4" w:rsidRPr="00644573">
        <w:rPr>
          <w:rFonts w:ascii="Arial" w:eastAsiaTheme="minorHAnsi" w:hAnsi="Arial" w:cs="Arial"/>
          <w:b/>
          <w:bCs/>
          <w:color w:val="000000"/>
        </w:rPr>
        <w:t xml:space="preserve">. </w:t>
      </w:r>
      <w:r w:rsidR="00CB6ED4" w:rsidRPr="000B6932">
        <w:rPr>
          <w:rFonts w:ascii="Arial" w:eastAsiaTheme="minorHAnsi" w:hAnsi="Arial" w:cs="Arial"/>
          <w:b/>
          <w:bCs/>
          <w:color w:val="000000"/>
        </w:rPr>
        <w:t xml:space="preserve">Documentos do Corpo Clínico: </w:t>
      </w:r>
    </w:p>
    <w:p w14:paraId="7E5737E2"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hAnsi="Arial" w:cs="Arial"/>
          <w:lang w:eastAsia="pt-BR"/>
        </w:rPr>
      </w:pPr>
      <w:r w:rsidRPr="00644573">
        <w:rPr>
          <w:rFonts w:ascii="Arial" w:hAnsi="Arial" w:cs="Arial"/>
          <w:lang w:eastAsia="pt-BR"/>
        </w:rPr>
        <w:lastRenderedPageBreak/>
        <w:t>Cópia da Carteira de Identidade e CPF;</w:t>
      </w:r>
    </w:p>
    <w:p w14:paraId="7307CD9D"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eastAsiaTheme="minorHAnsi" w:hAnsi="Arial" w:cs="Arial"/>
          <w:color w:val="000000"/>
        </w:rPr>
      </w:pPr>
      <w:r w:rsidRPr="00644573">
        <w:rPr>
          <w:rFonts w:ascii="Arial" w:eastAsiaTheme="minorHAnsi" w:hAnsi="Arial" w:cs="Arial"/>
          <w:color w:val="000000"/>
        </w:rPr>
        <w:t xml:space="preserve">Cópia do diploma do curso superior na área indicada; </w:t>
      </w:r>
    </w:p>
    <w:p w14:paraId="0D67EB43"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eastAsiaTheme="minorHAnsi" w:hAnsi="Arial" w:cs="Arial"/>
        </w:rPr>
      </w:pPr>
      <w:r w:rsidRPr="00644573">
        <w:rPr>
          <w:rFonts w:ascii="Arial" w:eastAsiaTheme="minorHAnsi" w:hAnsi="Arial" w:cs="Arial"/>
        </w:rPr>
        <w:t xml:space="preserve">Cópia do comprovante de inscrição no CRM (Conselho Regional de Medicina); </w:t>
      </w:r>
    </w:p>
    <w:p w14:paraId="66B91A1E"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eastAsiaTheme="minorHAnsi" w:hAnsi="Arial" w:cs="Arial"/>
        </w:rPr>
      </w:pPr>
      <w:r w:rsidRPr="00644573">
        <w:rPr>
          <w:rFonts w:ascii="Arial" w:eastAsiaTheme="minorHAnsi" w:hAnsi="Arial" w:cs="Arial"/>
          <w:color w:val="000000"/>
        </w:rPr>
        <w:t>Cópia do comprovante de especialidade na área pretendida (caso seja exigido especialidade)</w:t>
      </w:r>
      <w:r w:rsidRPr="00644573">
        <w:rPr>
          <w:rFonts w:ascii="Arial" w:eastAsiaTheme="minorHAnsi" w:hAnsi="Arial" w:cs="Arial"/>
        </w:rPr>
        <w:t xml:space="preserve">; </w:t>
      </w:r>
    </w:p>
    <w:p w14:paraId="662BD440"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eastAsiaTheme="minorHAnsi" w:hAnsi="Arial" w:cs="Arial"/>
        </w:rPr>
      </w:pPr>
      <w:r w:rsidRPr="00644573">
        <w:rPr>
          <w:rFonts w:ascii="Arial" w:eastAsiaTheme="minorHAnsi" w:hAnsi="Arial" w:cs="Arial"/>
        </w:rPr>
        <w:t xml:space="preserve">Comprovação do vínculo (modelo anexo IV) de todos os profissionais com a empresa, anexando ao modelo umas das seguintes comprovações: </w:t>
      </w:r>
    </w:p>
    <w:p w14:paraId="3A7A95E9" w14:textId="77777777" w:rsidR="00CB6ED4" w:rsidRPr="000B6932" w:rsidRDefault="00CB6ED4" w:rsidP="00CB6ED4">
      <w:pPr>
        <w:autoSpaceDE w:val="0"/>
        <w:autoSpaceDN w:val="0"/>
        <w:adjustRightInd w:val="0"/>
        <w:spacing w:after="120" w:line="240" w:lineRule="auto"/>
        <w:jc w:val="both"/>
        <w:rPr>
          <w:rFonts w:ascii="Arial" w:eastAsiaTheme="minorHAnsi" w:hAnsi="Arial" w:cs="Arial"/>
        </w:rPr>
      </w:pPr>
      <w:r w:rsidRPr="000B6932">
        <w:rPr>
          <w:rFonts w:ascii="Arial" w:eastAsiaTheme="minorHAnsi" w:hAnsi="Arial" w:cs="Arial"/>
        </w:rPr>
        <w:t xml:space="preserve">e.1 – Profissional de saúde, em caso de sócio proprietário ou cotista, em caso de exercer direção técnica da empresa: cópia autenticada do contrato Social e suas modificações em vigor ou da última Ata de eleição da diretoria, devidamente registrada no órgão competente; </w:t>
      </w:r>
    </w:p>
    <w:p w14:paraId="0BD5CC63" w14:textId="77777777" w:rsidR="00CB6ED4" w:rsidRPr="000B6932" w:rsidRDefault="00CB6ED4" w:rsidP="00CB6ED4">
      <w:pPr>
        <w:autoSpaceDE w:val="0"/>
        <w:autoSpaceDN w:val="0"/>
        <w:adjustRightInd w:val="0"/>
        <w:spacing w:after="120" w:line="240" w:lineRule="auto"/>
        <w:jc w:val="both"/>
        <w:rPr>
          <w:rFonts w:ascii="Arial" w:eastAsiaTheme="minorHAnsi" w:hAnsi="Arial" w:cs="Arial"/>
        </w:rPr>
      </w:pPr>
      <w:r w:rsidRPr="000B6932">
        <w:rPr>
          <w:rFonts w:ascii="Arial" w:eastAsiaTheme="minorHAnsi" w:hAnsi="Arial" w:cs="Arial"/>
        </w:rPr>
        <w:t xml:space="preserve">e.2 – Profissional de saúde, com vínculo empregatício com a empresa: cópia autenticada do registro em carteira de trabalho ou ficha de registro de empregados autenticada à Delegacia Regional do Trabalho; </w:t>
      </w:r>
    </w:p>
    <w:p w14:paraId="240EA30B" w14:textId="77777777" w:rsidR="00CB6ED4" w:rsidRPr="000B6932" w:rsidRDefault="00CB6ED4" w:rsidP="00CB6ED4">
      <w:pPr>
        <w:autoSpaceDE w:val="0"/>
        <w:autoSpaceDN w:val="0"/>
        <w:adjustRightInd w:val="0"/>
        <w:spacing w:after="120" w:line="240" w:lineRule="auto"/>
        <w:jc w:val="both"/>
        <w:rPr>
          <w:rFonts w:ascii="Arial" w:eastAsiaTheme="minorHAnsi" w:hAnsi="Arial" w:cs="Arial"/>
        </w:rPr>
      </w:pPr>
      <w:r w:rsidRPr="000B6932">
        <w:rPr>
          <w:rFonts w:ascii="Arial" w:eastAsiaTheme="minorHAnsi" w:hAnsi="Arial" w:cs="Arial"/>
        </w:rPr>
        <w:t xml:space="preserve">e.3 – Profissional de saúde, credenciado ou prestador de serviços autônomo, com vínculo contratual com a empresa: cópia autenticada do contrato de prestação de serviços ou termo de credenciamento em vigor; </w:t>
      </w:r>
    </w:p>
    <w:p w14:paraId="6091B5DC" w14:textId="77777777" w:rsidR="00CB6ED4" w:rsidRPr="000B6932" w:rsidRDefault="00CB6ED4" w:rsidP="00CB6ED4">
      <w:pPr>
        <w:autoSpaceDE w:val="0"/>
        <w:autoSpaceDN w:val="0"/>
        <w:adjustRightInd w:val="0"/>
        <w:spacing w:after="120" w:line="240" w:lineRule="auto"/>
        <w:jc w:val="both"/>
        <w:rPr>
          <w:rFonts w:ascii="Arial" w:eastAsiaTheme="minorHAnsi" w:hAnsi="Arial" w:cs="Arial"/>
        </w:rPr>
      </w:pPr>
      <w:r w:rsidRPr="000B6932">
        <w:rPr>
          <w:rFonts w:ascii="Arial" w:eastAsiaTheme="minorHAnsi" w:hAnsi="Arial" w:cs="Arial"/>
        </w:rPr>
        <w:t xml:space="preserve">e.4 – Declaração assinada pelo Responsável Legal da Empresa, atestando que o profissional integra o corpo clínico </w:t>
      </w:r>
      <w:r w:rsidRPr="00644573">
        <w:rPr>
          <w:rFonts w:ascii="Arial" w:eastAsiaTheme="minorHAnsi" w:hAnsi="Arial" w:cs="Arial"/>
        </w:rPr>
        <w:t>da empresa</w:t>
      </w:r>
      <w:r w:rsidRPr="000B6932">
        <w:rPr>
          <w:rFonts w:ascii="Arial" w:eastAsiaTheme="minorHAnsi" w:hAnsi="Arial" w:cs="Arial"/>
        </w:rPr>
        <w:t xml:space="preserve">. </w:t>
      </w:r>
    </w:p>
    <w:p w14:paraId="50FAA318" w14:textId="5070E367" w:rsidR="00CB6ED4" w:rsidRPr="000B6932" w:rsidRDefault="00E0503E" w:rsidP="00CB6ED4">
      <w:pPr>
        <w:autoSpaceDE w:val="0"/>
        <w:autoSpaceDN w:val="0"/>
        <w:adjustRightInd w:val="0"/>
        <w:spacing w:after="120" w:line="240" w:lineRule="auto"/>
        <w:jc w:val="both"/>
        <w:rPr>
          <w:rFonts w:ascii="Arial" w:eastAsiaTheme="minorHAnsi" w:hAnsi="Arial" w:cs="Arial"/>
        </w:rPr>
      </w:pPr>
      <w:r w:rsidRPr="00E0503E">
        <w:rPr>
          <w:rFonts w:ascii="Arial" w:eastAsiaTheme="minorHAnsi" w:hAnsi="Arial" w:cs="Arial"/>
          <w:b/>
          <w:bCs/>
        </w:rPr>
        <w:t>7.8</w:t>
      </w:r>
      <w:r>
        <w:rPr>
          <w:rFonts w:ascii="Arial" w:eastAsiaTheme="minorHAnsi" w:hAnsi="Arial" w:cs="Arial"/>
        </w:rPr>
        <w:t>.</w:t>
      </w:r>
      <w:r w:rsidR="00CB6ED4" w:rsidRPr="000B6932">
        <w:rPr>
          <w:rFonts w:ascii="Arial" w:eastAsiaTheme="minorHAnsi" w:hAnsi="Arial" w:cs="Arial"/>
        </w:rPr>
        <w:t xml:space="preserve"> O interessado no credenciamento somente estará habilitado a atender após apresentar todos os documentos exigidos no item </w:t>
      </w:r>
      <w:r>
        <w:rPr>
          <w:rFonts w:ascii="Arial" w:eastAsiaTheme="minorHAnsi" w:hAnsi="Arial" w:cs="Arial"/>
        </w:rPr>
        <w:t>7.6 e 7.7</w:t>
      </w:r>
      <w:r w:rsidR="00CB6ED4" w:rsidRPr="000B6932">
        <w:rPr>
          <w:rFonts w:ascii="Arial" w:eastAsiaTheme="minorHAnsi" w:hAnsi="Arial" w:cs="Arial"/>
        </w:rPr>
        <w:t xml:space="preserve"> e ser autorizado pela Secretaria Municipal de Saúde. </w:t>
      </w:r>
    </w:p>
    <w:p w14:paraId="3A4FB852" w14:textId="2BD8751B" w:rsidR="00CB6ED4" w:rsidRPr="00644573" w:rsidRDefault="00E0503E" w:rsidP="00CB6ED4">
      <w:pPr>
        <w:autoSpaceDE w:val="0"/>
        <w:autoSpaceDN w:val="0"/>
        <w:adjustRightInd w:val="0"/>
        <w:spacing w:after="120" w:line="240" w:lineRule="auto"/>
        <w:jc w:val="both"/>
        <w:rPr>
          <w:rFonts w:ascii="Arial" w:hAnsi="Arial" w:cs="Arial"/>
          <w:b/>
          <w:bCs/>
          <w:lang w:eastAsia="pt-BR"/>
        </w:rPr>
      </w:pPr>
      <w:r w:rsidRPr="00E0503E">
        <w:rPr>
          <w:rFonts w:ascii="Arial" w:eastAsiaTheme="minorHAnsi" w:hAnsi="Arial" w:cs="Arial"/>
          <w:b/>
          <w:bCs/>
        </w:rPr>
        <w:t>7.8</w:t>
      </w:r>
      <w:r w:rsidR="00CB6ED4" w:rsidRPr="00E0503E">
        <w:rPr>
          <w:rFonts w:ascii="Arial" w:eastAsiaTheme="minorHAnsi" w:hAnsi="Arial" w:cs="Arial"/>
          <w:b/>
          <w:bCs/>
        </w:rPr>
        <w:t>.1</w:t>
      </w:r>
      <w:r w:rsidRPr="00E0503E">
        <w:rPr>
          <w:rFonts w:ascii="Arial" w:eastAsiaTheme="minorHAnsi" w:hAnsi="Arial" w:cs="Arial"/>
          <w:b/>
          <w:bCs/>
        </w:rPr>
        <w:t>.</w:t>
      </w:r>
      <w:r>
        <w:rPr>
          <w:rFonts w:ascii="Arial" w:eastAsiaTheme="minorHAnsi" w:hAnsi="Arial" w:cs="Arial"/>
        </w:rPr>
        <w:t xml:space="preserve"> </w:t>
      </w:r>
      <w:r w:rsidR="00CB6ED4" w:rsidRPr="00644573">
        <w:rPr>
          <w:rFonts w:ascii="Arial" w:eastAsiaTheme="minorHAnsi" w:hAnsi="Arial" w:cs="Arial"/>
        </w:rPr>
        <w:t>Para inclusão ou substituição profissionais, a empresa deverá proceder apresentar toda documentação comprobatória da qualificação técnica.</w:t>
      </w:r>
    </w:p>
    <w:p w14:paraId="2D41AB11" w14:textId="77777777" w:rsidR="00E4376A" w:rsidRDefault="00E4376A" w:rsidP="00E4376A">
      <w:pPr>
        <w:autoSpaceDE w:val="0"/>
        <w:autoSpaceDN w:val="0"/>
        <w:adjustRightInd w:val="0"/>
        <w:spacing w:after="0" w:line="240" w:lineRule="auto"/>
        <w:ind w:right="141"/>
        <w:jc w:val="both"/>
        <w:rPr>
          <w:rFonts w:ascii="Arial" w:hAnsi="Arial" w:cs="Arial"/>
          <w:b/>
          <w:bCs/>
          <w:sz w:val="24"/>
          <w:szCs w:val="24"/>
          <w:u w:val="single"/>
          <w:lang w:eastAsia="pt-BR"/>
        </w:rPr>
      </w:pPr>
    </w:p>
    <w:p w14:paraId="4B4C73EE" w14:textId="03C74F89" w:rsidR="00E4376A" w:rsidRDefault="009B69C9" w:rsidP="00E4376A">
      <w:pPr>
        <w:autoSpaceDE w:val="0"/>
        <w:autoSpaceDN w:val="0"/>
        <w:adjustRightInd w:val="0"/>
        <w:spacing w:after="0" w:line="240" w:lineRule="auto"/>
        <w:ind w:right="141"/>
        <w:jc w:val="both"/>
        <w:rPr>
          <w:rFonts w:ascii="Arial" w:hAnsi="Arial" w:cs="Arial"/>
          <w:sz w:val="24"/>
          <w:szCs w:val="24"/>
          <w:u w:val="single"/>
          <w:lang w:eastAsia="pt-BR"/>
        </w:rPr>
      </w:pPr>
      <w:r>
        <w:rPr>
          <w:rFonts w:ascii="Arial" w:hAnsi="Arial" w:cs="Arial"/>
          <w:b/>
          <w:bCs/>
          <w:sz w:val="24"/>
          <w:szCs w:val="24"/>
          <w:u w:val="single"/>
          <w:lang w:eastAsia="pt-BR"/>
        </w:rPr>
        <w:t>7</w:t>
      </w:r>
      <w:r w:rsidR="00A34602">
        <w:rPr>
          <w:rFonts w:ascii="Arial" w:hAnsi="Arial" w:cs="Arial"/>
          <w:b/>
          <w:bCs/>
          <w:sz w:val="24"/>
          <w:szCs w:val="24"/>
          <w:u w:val="single"/>
          <w:lang w:eastAsia="pt-BR"/>
        </w:rPr>
        <w:t>.8.</w:t>
      </w:r>
      <w:r w:rsidR="00C174C3">
        <w:rPr>
          <w:rFonts w:ascii="Arial" w:hAnsi="Arial" w:cs="Arial"/>
          <w:b/>
          <w:bCs/>
          <w:sz w:val="24"/>
          <w:szCs w:val="24"/>
          <w:u w:val="single"/>
          <w:lang w:eastAsia="pt-BR"/>
        </w:rPr>
        <w:t>4</w:t>
      </w:r>
      <w:r w:rsidR="00E4376A" w:rsidRPr="00E67797">
        <w:rPr>
          <w:rFonts w:ascii="Arial" w:hAnsi="Arial" w:cs="Arial"/>
          <w:b/>
          <w:bCs/>
          <w:sz w:val="24"/>
          <w:szCs w:val="24"/>
          <w:u w:val="single"/>
          <w:lang w:eastAsia="pt-BR"/>
        </w:rPr>
        <w:t>.</w:t>
      </w:r>
      <w:r w:rsidR="00E4376A" w:rsidRPr="00E67797">
        <w:rPr>
          <w:rFonts w:ascii="Arial" w:hAnsi="Arial" w:cs="Arial"/>
          <w:sz w:val="24"/>
          <w:szCs w:val="24"/>
          <w:u w:val="single"/>
          <w:lang w:eastAsia="pt-BR"/>
        </w:rPr>
        <w:t xml:space="preserve"> </w:t>
      </w:r>
      <w:r w:rsidR="00476E63">
        <w:rPr>
          <w:rFonts w:ascii="Arial" w:hAnsi="Arial" w:cs="Arial"/>
          <w:sz w:val="24"/>
          <w:szCs w:val="24"/>
          <w:u w:val="single"/>
          <w:lang w:eastAsia="pt-BR"/>
        </w:rPr>
        <w:t>A Pessoa Jurídica</w:t>
      </w:r>
      <w:r w:rsidR="00E4376A" w:rsidRPr="00E67797">
        <w:rPr>
          <w:rFonts w:ascii="Arial" w:hAnsi="Arial" w:cs="Arial"/>
          <w:sz w:val="24"/>
          <w:szCs w:val="24"/>
          <w:u w:val="single"/>
          <w:lang w:eastAsia="pt-BR"/>
        </w:rPr>
        <w:t xml:space="preserve"> deverá apresentar, ainda, as seguintes declarações:</w:t>
      </w:r>
    </w:p>
    <w:p w14:paraId="4F08599C" w14:textId="77777777" w:rsidR="008304F7" w:rsidRDefault="008304F7" w:rsidP="00E4376A">
      <w:pPr>
        <w:autoSpaceDE w:val="0"/>
        <w:autoSpaceDN w:val="0"/>
        <w:adjustRightInd w:val="0"/>
        <w:spacing w:after="0" w:line="240" w:lineRule="auto"/>
        <w:ind w:right="141"/>
        <w:jc w:val="both"/>
        <w:rPr>
          <w:rFonts w:ascii="Arial" w:hAnsi="Arial" w:cs="Arial"/>
          <w:sz w:val="24"/>
          <w:szCs w:val="24"/>
          <w:u w:val="single"/>
          <w:lang w:eastAsia="pt-BR"/>
        </w:rPr>
      </w:pPr>
    </w:p>
    <w:p w14:paraId="0E62A1F2" w14:textId="77777777" w:rsidR="00E4376A" w:rsidRPr="008304F7" w:rsidRDefault="008304F7" w:rsidP="00EA69DA">
      <w:pPr>
        <w:pStyle w:val="PargrafodaLista"/>
        <w:numPr>
          <w:ilvl w:val="0"/>
          <w:numId w:val="8"/>
        </w:numPr>
        <w:autoSpaceDE w:val="0"/>
        <w:autoSpaceDN w:val="0"/>
        <w:adjustRightInd w:val="0"/>
        <w:spacing w:after="0" w:line="240" w:lineRule="auto"/>
        <w:ind w:right="141"/>
        <w:jc w:val="both"/>
        <w:rPr>
          <w:rFonts w:ascii="Arial" w:hAnsi="Arial" w:cs="Arial"/>
          <w:sz w:val="24"/>
          <w:szCs w:val="24"/>
          <w:u w:val="single"/>
          <w:lang w:eastAsia="pt-BR"/>
        </w:rPr>
      </w:pPr>
      <w:r w:rsidRPr="008304F7">
        <w:rPr>
          <w:rFonts w:ascii="Arial" w:hAnsi="Arial" w:cs="Arial"/>
          <w:sz w:val="24"/>
          <w:szCs w:val="24"/>
        </w:rPr>
        <w:t xml:space="preserve">Declaração de Recebimento e/ou acesso a Documentação </w:t>
      </w:r>
      <w:r w:rsidRPr="008304F7">
        <w:rPr>
          <w:rFonts w:ascii="Arial" w:eastAsia="Times New Roman" w:hAnsi="Arial" w:cs="Arial"/>
          <w:sz w:val="24"/>
          <w:szCs w:val="24"/>
          <w:lang w:eastAsia="pt-BR"/>
        </w:rPr>
        <w:t>(Modelo constante no Anexo III)</w:t>
      </w:r>
    </w:p>
    <w:p w14:paraId="78EB8672" w14:textId="77777777" w:rsidR="00E4376A" w:rsidRPr="008304F7" w:rsidRDefault="00E4376A" w:rsidP="00EA69DA">
      <w:pPr>
        <w:pStyle w:val="PargrafodaLista"/>
        <w:numPr>
          <w:ilvl w:val="0"/>
          <w:numId w:val="8"/>
        </w:numPr>
        <w:spacing w:after="0" w:line="240" w:lineRule="auto"/>
        <w:ind w:right="-54"/>
        <w:jc w:val="both"/>
        <w:rPr>
          <w:rFonts w:ascii="Arial" w:eastAsia="Times New Roman" w:hAnsi="Arial" w:cs="Arial"/>
          <w:sz w:val="24"/>
          <w:szCs w:val="24"/>
          <w:lang w:eastAsia="pt-BR"/>
        </w:rPr>
      </w:pPr>
      <w:r w:rsidRPr="008304F7">
        <w:rPr>
          <w:rFonts w:ascii="Arial" w:eastAsia="Times New Roman" w:hAnsi="Arial" w:cs="Arial"/>
          <w:sz w:val="24"/>
          <w:szCs w:val="24"/>
          <w:lang w:eastAsia="pt-BR"/>
        </w:rPr>
        <w:t xml:space="preserve">Declaração do proponente </w:t>
      </w:r>
      <w:r w:rsidRPr="008304F7">
        <w:rPr>
          <w:rFonts w:ascii="Arial" w:eastAsia="Times New Roman" w:hAnsi="Arial" w:cs="Arial"/>
          <w:color w:val="000000"/>
          <w:sz w:val="24"/>
          <w:szCs w:val="24"/>
          <w:lang w:eastAsia="pt-BR"/>
        </w:rPr>
        <w:t xml:space="preserve">elaborada em papel timbrado, </w:t>
      </w:r>
      <w:r w:rsidRPr="008304F7">
        <w:rPr>
          <w:rFonts w:ascii="Arial" w:eastAsia="Times New Roman" w:hAnsi="Arial" w:cs="Arial"/>
          <w:sz w:val="24"/>
          <w:szCs w:val="24"/>
          <w:lang w:eastAsia="pt-BR"/>
        </w:rPr>
        <w:t>de cumprimento do disposto no inciso XXXIII do art. 7º da Constituição Federal, assinada pelo licitante ou representante legal. (modelo constante no Anexo IV).</w:t>
      </w:r>
    </w:p>
    <w:p w14:paraId="7E91B2D4" w14:textId="77777777" w:rsidR="00E4376A" w:rsidRPr="008304F7" w:rsidRDefault="00E4376A" w:rsidP="00EA69DA">
      <w:pPr>
        <w:pStyle w:val="PargrafodaLista"/>
        <w:numPr>
          <w:ilvl w:val="0"/>
          <w:numId w:val="8"/>
        </w:numPr>
        <w:spacing w:after="0" w:line="240" w:lineRule="auto"/>
        <w:ind w:right="-54"/>
        <w:jc w:val="both"/>
        <w:rPr>
          <w:rFonts w:ascii="Arial" w:eastAsia="Times New Roman" w:hAnsi="Arial" w:cs="Arial"/>
          <w:sz w:val="24"/>
          <w:szCs w:val="24"/>
          <w:lang w:eastAsia="pt-BR"/>
        </w:rPr>
      </w:pPr>
      <w:r w:rsidRPr="008304F7">
        <w:rPr>
          <w:rFonts w:ascii="Arial" w:eastAsia="Times New Roman" w:hAnsi="Arial" w:cs="Arial"/>
          <w:sz w:val="24"/>
          <w:szCs w:val="24"/>
          <w:lang w:eastAsia="pt-BR"/>
        </w:rPr>
        <w:t xml:space="preserve">Declaração de Idoneidade e de Superveniência de Fato Impeditivo da participação, se ocorrer, emitida em </w:t>
      </w:r>
      <w:r w:rsidRPr="008304F7">
        <w:rPr>
          <w:rFonts w:ascii="Arial" w:eastAsia="Times New Roman" w:hAnsi="Arial" w:cs="Arial"/>
          <w:color w:val="000000"/>
          <w:sz w:val="24"/>
          <w:szCs w:val="24"/>
          <w:lang w:eastAsia="pt-BR"/>
        </w:rPr>
        <w:t>papel timbrado e</w:t>
      </w:r>
      <w:r w:rsidRPr="008304F7">
        <w:rPr>
          <w:rFonts w:ascii="Arial" w:eastAsia="Times New Roman" w:hAnsi="Arial" w:cs="Arial"/>
          <w:sz w:val="24"/>
          <w:szCs w:val="24"/>
          <w:lang w:eastAsia="pt-BR"/>
        </w:rPr>
        <w:t xml:space="preserve"> assinada pelo licitante ou representante legal. (Modelo constante no Anexo V).</w:t>
      </w:r>
    </w:p>
    <w:p w14:paraId="3686731D" w14:textId="77777777" w:rsidR="00E416A0" w:rsidRPr="00E416A0" w:rsidRDefault="00E416A0" w:rsidP="00EA69DA">
      <w:pPr>
        <w:numPr>
          <w:ilvl w:val="0"/>
          <w:numId w:val="8"/>
        </w:numPr>
        <w:autoSpaceDE w:val="0"/>
        <w:autoSpaceDN w:val="0"/>
        <w:adjustRightInd w:val="0"/>
        <w:spacing w:after="0" w:line="240" w:lineRule="auto"/>
        <w:ind w:right="-54"/>
        <w:jc w:val="both"/>
        <w:rPr>
          <w:rFonts w:ascii="Arial" w:hAnsi="Arial" w:cs="Arial"/>
          <w:sz w:val="24"/>
          <w:szCs w:val="24"/>
        </w:rPr>
      </w:pPr>
      <w:r w:rsidRPr="00E416A0">
        <w:rPr>
          <w:rFonts w:ascii="Arial" w:hAnsi="Arial" w:cs="Arial"/>
          <w:color w:val="000000"/>
          <w:sz w:val="24"/>
          <w:szCs w:val="24"/>
        </w:rPr>
        <w:t>Declaração</w:t>
      </w:r>
      <w:r w:rsidRPr="00E416A0">
        <w:rPr>
          <w:rFonts w:ascii="Arial" w:hAnsi="Arial" w:cs="Arial"/>
          <w:sz w:val="24"/>
          <w:szCs w:val="24"/>
        </w:rPr>
        <w:t xml:space="preserve"> de que não possui no quadro societário servidor público municipal ou está em contrariedade com o Prejulgado n.º 09 do TCE/PR, conforme no Anexo VI.</w:t>
      </w:r>
    </w:p>
    <w:p w14:paraId="5EFB025D" w14:textId="77777777" w:rsidR="008304F7" w:rsidRPr="008304F7" w:rsidRDefault="008304F7" w:rsidP="00E416A0">
      <w:pPr>
        <w:pStyle w:val="PargrafodaLista"/>
        <w:spacing w:after="0" w:line="240" w:lineRule="auto"/>
        <w:ind w:right="-54"/>
        <w:jc w:val="both"/>
        <w:rPr>
          <w:rFonts w:ascii="Arial" w:eastAsia="Times New Roman" w:hAnsi="Arial" w:cs="Arial"/>
          <w:sz w:val="24"/>
          <w:szCs w:val="24"/>
          <w:lang w:eastAsia="pt-BR"/>
        </w:rPr>
      </w:pPr>
    </w:p>
    <w:p w14:paraId="529FDC21" w14:textId="77777777" w:rsidR="00C602ED" w:rsidRPr="00C602ED" w:rsidRDefault="00C602ED" w:rsidP="00C602ED">
      <w:pPr>
        <w:autoSpaceDE w:val="0"/>
        <w:autoSpaceDN w:val="0"/>
        <w:adjustRightInd w:val="0"/>
        <w:spacing w:after="0" w:line="240" w:lineRule="auto"/>
        <w:jc w:val="both"/>
        <w:rPr>
          <w:rFonts w:ascii="Arial" w:hAnsi="Arial" w:cs="Arial"/>
          <w:b/>
          <w:bCs/>
          <w:color w:val="000000"/>
          <w:sz w:val="24"/>
          <w:szCs w:val="24"/>
        </w:rPr>
      </w:pPr>
      <w:r w:rsidRPr="000F4FB2">
        <w:rPr>
          <w:rFonts w:ascii="Arial" w:hAnsi="Arial" w:cs="Arial"/>
          <w:b/>
          <w:bCs/>
          <w:color w:val="000000"/>
          <w:sz w:val="24"/>
          <w:szCs w:val="24"/>
        </w:rPr>
        <w:t>8. DA ANÁLISE DA DOCUMENTAÇÃO</w:t>
      </w:r>
    </w:p>
    <w:p w14:paraId="59CCB2CE" w14:textId="77777777" w:rsidR="00C602ED" w:rsidRPr="00C602ED" w:rsidRDefault="00C602ED" w:rsidP="00C602ED">
      <w:pPr>
        <w:autoSpaceDE w:val="0"/>
        <w:autoSpaceDN w:val="0"/>
        <w:adjustRightInd w:val="0"/>
        <w:spacing w:after="0" w:line="240" w:lineRule="auto"/>
        <w:jc w:val="both"/>
        <w:rPr>
          <w:rFonts w:ascii="Arial" w:hAnsi="Arial" w:cs="Arial"/>
          <w:b/>
          <w:color w:val="000000"/>
          <w:sz w:val="24"/>
          <w:szCs w:val="24"/>
          <w:lang w:eastAsia="pt-BR"/>
        </w:rPr>
      </w:pPr>
    </w:p>
    <w:p w14:paraId="1CF47A5B" w14:textId="3B54AFCB" w:rsidR="00C602ED" w:rsidRPr="00C602ED" w:rsidRDefault="00C602ED" w:rsidP="00F9109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color w:val="000000"/>
          <w:sz w:val="24"/>
          <w:szCs w:val="24"/>
          <w:lang w:eastAsia="pt-BR"/>
        </w:rPr>
        <w:t>8.1.</w:t>
      </w:r>
      <w:r w:rsidRPr="00C602ED">
        <w:rPr>
          <w:rFonts w:ascii="Arial" w:hAnsi="Arial" w:cs="Arial"/>
          <w:color w:val="000000"/>
          <w:sz w:val="24"/>
          <w:szCs w:val="24"/>
          <w:lang w:eastAsia="pt-BR"/>
        </w:rPr>
        <w:t xml:space="preserve"> O envelope contendo</w:t>
      </w:r>
      <w:r w:rsidR="00C24E6B">
        <w:rPr>
          <w:rFonts w:ascii="Arial" w:hAnsi="Arial" w:cs="Arial"/>
          <w:color w:val="000000"/>
          <w:sz w:val="24"/>
          <w:szCs w:val="24"/>
          <w:lang w:eastAsia="pt-BR"/>
        </w:rPr>
        <w:t xml:space="preserve"> os documentos</w:t>
      </w:r>
      <w:r w:rsidRPr="00C602ED">
        <w:rPr>
          <w:rFonts w:ascii="Arial" w:hAnsi="Arial" w:cs="Arial"/>
          <w:color w:val="000000"/>
          <w:sz w:val="24"/>
          <w:szCs w:val="24"/>
          <w:lang w:eastAsia="pt-BR"/>
        </w:rPr>
        <w:t xml:space="preserve"> de habilitação dever</w:t>
      </w:r>
      <w:r w:rsidR="00C24E6B">
        <w:rPr>
          <w:rFonts w:ascii="Arial" w:hAnsi="Arial" w:cs="Arial"/>
          <w:color w:val="000000"/>
          <w:sz w:val="24"/>
          <w:szCs w:val="24"/>
          <w:lang w:eastAsia="pt-BR"/>
        </w:rPr>
        <w:t>á</w:t>
      </w:r>
      <w:r w:rsidRPr="00C602ED">
        <w:rPr>
          <w:rFonts w:ascii="Arial" w:hAnsi="Arial" w:cs="Arial"/>
          <w:color w:val="000000"/>
          <w:sz w:val="24"/>
          <w:szCs w:val="24"/>
          <w:lang w:eastAsia="pt-BR"/>
        </w:rPr>
        <w:t xml:space="preserve"> ser entregue no Departamento de Licitações da Prefeitura Municipal de Itambaracá/Pr, devidamente protocolado no setor competente. </w:t>
      </w:r>
    </w:p>
    <w:p w14:paraId="1D8D7528" w14:textId="1DCAB566" w:rsidR="00C602ED" w:rsidRPr="00C602ED" w:rsidRDefault="00C602ED" w:rsidP="00F91093">
      <w:pPr>
        <w:autoSpaceDE w:val="0"/>
        <w:autoSpaceDN w:val="0"/>
        <w:adjustRightInd w:val="0"/>
        <w:spacing w:after="120" w:line="240" w:lineRule="auto"/>
        <w:jc w:val="both"/>
        <w:rPr>
          <w:rFonts w:ascii="Arial" w:hAnsi="Arial" w:cs="Arial"/>
          <w:sz w:val="24"/>
          <w:szCs w:val="24"/>
        </w:rPr>
      </w:pPr>
      <w:r w:rsidRPr="00C602ED">
        <w:rPr>
          <w:rFonts w:ascii="Arial" w:hAnsi="Arial" w:cs="Arial"/>
          <w:b/>
          <w:color w:val="000000"/>
          <w:sz w:val="24"/>
          <w:szCs w:val="24"/>
          <w:lang w:eastAsia="pt-BR"/>
        </w:rPr>
        <w:t>8.2.</w:t>
      </w:r>
      <w:r w:rsidRPr="00C602ED">
        <w:rPr>
          <w:rFonts w:ascii="Arial" w:hAnsi="Arial" w:cs="Arial"/>
          <w:color w:val="000000"/>
          <w:sz w:val="24"/>
          <w:szCs w:val="24"/>
          <w:lang w:eastAsia="pt-BR"/>
        </w:rPr>
        <w:t xml:space="preserve"> </w:t>
      </w:r>
      <w:r w:rsidR="00510022" w:rsidRPr="00510022">
        <w:rPr>
          <w:rFonts w:ascii="Arial" w:hAnsi="Arial" w:cs="Arial"/>
          <w:sz w:val="24"/>
          <w:szCs w:val="24"/>
        </w:rPr>
        <w:t xml:space="preserve">A análise dos documentos da empresa será realizada pela Comissão Permanente de Licitação do Município de </w:t>
      </w:r>
      <w:r w:rsidR="008E517F">
        <w:rPr>
          <w:rFonts w:ascii="Arial" w:hAnsi="Arial" w:cs="Arial"/>
          <w:sz w:val="24"/>
          <w:szCs w:val="24"/>
        </w:rPr>
        <w:t>Itambaracá</w:t>
      </w:r>
      <w:r w:rsidR="00510022" w:rsidRPr="00510022">
        <w:rPr>
          <w:rFonts w:ascii="Arial" w:hAnsi="Arial" w:cs="Arial"/>
          <w:sz w:val="24"/>
          <w:szCs w:val="24"/>
        </w:rPr>
        <w:t xml:space="preserve">, sendo que a análise técnica relativa avaliação da documentação dos profissionais que executarão os serviços, ficará a cargo da </w:t>
      </w:r>
      <w:r w:rsidR="008E517F">
        <w:rPr>
          <w:rFonts w:ascii="Arial" w:hAnsi="Arial" w:cs="Arial"/>
          <w:sz w:val="24"/>
          <w:szCs w:val="24"/>
        </w:rPr>
        <w:t>Equipe Técnica da</w:t>
      </w:r>
      <w:r w:rsidR="00510022" w:rsidRPr="00510022">
        <w:rPr>
          <w:rFonts w:ascii="Arial" w:hAnsi="Arial" w:cs="Arial"/>
          <w:sz w:val="24"/>
          <w:szCs w:val="24"/>
        </w:rPr>
        <w:t xml:space="preserve"> Secretaria Municipal de Saúde</w:t>
      </w:r>
      <w:r w:rsidRPr="00C602ED">
        <w:rPr>
          <w:rFonts w:ascii="Arial" w:hAnsi="Arial" w:cs="Arial"/>
          <w:sz w:val="24"/>
          <w:szCs w:val="24"/>
        </w:rPr>
        <w:t xml:space="preserve">. </w:t>
      </w:r>
    </w:p>
    <w:p w14:paraId="2A36518A" w14:textId="0506C211" w:rsidR="00C602ED" w:rsidRPr="00C602ED" w:rsidRDefault="00C602ED" w:rsidP="00F9109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bCs/>
          <w:sz w:val="24"/>
          <w:szCs w:val="24"/>
          <w:lang w:eastAsia="pt-BR"/>
        </w:rPr>
        <w:t xml:space="preserve">8.3. </w:t>
      </w:r>
      <w:r w:rsidR="00847443" w:rsidRPr="00847443">
        <w:rPr>
          <w:rFonts w:ascii="Arial" w:hAnsi="Arial" w:cs="Arial"/>
          <w:color w:val="000000"/>
          <w:sz w:val="24"/>
          <w:szCs w:val="24"/>
          <w:lang w:eastAsia="pt-BR"/>
        </w:rPr>
        <w:t xml:space="preserve">Serão consideradas habilitadas às empresas que apresentarem corretamente a documentação solicitada no item </w:t>
      </w:r>
      <w:r w:rsidR="00064BE6">
        <w:rPr>
          <w:rFonts w:ascii="Arial" w:hAnsi="Arial" w:cs="Arial"/>
          <w:color w:val="000000"/>
          <w:sz w:val="24"/>
          <w:szCs w:val="24"/>
          <w:lang w:eastAsia="pt-BR"/>
        </w:rPr>
        <w:t>7.7 e 7.8</w:t>
      </w:r>
      <w:r w:rsidR="00847443" w:rsidRPr="00847443">
        <w:rPr>
          <w:rFonts w:ascii="Arial" w:hAnsi="Arial" w:cs="Arial"/>
          <w:color w:val="000000"/>
          <w:sz w:val="24"/>
          <w:szCs w:val="24"/>
          <w:lang w:eastAsia="pt-BR"/>
        </w:rPr>
        <w:t xml:space="preserve"> e que atenderem todas as condições exigidas neste regulamento</w:t>
      </w:r>
      <w:r w:rsidRPr="00C602ED">
        <w:rPr>
          <w:rFonts w:ascii="Arial" w:hAnsi="Arial" w:cs="Arial"/>
          <w:bCs/>
          <w:sz w:val="24"/>
          <w:szCs w:val="24"/>
          <w:lang w:eastAsia="pt-BR"/>
        </w:rPr>
        <w:t xml:space="preserve">. </w:t>
      </w:r>
    </w:p>
    <w:p w14:paraId="1D5B6BF3" w14:textId="46455A2A" w:rsidR="00C602ED" w:rsidRPr="00C602ED" w:rsidRDefault="00C602ED" w:rsidP="00F9109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color w:val="000000"/>
          <w:sz w:val="24"/>
          <w:szCs w:val="24"/>
          <w:lang w:eastAsia="pt-BR"/>
        </w:rPr>
        <w:lastRenderedPageBreak/>
        <w:t>8.4.</w:t>
      </w:r>
      <w:r w:rsidRPr="00C602ED">
        <w:rPr>
          <w:rFonts w:ascii="Arial" w:hAnsi="Arial" w:cs="Arial"/>
          <w:color w:val="000000"/>
          <w:sz w:val="24"/>
          <w:szCs w:val="24"/>
          <w:lang w:eastAsia="pt-BR"/>
        </w:rPr>
        <w:t xml:space="preserve"> </w:t>
      </w:r>
      <w:r w:rsidR="00654838" w:rsidRPr="00654838">
        <w:rPr>
          <w:rFonts w:ascii="Arial" w:hAnsi="Arial" w:cs="Arial"/>
          <w:color w:val="000000"/>
          <w:sz w:val="24"/>
          <w:szCs w:val="24"/>
          <w:lang w:eastAsia="pt-BR"/>
        </w:rPr>
        <w:t>O resultado da análise dos documentos de habilitação será publicado no Diário</w:t>
      </w:r>
      <w:r w:rsidR="00654838">
        <w:rPr>
          <w:rFonts w:ascii="Arial" w:hAnsi="Arial" w:cs="Arial"/>
          <w:color w:val="000000"/>
          <w:sz w:val="24"/>
          <w:szCs w:val="24"/>
          <w:lang w:eastAsia="pt-BR"/>
        </w:rPr>
        <w:t xml:space="preserve"> </w:t>
      </w:r>
      <w:r w:rsidRPr="00C602ED">
        <w:rPr>
          <w:rFonts w:ascii="Arial" w:hAnsi="Arial" w:cs="Arial"/>
          <w:color w:val="000000"/>
          <w:sz w:val="24"/>
          <w:szCs w:val="24"/>
          <w:lang w:eastAsia="pt-BR"/>
        </w:rPr>
        <w:t>Oficial do Município e divulgado no site da Prefeitura – www.itambaraca.pr.gov.br e fixado em quadros de avisos da Prefeitura Municipal, a relação dos credenciados previamente habilitados.</w:t>
      </w:r>
    </w:p>
    <w:p w14:paraId="2ACF7ED8" w14:textId="77777777" w:rsidR="00C602ED" w:rsidRPr="00C234C2" w:rsidRDefault="00C602ED" w:rsidP="00F91093">
      <w:pPr>
        <w:autoSpaceDE w:val="0"/>
        <w:autoSpaceDN w:val="0"/>
        <w:adjustRightInd w:val="0"/>
        <w:spacing w:after="120" w:line="240" w:lineRule="auto"/>
        <w:jc w:val="both"/>
        <w:rPr>
          <w:rFonts w:ascii="Arial" w:hAnsi="Arial" w:cs="Arial"/>
          <w:sz w:val="24"/>
          <w:szCs w:val="24"/>
          <w:lang w:eastAsia="pt-BR"/>
        </w:rPr>
      </w:pPr>
      <w:r w:rsidRPr="00C234C2">
        <w:rPr>
          <w:rFonts w:ascii="Arial" w:hAnsi="Arial" w:cs="Arial"/>
          <w:b/>
          <w:sz w:val="24"/>
          <w:szCs w:val="24"/>
          <w:lang w:eastAsia="pt-BR"/>
        </w:rPr>
        <w:t>8.4.1.</w:t>
      </w:r>
      <w:r w:rsidRPr="00C234C2">
        <w:rPr>
          <w:rFonts w:ascii="Arial" w:hAnsi="Arial" w:cs="Arial"/>
          <w:sz w:val="24"/>
          <w:szCs w:val="24"/>
          <w:lang w:eastAsia="pt-BR"/>
        </w:rPr>
        <w:t xml:space="preserve"> Feito isto, fica assegurado ao credenciante o direito de pedido de reconsideração no prazo de 02 (dois) dias úteis.</w:t>
      </w:r>
    </w:p>
    <w:p w14:paraId="0C6109EE" w14:textId="0B94FDCD" w:rsidR="00F91093" w:rsidRPr="00C234C2" w:rsidRDefault="00F91093" w:rsidP="00F91093">
      <w:pPr>
        <w:autoSpaceDE w:val="0"/>
        <w:autoSpaceDN w:val="0"/>
        <w:adjustRightInd w:val="0"/>
        <w:spacing w:after="120" w:line="240" w:lineRule="auto"/>
        <w:jc w:val="both"/>
        <w:rPr>
          <w:rFonts w:ascii="Arial" w:hAnsi="Arial" w:cs="Arial"/>
          <w:bCs/>
          <w:sz w:val="24"/>
          <w:szCs w:val="24"/>
        </w:rPr>
      </w:pPr>
      <w:r w:rsidRPr="00C234C2">
        <w:rPr>
          <w:rFonts w:ascii="Arial" w:hAnsi="Arial" w:cs="Arial"/>
          <w:b/>
          <w:color w:val="000000"/>
          <w:sz w:val="24"/>
          <w:szCs w:val="24"/>
          <w:lang w:eastAsia="pt-BR"/>
        </w:rPr>
        <w:t>8.</w:t>
      </w:r>
      <w:r w:rsidR="00C234C2" w:rsidRPr="00C234C2">
        <w:rPr>
          <w:rFonts w:ascii="Arial" w:hAnsi="Arial" w:cs="Arial"/>
          <w:b/>
          <w:color w:val="000000"/>
          <w:sz w:val="24"/>
          <w:szCs w:val="24"/>
          <w:lang w:eastAsia="pt-BR"/>
        </w:rPr>
        <w:t>5</w:t>
      </w:r>
      <w:r w:rsidRPr="00C234C2">
        <w:rPr>
          <w:rFonts w:ascii="Arial" w:hAnsi="Arial" w:cs="Arial"/>
          <w:b/>
          <w:color w:val="000000"/>
          <w:sz w:val="24"/>
          <w:szCs w:val="24"/>
          <w:lang w:eastAsia="pt-BR"/>
        </w:rPr>
        <w:t>.</w:t>
      </w:r>
      <w:r w:rsidRPr="00C234C2">
        <w:rPr>
          <w:rFonts w:ascii="Arial" w:hAnsi="Arial" w:cs="Arial"/>
          <w:color w:val="000000"/>
          <w:sz w:val="24"/>
          <w:szCs w:val="24"/>
          <w:lang w:eastAsia="pt-BR"/>
        </w:rPr>
        <w:t xml:space="preserve"> </w:t>
      </w:r>
      <w:r w:rsidRPr="00C234C2">
        <w:rPr>
          <w:rFonts w:ascii="Arial" w:hAnsi="Arial" w:cs="Arial"/>
          <w:bCs/>
          <w:sz w:val="24"/>
          <w:szCs w:val="24"/>
        </w:rPr>
        <w:t>Os documentos dos profissionais referentes à solicitação de inclusão ou substituição em empresa já credenciada serão analisados pela Secretaria Municipal de Saúde e se aprovados, a formalização da inclusão será realizada por simples apostilamento</w:t>
      </w:r>
      <w:r w:rsidR="00C234C2" w:rsidRPr="00C234C2">
        <w:rPr>
          <w:rFonts w:ascii="Arial" w:hAnsi="Arial" w:cs="Arial"/>
          <w:bCs/>
          <w:sz w:val="24"/>
          <w:szCs w:val="24"/>
        </w:rPr>
        <w:t>.</w:t>
      </w:r>
    </w:p>
    <w:p w14:paraId="703BCC80" w14:textId="44944BD9" w:rsidR="00F91093" w:rsidRPr="00F91093" w:rsidRDefault="00F91093" w:rsidP="00F91093">
      <w:pPr>
        <w:autoSpaceDE w:val="0"/>
        <w:autoSpaceDN w:val="0"/>
        <w:adjustRightInd w:val="0"/>
        <w:spacing w:after="120" w:line="240" w:lineRule="auto"/>
        <w:jc w:val="both"/>
        <w:rPr>
          <w:rFonts w:ascii="Arial" w:eastAsiaTheme="minorHAnsi" w:hAnsi="Arial" w:cs="Arial"/>
          <w:color w:val="000000"/>
          <w:sz w:val="24"/>
          <w:szCs w:val="24"/>
        </w:rPr>
      </w:pPr>
      <w:r w:rsidRPr="00C234C2">
        <w:rPr>
          <w:rFonts w:ascii="Arial" w:hAnsi="Arial" w:cs="Arial"/>
          <w:b/>
          <w:color w:val="000000"/>
          <w:sz w:val="24"/>
          <w:szCs w:val="24"/>
          <w:lang w:eastAsia="pt-BR"/>
        </w:rPr>
        <w:t>8.</w:t>
      </w:r>
      <w:r w:rsidR="00C234C2" w:rsidRPr="00C234C2">
        <w:rPr>
          <w:rFonts w:ascii="Arial" w:hAnsi="Arial" w:cs="Arial"/>
          <w:b/>
          <w:color w:val="000000"/>
          <w:sz w:val="24"/>
          <w:szCs w:val="24"/>
          <w:lang w:eastAsia="pt-BR"/>
        </w:rPr>
        <w:t>6</w:t>
      </w:r>
      <w:r w:rsidRPr="00C234C2">
        <w:rPr>
          <w:rFonts w:ascii="Arial" w:hAnsi="Arial" w:cs="Arial"/>
          <w:b/>
          <w:color w:val="000000"/>
          <w:sz w:val="24"/>
          <w:szCs w:val="24"/>
          <w:lang w:eastAsia="pt-BR"/>
        </w:rPr>
        <w:t>.</w:t>
      </w:r>
      <w:r w:rsidRPr="00C234C2">
        <w:rPr>
          <w:rFonts w:ascii="Arial" w:hAnsi="Arial" w:cs="Arial"/>
          <w:color w:val="000000"/>
          <w:sz w:val="24"/>
          <w:szCs w:val="24"/>
          <w:lang w:eastAsia="pt-BR"/>
        </w:rPr>
        <w:t xml:space="preserve"> </w:t>
      </w:r>
      <w:r w:rsidRPr="00F91093">
        <w:rPr>
          <w:rFonts w:ascii="Arial" w:eastAsiaTheme="minorHAnsi" w:hAnsi="Arial" w:cs="Arial"/>
          <w:color w:val="000000"/>
          <w:sz w:val="24"/>
          <w:szCs w:val="24"/>
        </w:rPr>
        <w:t xml:space="preserve">A qualquer tempo poderá ser alterado, suspenso ou cancelado o cadastramento do inscrito que deixar de satisfazer as exigências estabelecidas para o cadastramento ou o cumprimento do estabelecido no contrato de prestação de serviço, ou por ausência de necessidade da Secretaria, sendo que a mesma não se obriga a solicitar a execução dos serviços sem que houver demanda. </w:t>
      </w:r>
    </w:p>
    <w:p w14:paraId="37DE5FB4" w14:textId="7EABA96E" w:rsidR="00F91093" w:rsidRPr="00C234C2" w:rsidRDefault="00F91093" w:rsidP="00F91093">
      <w:pPr>
        <w:autoSpaceDE w:val="0"/>
        <w:autoSpaceDN w:val="0"/>
        <w:adjustRightInd w:val="0"/>
        <w:spacing w:after="120" w:line="240" w:lineRule="auto"/>
        <w:jc w:val="both"/>
        <w:rPr>
          <w:rFonts w:ascii="Arial" w:hAnsi="Arial" w:cs="Arial"/>
          <w:b/>
          <w:sz w:val="24"/>
          <w:szCs w:val="24"/>
        </w:rPr>
      </w:pPr>
      <w:r w:rsidRPr="00C234C2">
        <w:rPr>
          <w:rFonts w:ascii="Arial" w:hAnsi="Arial" w:cs="Arial"/>
          <w:b/>
          <w:color w:val="000000"/>
          <w:sz w:val="24"/>
          <w:szCs w:val="24"/>
          <w:lang w:eastAsia="pt-BR"/>
        </w:rPr>
        <w:t>8.</w:t>
      </w:r>
      <w:r w:rsidR="00C234C2" w:rsidRPr="00C234C2">
        <w:rPr>
          <w:rFonts w:ascii="Arial" w:hAnsi="Arial" w:cs="Arial"/>
          <w:b/>
          <w:color w:val="000000"/>
          <w:sz w:val="24"/>
          <w:szCs w:val="24"/>
          <w:lang w:eastAsia="pt-BR"/>
        </w:rPr>
        <w:t>7</w:t>
      </w:r>
      <w:r w:rsidRPr="00C234C2">
        <w:rPr>
          <w:rFonts w:ascii="Arial" w:hAnsi="Arial" w:cs="Arial"/>
          <w:b/>
          <w:color w:val="000000"/>
          <w:sz w:val="24"/>
          <w:szCs w:val="24"/>
          <w:lang w:eastAsia="pt-BR"/>
        </w:rPr>
        <w:t>.</w:t>
      </w:r>
      <w:r w:rsidRPr="00C234C2">
        <w:rPr>
          <w:rFonts w:ascii="Arial" w:hAnsi="Arial" w:cs="Arial"/>
          <w:color w:val="000000"/>
          <w:sz w:val="24"/>
          <w:szCs w:val="24"/>
          <w:lang w:eastAsia="pt-BR"/>
        </w:rPr>
        <w:t xml:space="preserve"> </w:t>
      </w:r>
      <w:r w:rsidRPr="00C234C2">
        <w:rPr>
          <w:rFonts w:ascii="Arial" w:eastAsiaTheme="minorHAnsi" w:hAnsi="Arial" w:cs="Arial"/>
          <w:color w:val="000000"/>
          <w:sz w:val="24"/>
          <w:szCs w:val="24"/>
        </w:rPr>
        <w:t>A Secretaria Municipal de Saúde solicitará a prestação dos serviços conforme a demanda, pois este credenciamento trata-se de caráter complementar.</w:t>
      </w:r>
    </w:p>
    <w:p w14:paraId="7ADDC6E2" w14:textId="1BF4A30F" w:rsidR="00C602ED" w:rsidRPr="00C234C2" w:rsidRDefault="00C602ED" w:rsidP="00F91093">
      <w:pPr>
        <w:autoSpaceDE w:val="0"/>
        <w:autoSpaceDN w:val="0"/>
        <w:adjustRightInd w:val="0"/>
        <w:spacing w:after="120" w:line="240" w:lineRule="auto"/>
        <w:jc w:val="both"/>
        <w:rPr>
          <w:rFonts w:ascii="Arial" w:eastAsia="Times New Roman" w:hAnsi="Arial" w:cs="Arial"/>
          <w:color w:val="000000"/>
          <w:sz w:val="24"/>
          <w:szCs w:val="24"/>
          <w:lang w:eastAsia="pt-BR"/>
        </w:rPr>
      </w:pPr>
      <w:r w:rsidRPr="00C234C2">
        <w:rPr>
          <w:rFonts w:ascii="Arial" w:hAnsi="Arial" w:cs="Arial"/>
          <w:b/>
          <w:sz w:val="24"/>
          <w:szCs w:val="24"/>
        </w:rPr>
        <w:t>8.</w:t>
      </w:r>
      <w:r w:rsidR="00C234C2" w:rsidRPr="00C234C2">
        <w:rPr>
          <w:rFonts w:ascii="Arial" w:hAnsi="Arial" w:cs="Arial"/>
          <w:b/>
          <w:sz w:val="24"/>
          <w:szCs w:val="24"/>
        </w:rPr>
        <w:t>8</w:t>
      </w:r>
      <w:r w:rsidRPr="00C234C2">
        <w:rPr>
          <w:rFonts w:ascii="Arial" w:hAnsi="Arial" w:cs="Arial"/>
          <w:b/>
          <w:sz w:val="24"/>
          <w:szCs w:val="24"/>
        </w:rPr>
        <w:t xml:space="preserve">. </w:t>
      </w:r>
      <w:r w:rsidRPr="00C234C2">
        <w:rPr>
          <w:rFonts w:ascii="Arial" w:eastAsia="Times New Roman" w:hAnsi="Arial" w:cs="Arial"/>
          <w:color w:val="000000"/>
          <w:sz w:val="24"/>
          <w:szCs w:val="24"/>
          <w:lang w:eastAsia="pt-BR"/>
        </w:rPr>
        <w:t xml:space="preserve">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 </w:t>
      </w:r>
    </w:p>
    <w:p w14:paraId="2923C9C2" w14:textId="77777777" w:rsidR="00C602ED" w:rsidRPr="00C602ED" w:rsidRDefault="00C602ED" w:rsidP="00C602ED">
      <w:pPr>
        <w:autoSpaceDE w:val="0"/>
        <w:autoSpaceDN w:val="0"/>
        <w:adjustRightInd w:val="0"/>
        <w:spacing w:after="0" w:line="240" w:lineRule="auto"/>
        <w:rPr>
          <w:rFonts w:ascii="Arial" w:eastAsia="Times New Roman" w:hAnsi="Arial" w:cs="Arial"/>
          <w:b/>
          <w:bCs/>
          <w:sz w:val="24"/>
          <w:szCs w:val="24"/>
          <w:lang w:eastAsia="pt-BR"/>
        </w:rPr>
      </w:pPr>
    </w:p>
    <w:p w14:paraId="1CA2DD38" w14:textId="77777777" w:rsidR="00BC3DD6" w:rsidRPr="0076527D" w:rsidRDefault="00AE2BB3" w:rsidP="00BC3DD6">
      <w:pPr>
        <w:pStyle w:val="Default"/>
        <w:jc w:val="both"/>
        <w:rPr>
          <w:rFonts w:eastAsiaTheme="minorHAnsi"/>
        </w:rPr>
      </w:pPr>
      <w:r w:rsidRPr="0076527D">
        <w:rPr>
          <w:b/>
          <w:bCs/>
          <w:lang w:eastAsia="pt-BR"/>
        </w:rPr>
        <w:t>9</w:t>
      </w:r>
      <w:r w:rsidR="004E3579" w:rsidRPr="0076527D">
        <w:rPr>
          <w:b/>
          <w:bCs/>
          <w:lang w:eastAsia="pt-BR"/>
        </w:rPr>
        <w:t xml:space="preserve">. </w:t>
      </w:r>
      <w:r w:rsidR="00BC3DD6" w:rsidRPr="0076527D">
        <w:rPr>
          <w:rFonts w:eastAsiaTheme="minorHAnsi"/>
          <w:b/>
          <w:bCs/>
        </w:rPr>
        <w:t xml:space="preserve">CRITÉRIO DE CADASTRAMENTO </w:t>
      </w:r>
    </w:p>
    <w:p w14:paraId="47A16907" w14:textId="77777777" w:rsidR="00BC3DD6" w:rsidRDefault="00BC3DD6" w:rsidP="00BC3DD6">
      <w:pPr>
        <w:autoSpaceDE w:val="0"/>
        <w:autoSpaceDN w:val="0"/>
        <w:adjustRightInd w:val="0"/>
        <w:spacing w:after="0" w:line="240" w:lineRule="auto"/>
        <w:jc w:val="both"/>
        <w:rPr>
          <w:rFonts w:ascii="Arial" w:eastAsiaTheme="minorHAnsi" w:hAnsi="Arial" w:cs="Arial"/>
          <w:color w:val="000000"/>
        </w:rPr>
      </w:pPr>
    </w:p>
    <w:p w14:paraId="3A0F7343" w14:textId="5FB897B8" w:rsidR="004E3579" w:rsidRPr="00BC3DD6" w:rsidRDefault="00BC3DD6" w:rsidP="00BC3DD6">
      <w:pPr>
        <w:autoSpaceDE w:val="0"/>
        <w:autoSpaceDN w:val="0"/>
        <w:adjustRightInd w:val="0"/>
        <w:spacing w:after="0" w:line="240" w:lineRule="auto"/>
        <w:jc w:val="both"/>
        <w:rPr>
          <w:rFonts w:ascii="Arial" w:eastAsia="Times New Roman" w:hAnsi="Arial" w:cs="Arial"/>
          <w:b/>
          <w:color w:val="000000"/>
          <w:sz w:val="24"/>
          <w:szCs w:val="24"/>
          <w:lang w:eastAsia="pt-BR"/>
        </w:rPr>
      </w:pPr>
      <w:r w:rsidRPr="00BC3DD6">
        <w:rPr>
          <w:rFonts w:ascii="Arial" w:eastAsiaTheme="minorHAnsi" w:hAnsi="Arial" w:cs="Arial"/>
          <w:b/>
          <w:bCs/>
          <w:color w:val="000000"/>
          <w:sz w:val="24"/>
          <w:szCs w:val="24"/>
        </w:rPr>
        <w:t>9.1.</w:t>
      </w:r>
      <w:r w:rsidRPr="00BC3DD6">
        <w:rPr>
          <w:rFonts w:ascii="Arial" w:eastAsiaTheme="minorHAnsi" w:hAnsi="Arial" w:cs="Arial"/>
          <w:color w:val="000000"/>
          <w:sz w:val="24"/>
          <w:szCs w:val="24"/>
        </w:rPr>
        <w:t xml:space="preserve"> As pessoas jurídicas serão inicialmente cadastradas pela ordem de apresentação dos envelopes contendo os documentos de habilitação, junto ao setor indicado no item 5.1 do presente instrumento e, posteriormente credenciadas conforme a ordem de execução dos serviços.</w:t>
      </w:r>
    </w:p>
    <w:p w14:paraId="69CC5A7F" w14:textId="77777777" w:rsidR="00BC3DD6" w:rsidRDefault="00BC3DD6" w:rsidP="009B69C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7DC5B72A" w14:textId="120BCD36" w:rsidR="009B69C9" w:rsidRPr="009B69C9" w:rsidRDefault="009B69C9" w:rsidP="009B69C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9B69C9">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0</w:t>
      </w:r>
      <w:r w:rsidRPr="009B69C9">
        <w:rPr>
          <w:rFonts w:ascii="Arial" w:eastAsia="Times New Roman" w:hAnsi="Arial" w:cs="Arial"/>
          <w:b/>
          <w:bCs/>
          <w:color w:val="000000"/>
          <w:sz w:val="24"/>
          <w:szCs w:val="24"/>
          <w:lang w:eastAsia="pt-BR"/>
        </w:rPr>
        <w:t xml:space="preserve">. DA CONTRATAÇÃO </w:t>
      </w:r>
    </w:p>
    <w:p w14:paraId="2510C0B1"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4422D7D5" w14:textId="472E7DE7" w:rsidR="00A03A40" w:rsidRPr="00A03A40" w:rsidRDefault="00A03A40" w:rsidP="00ED4D56">
      <w:pPr>
        <w:autoSpaceDE w:val="0"/>
        <w:autoSpaceDN w:val="0"/>
        <w:adjustRightInd w:val="0"/>
        <w:spacing w:after="120" w:line="240" w:lineRule="auto"/>
        <w:jc w:val="both"/>
        <w:rPr>
          <w:rFonts w:ascii="Arial" w:eastAsiaTheme="minorHAnsi" w:hAnsi="Arial" w:cs="Arial"/>
          <w:color w:val="000000"/>
          <w:sz w:val="24"/>
          <w:szCs w:val="24"/>
        </w:rPr>
      </w:pPr>
      <w:r w:rsidRPr="00ED4D56">
        <w:rPr>
          <w:rFonts w:ascii="Arial" w:eastAsiaTheme="minorHAnsi" w:hAnsi="Arial" w:cs="Arial"/>
          <w:b/>
          <w:bCs/>
          <w:color w:val="000000"/>
          <w:sz w:val="24"/>
          <w:szCs w:val="24"/>
        </w:rPr>
        <w:t>10.1</w:t>
      </w:r>
      <w:r w:rsidRPr="00ED4D56">
        <w:rPr>
          <w:rFonts w:ascii="Arial" w:eastAsiaTheme="minorHAnsi" w:hAnsi="Arial" w:cs="Arial"/>
          <w:color w:val="000000"/>
          <w:sz w:val="24"/>
          <w:szCs w:val="24"/>
        </w:rPr>
        <w:t>.</w:t>
      </w:r>
      <w:r w:rsidRPr="00A03A40">
        <w:rPr>
          <w:rFonts w:ascii="Arial" w:eastAsiaTheme="minorHAnsi" w:hAnsi="Arial" w:cs="Arial"/>
          <w:color w:val="000000"/>
          <w:sz w:val="24"/>
          <w:szCs w:val="24"/>
        </w:rPr>
        <w:t xml:space="preserve"> Para o fiel cumprimento das obrigações assumidas será firmado o contrato de acordo com a legislação vigente. </w:t>
      </w:r>
    </w:p>
    <w:p w14:paraId="0EBD18A6" w14:textId="7D76FFB1" w:rsidR="009B69C9" w:rsidRPr="009B69C9" w:rsidRDefault="009B69C9" w:rsidP="00ED4D56">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sidRPr="009B69C9">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0</w:t>
      </w:r>
      <w:r w:rsidRPr="009B69C9">
        <w:rPr>
          <w:rFonts w:ascii="Arial" w:eastAsia="Times New Roman" w:hAnsi="Arial" w:cs="Arial"/>
          <w:b/>
          <w:color w:val="000000"/>
          <w:sz w:val="24"/>
          <w:szCs w:val="24"/>
          <w:lang w:eastAsia="pt-BR"/>
        </w:rPr>
        <w:t>.</w:t>
      </w:r>
      <w:r w:rsidR="00A03A40">
        <w:rPr>
          <w:rFonts w:ascii="Arial" w:eastAsia="Times New Roman" w:hAnsi="Arial" w:cs="Arial"/>
          <w:b/>
          <w:color w:val="000000"/>
          <w:sz w:val="24"/>
          <w:szCs w:val="24"/>
          <w:lang w:eastAsia="pt-BR"/>
        </w:rPr>
        <w:t>2</w:t>
      </w:r>
      <w:r w:rsidRPr="009B69C9">
        <w:rPr>
          <w:rFonts w:ascii="Arial" w:eastAsia="Times New Roman" w:hAnsi="Arial" w:cs="Arial"/>
          <w:b/>
          <w:color w:val="000000"/>
          <w:sz w:val="24"/>
          <w:szCs w:val="24"/>
          <w:lang w:eastAsia="pt-BR"/>
        </w:rPr>
        <w:t>.</w:t>
      </w:r>
      <w:r w:rsidRPr="009B69C9">
        <w:rPr>
          <w:rFonts w:ascii="Arial" w:eastAsia="Times New Roman" w:hAnsi="Arial" w:cs="Arial"/>
          <w:color w:val="000000"/>
          <w:sz w:val="24"/>
          <w:szCs w:val="24"/>
          <w:lang w:eastAsia="pt-BR"/>
        </w:rPr>
        <w:t xml:space="preserve"> Os interessados habilitados </w:t>
      </w:r>
      <w:r w:rsidR="00A03A40">
        <w:rPr>
          <w:rFonts w:ascii="Arial" w:eastAsia="Times New Roman" w:hAnsi="Arial" w:cs="Arial"/>
          <w:color w:val="000000"/>
          <w:sz w:val="24"/>
          <w:szCs w:val="24"/>
          <w:lang w:eastAsia="pt-BR"/>
        </w:rPr>
        <w:t>serão convocados</w:t>
      </w:r>
      <w:r w:rsidR="00A03A40" w:rsidRPr="00A03A40">
        <w:rPr>
          <w:rFonts w:ascii="Arial" w:eastAsia="Times New Roman" w:hAnsi="Arial" w:cs="Arial"/>
          <w:color w:val="000000"/>
          <w:sz w:val="24"/>
          <w:szCs w:val="24"/>
          <w:lang w:eastAsia="pt-BR"/>
        </w:rPr>
        <w:t xml:space="preserve"> para assinar o CONTRATO, no prazo de 05 (cinco) dias úteis a contar do recebimento da notificação para comparecer ao Setor de Licitações e Contratos da Prefeitura, sob pena de decair do direito à contratação</w:t>
      </w:r>
      <w:r w:rsidRPr="009B69C9">
        <w:rPr>
          <w:rFonts w:ascii="Arial" w:eastAsia="Times New Roman" w:hAnsi="Arial" w:cs="Arial"/>
          <w:color w:val="000000"/>
          <w:sz w:val="24"/>
          <w:szCs w:val="24"/>
          <w:lang w:eastAsia="pt-BR"/>
        </w:rPr>
        <w:t xml:space="preserve">. </w:t>
      </w:r>
    </w:p>
    <w:p w14:paraId="0CEB65B5" w14:textId="2C0654DF" w:rsidR="00A03A40" w:rsidRPr="00A03A40" w:rsidRDefault="00A03A40" w:rsidP="00ED4D56">
      <w:pPr>
        <w:autoSpaceDE w:val="0"/>
        <w:autoSpaceDN w:val="0"/>
        <w:adjustRightInd w:val="0"/>
        <w:spacing w:after="120" w:line="240" w:lineRule="auto"/>
        <w:jc w:val="both"/>
        <w:rPr>
          <w:rFonts w:ascii="Arial" w:eastAsiaTheme="minorHAnsi" w:hAnsi="Arial" w:cs="Arial"/>
          <w:color w:val="000000"/>
        </w:rPr>
      </w:pPr>
      <w:r w:rsidRPr="009B69C9">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0</w:t>
      </w:r>
      <w:r w:rsidRPr="009B69C9">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9B69C9">
        <w:rPr>
          <w:rFonts w:ascii="Arial" w:eastAsia="Times New Roman" w:hAnsi="Arial" w:cs="Arial"/>
          <w:b/>
          <w:color w:val="000000"/>
          <w:sz w:val="24"/>
          <w:szCs w:val="24"/>
          <w:lang w:eastAsia="pt-BR"/>
        </w:rPr>
        <w:t>1.</w:t>
      </w:r>
      <w:r w:rsidRPr="009B69C9">
        <w:rPr>
          <w:rFonts w:ascii="Arial" w:eastAsia="Times New Roman" w:hAnsi="Arial" w:cs="Arial"/>
          <w:color w:val="000000"/>
          <w:sz w:val="24"/>
          <w:szCs w:val="24"/>
          <w:lang w:eastAsia="pt-BR"/>
        </w:rPr>
        <w:t xml:space="preserve"> </w:t>
      </w:r>
      <w:r w:rsidRPr="00A03A40">
        <w:rPr>
          <w:rFonts w:ascii="Arial" w:eastAsiaTheme="minorHAnsi" w:hAnsi="Arial" w:cs="Arial"/>
          <w:color w:val="000000"/>
          <w:sz w:val="24"/>
          <w:szCs w:val="24"/>
        </w:rPr>
        <w:t>O prazo acima estabelecido para assinatura do Contrato poderá ser prorrogado uma única vez, por igual período, quando solicitado pela selecionada durante o seu transcurso e desde que ocorra motivo justificado e aceito pela Secretaria Municipal de Saúde.</w:t>
      </w:r>
      <w:r w:rsidRPr="00A03A40">
        <w:rPr>
          <w:rFonts w:ascii="Arial" w:eastAsiaTheme="minorHAnsi" w:hAnsi="Arial" w:cs="Arial"/>
          <w:color w:val="000000"/>
        </w:rPr>
        <w:t xml:space="preserve"> </w:t>
      </w:r>
    </w:p>
    <w:p w14:paraId="24680013" w14:textId="08E7E8A8" w:rsidR="009B69C9" w:rsidRPr="009B69C9" w:rsidRDefault="009B69C9" w:rsidP="00ED4D56">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w:t>
      </w:r>
      <w:r w:rsidR="00ED4D56">
        <w:rPr>
          <w:rFonts w:ascii="Arial" w:eastAsia="Times New Roman" w:hAnsi="Arial" w:cs="Arial"/>
          <w:b/>
          <w:color w:val="000000"/>
          <w:sz w:val="24"/>
          <w:szCs w:val="24"/>
          <w:lang w:eastAsia="pt-BR"/>
        </w:rPr>
        <w:t>3</w:t>
      </w:r>
      <w:r w:rsidRPr="009B69C9">
        <w:rPr>
          <w:rFonts w:ascii="Arial" w:eastAsia="Times New Roman" w:hAnsi="Arial" w:cs="Arial"/>
          <w:b/>
          <w:color w:val="000000"/>
          <w:sz w:val="24"/>
          <w:szCs w:val="24"/>
          <w:lang w:eastAsia="pt-BR"/>
        </w:rPr>
        <w:t>.</w:t>
      </w:r>
      <w:r w:rsidRPr="009B69C9">
        <w:rPr>
          <w:rFonts w:ascii="Arial" w:eastAsia="Times New Roman" w:hAnsi="Arial" w:cs="Arial"/>
          <w:color w:val="000000"/>
          <w:sz w:val="24"/>
          <w:szCs w:val="24"/>
          <w:lang w:eastAsia="pt-BR"/>
        </w:rPr>
        <w:t xml:space="preserve"> O contrato terá sua vigência estabelecida pelo MUNICÍPIO DE ITAMBARACÁ, dentro dos limites previstos pela Lei Federal nº 8.666/93. </w:t>
      </w:r>
    </w:p>
    <w:p w14:paraId="2055E731" w14:textId="139678AB" w:rsidR="009B69C9" w:rsidRPr="009B69C9" w:rsidRDefault="009B69C9" w:rsidP="00ED4D56">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w:t>
      </w:r>
      <w:r w:rsidR="00ED4D56">
        <w:rPr>
          <w:rFonts w:ascii="Arial" w:eastAsia="Times New Roman" w:hAnsi="Arial" w:cs="Arial"/>
          <w:b/>
          <w:color w:val="000000"/>
          <w:sz w:val="24"/>
          <w:szCs w:val="24"/>
          <w:lang w:eastAsia="pt-BR"/>
        </w:rPr>
        <w:t>4</w:t>
      </w:r>
      <w:r w:rsidRPr="009B69C9">
        <w:rPr>
          <w:rFonts w:ascii="Arial" w:eastAsia="Times New Roman" w:hAnsi="Arial" w:cs="Arial"/>
          <w:b/>
          <w:color w:val="000000"/>
          <w:sz w:val="24"/>
          <w:szCs w:val="24"/>
          <w:lang w:eastAsia="pt-BR"/>
        </w:rPr>
        <w:t>.</w:t>
      </w:r>
      <w:r w:rsidRPr="009B69C9">
        <w:rPr>
          <w:rFonts w:ascii="Arial" w:eastAsia="Times New Roman" w:hAnsi="Arial" w:cs="Arial"/>
          <w:color w:val="000000"/>
          <w:sz w:val="24"/>
          <w:szCs w:val="24"/>
          <w:lang w:eastAsia="pt-BR"/>
        </w:rPr>
        <w:t xml:space="preserve"> O CONTRATADO(A) deverá iniciar as suas atividades, em regra, a partir da assinatura</w:t>
      </w:r>
      <w:r w:rsidR="00ED4D56" w:rsidRPr="00ED4D56">
        <w:rPr>
          <w:rFonts w:ascii="Arial" w:eastAsia="Times New Roman" w:hAnsi="Arial" w:cs="Arial"/>
          <w:color w:val="000000"/>
          <w:sz w:val="24"/>
          <w:szCs w:val="24"/>
          <w:lang w:eastAsia="pt-BR"/>
        </w:rPr>
        <w:t xml:space="preserve"> e publicação do extrato do contrato</w:t>
      </w:r>
      <w:r w:rsidRPr="009B69C9">
        <w:rPr>
          <w:rFonts w:ascii="Arial" w:eastAsia="Times New Roman" w:hAnsi="Arial" w:cs="Arial"/>
          <w:color w:val="000000"/>
          <w:sz w:val="24"/>
          <w:szCs w:val="24"/>
          <w:lang w:eastAsia="pt-BR"/>
        </w:rPr>
        <w:t xml:space="preserve">. </w:t>
      </w:r>
    </w:p>
    <w:p w14:paraId="511A9B68" w14:textId="0245FF9D" w:rsidR="00A03A40" w:rsidRPr="00A03A40" w:rsidRDefault="00ED51D8" w:rsidP="00ED4D56">
      <w:pPr>
        <w:autoSpaceDE w:val="0"/>
        <w:autoSpaceDN w:val="0"/>
        <w:adjustRightInd w:val="0"/>
        <w:spacing w:after="120" w:line="240" w:lineRule="auto"/>
        <w:jc w:val="both"/>
        <w:rPr>
          <w:rFonts w:ascii="Arial" w:eastAsiaTheme="minorHAnsi" w:hAnsi="Arial" w:cs="Arial"/>
          <w:color w:val="000000"/>
          <w:sz w:val="24"/>
          <w:szCs w:val="24"/>
        </w:rPr>
      </w:pPr>
      <w:r>
        <w:rPr>
          <w:rFonts w:ascii="Arial" w:eastAsia="Times New Roman" w:hAnsi="Arial" w:cs="Arial"/>
          <w:b/>
          <w:color w:val="000000"/>
          <w:sz w:val="24"/>
          <w:szCs w:val="24"/>
          <w:lang w:eastAsia="pt-BR"/>
        </w:rPr>
        <w:lastRenderedPageBreak/>
        <w:t>10</w:t>
      </w:r>
      <w:r w:rsidRPr="009B69C9">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5</w:t>
      </w:r>
      <w:r w:rsidRPr="009B69C9">
        <w:rPr>
          <w:rFonts w:ascii="Arial" w:eastAsia="Times New Roman" w:hAnsi="Arial" w:cs="Arial"/>
          <w:b/>
          <w:color w:val="000000"/>
          <w:sz w:val="24"/>
          <w:szCs w:val="24"/>
          <w:lang w:eastAsia="pt-BR"/>
        </w:rPr>
        <w:t>.</w:t>
      </w:r>
      <w:r w:rsidRPr="009B69C9">
        <w:rPr>
          <w:rFonts w:ascii="Arial" w:eastAsia="Times New Roman" w:hAnsi="Arial" w:cs="Arial"/>
          <w:color w:val="000000"/>
          <w:sz w:val="24"/>
          <w:szCs w:val="24"/>
          <w:lang w:eastAsia="pt-BR"/>
        </w:rPr>
        <w:t xml:space="preserve"> </w:t>
      </w:r>
      <w:r w:rsidR="00A03A40" w:rsidRPr="00A03A40">
        <w:rPr>
          <w:rFonts w:ascii="Arial" w:eastAsiaTheme="minorHAnsi" w:hAnsi="Arial" w:cs="Arial"/>
          <w:color w:val="000000"/>
          <w:sz w:val="24"/>
          <w:szCs w:val="24"/>
        </w:rPr>
        <w:t xml:space="preserve">A Comissão de Licitação e a Secretaria Municipal de Saúde analisarão as documentações apresentadas pelos requerentes se correspondentes os critérios estabelecidos. </w:t>
      </w:r>
    </w:p>
    <w:p w14:paraId="04C8BFD3" w14:textId="5CD07FD4" w:rsidR="00A03A40" w:rsidRPr="00A03A40" w:rsidRDefault="00ED51D8" w:rsidP="00ED4D56">
      <w:pPr>
        <w:autoSpaceDE w:val="0"/>
        <w:autoSpaceDN w:val="0"/>
        <w:adjustRightInd w:val="0"/>
        <w:spacing w:after="120" w:line="240" w:lineRule="auto"/>
        <w:jc w:val="both"/>
        <w:rPr>
          <w:rFonts w:ascii="Arial" w:eastAsiaTheme="minorHAnsi" w:hAnsi="Arial" w:cs="Arial"/>
          <w:color w:val="000000"/>
          <w:sz w:val="24"/>
          <w:szCs w:val="24"/>
        </w:rPr>
      </w:pPr>
      <w:r w:rsidRPr="00ED51D8">
        <w:rPr>
          <w:rFonts w:ascii="Arial" w:eastAsia="Times New Roman" w:hAnsi="Arial" w:cs="Arial"/>
          <w:b/>
          <w:color w:val="000000"/>
          <w:sz w:val="24"/>
          <w:szCs w:val="24"/>
          <w:lang w:eastAsia="pt-BR"/>
        </w:rPr>
        <w:t>10.6.</w:t>
      </w:r>
      <w:r w:rsidRPr="00ED51D8">
        <w:rPr>
          <w:rFonts w:ascii="Arial" w:eastAsia="Times New Roman" w:hAnsi="Arial" w:cs="Arial"/>
          <w:color w:val="000000"/>
          <w:sz w:val="24"/>
          <w:szCs w:val="24"/>
          <w:lang w:eastAsia="pt-BR"/>
        </w:rPr>
        <w:t xml:space="preserve"> </w:t>
      </w:r>
      <w:r w:rsidR="00A03A40" w:rsidRPr="00A03A40">
        <w:rPr>
          <w:rFonts w:ascii="Arial" w:eastAsiaTheme="minorHAnsi" w:hAnsi="Arial" w:cs="Arial"/>
          <w:color w:val="000000"/>
          <w:sz w:val="24"/>
          <w:szCs w:val="24"/>
        </w:rPr>
        <w:t xml:space="preserve">O Contratado deverá manter durante toda a execução do Contrato todas as condições de regularidade fiscal exigidas na contratação, abrangendo inclusive as contribuições sociais previstas, conforme Portaria do Ministério da Fazenda nº 358 de 5 de setembro de 2014 e Certificado de Regularidade do FGTS exigidos para a realização do pagamento. </w:t>
      </w:r>
    </w:p>
    <w:p w14:paraId="2473A95E" w14:textId="13D47E34" w:rsidR="00A03A40" w:rsidRPr="00A03A40" w:rsidRDefault="00ED51D8" w:rsidP="00ED4D56">
      <w:pPr>
        <w:autoSpaceDE w:val="0"/>
        <w:autoSpaceDN w:val="0"/>
        <w:adjustRightInd w:val="0"/>
        <w:spacing w:after="120" w:line="240" w:lineRule="auto"/>
        <w:jc w:val="both"/>
        <w:rPr>
          <w:rFonts w:ascii="Arial" w:eastAsiaTheme="minorHAnsi" w:hAnsi="Arial" w:cs="Arial"/>
          <w:color w:val="000000"/>
          <w:sz w:val="24"/>
          <w:szCs w:val="24"/>
        </w:rPr>
      </w:pPr>
      <w:r w:rsidRPr="00ED51D8">
        <w:rPr>
          <w:rFonts w:ascii="Arial" w:eastAsia="Times New Roman" w:hAnsi="Arial" w:cs="Arial"/>
          <w:b/>
          <w:color w:val="000000"/>
          <w:sz w:val="24"/>
          <w:szCs w:val="24"/>
          <w:lang w:eastAsia="pt-BR"/>
        </w:rPr>
        <w:t xml:space="preserve">10.7. </w:t>
      </w:r>
      <w:r w:rsidR="00A03A40" w:rsidRPr="00A03A40">
        <w:rPr>
          <w:rFonts w:ascii="Arial" w:eastAsiaTheme="minorHAnsi" w:hAnsi="Arial" w:cs="Arial"/>
          <w:color w:val="000000"/>
          <w:sz w:val="24"/>
          <w:szCs w:val="24"/>
        </w:rPr>
        <w:t xml:space="preserve">O pagamento pelos serviços complementares especializados de saúde com objeto deste credenciamento somente será efetuado mediante transferência bancária à pessoa jurídica da área de saúde que estiver devidamente credenciada junto </w:t>
      </w:r>
      <w:r w:rsidRPr="00ED51D8">
        <w:rPr>
          <w:rFonts w:ascii="Arial" w:eastAsiaTheme="minorHAnsi" w:hAnsi="Arial" w:cs="Arial"/>
          <w:color w:val="000000"/>
          <w:sz w:val="24"/>
          <w:szCs w:val="24"/>
        </w:rPr>
        <w:t>ao Município</w:t>
      </w:r>
      <w:r w:rsidR="00A03A40" w:rsidRPr="00A03A40">
        <w:rPr>
          <w:rFonts w:ascii="Arial" w:eastAsiaTheme="minorHAnsi" w:hAnsi="Arial" w:cs="Arial"/>
          <w:color w:val="000000"/>
          <w:sz w:val="24"/>
          <w:szCs w:val="24"/>
        </w:rPr>
        <w:t xml:space="preserve">, desde que os Impostos Federais, o INSS e o FGTS estejam em dia, sendo que as verificações das validades são de responsabilidade do CONTRATADO. </w:t>
      </w:r>
    </w:p>
    <w:p w14:paraId="1A9303B1" w14:textId="06801085" w:rsidR="004E3579" w:rsidRPr="00ED51D8" w:rsidRDefault="00ED51D8" w:rsidP="00ED4D56">
      <w:pPr>
        <w:autoSpaceDE w:val="0"/>
        <w:autoSpaceDN w:val="0"/>
        <w:adjustRightInd w:val="0"/>
        <w:spacing w:after="120" w:line="240" w:lineRule="auto"/>
        <w:ind w:right="141"/>
        <w:jc w:val="both"/>
        <w:rPr>
          <w:rFonts w:ascii="Arial" w:eastAsia="Times New Roman" w:hAnsi="Arial" w:cs="Arial"/>
          <w:b/>
          <w:bCs/>
          <w:color w:val="000000"/>
          <w:sz w:val="24"/>
          <w:szCs w:val="24"/>
          <w:lang w:eastAsia="pt-BR"/>
        </w:rPr>
      </w:pPr>
      <w:r w:rsidRPr="00ED51D8">
        <w:rPr>
          <w:rFonts w:ascii="Arial" w:eastAsia="Times New Roman" w:hAnsi="Arial" w:cs="Arial"/>
          <w:b/>
          <w:color w:val="000000"/>
          <w:sz w:val="24"/>
          <w:szCs w:val="24"/>
          <w:lang w:eastAsia="pt-BR"/>
        </w:rPr>
        <w:t xml:space="preserve">10.8. </w:t>
      </w:r>
      <w:r w:rsidR="00A03A40" w:rsidRPr="00ED51D8">
        <w:rPr>
          <w:rFonts w:ascii="Arial" w:eastAsiaTheme="minorHAnsi" w:hAnsi="Arial" w:cs="Arial"/>
          <w:color w:val="000000"/>
          <w:sz w:val="24"/>
          <w:szCs w:val="24"/>
        </w:rPr>
        <w:t>As contratações efetuadas pela Secretaria Municipal de Saúde se limitarão a sua conveniência, verificada a disponibilidade orçamentária, financeira e necessidade no ato das contratações, respeitado sempre o interesse público.</w:t>
      </w:r>
    </w:p>
    <w:p w14:paraId="22F01268" w14:textId="5F14AEF0" w:rsidR="006C7C5A" w:rsidRPr="006C7C5A" w:rsidRDefault="006C7C5A" w:rsidP="006C7C5A">
      <w:pPr>
        <w:autoSpaceDE w:val="0"/>
        <w:autoSpaceDN w:val="0"/>
        <w:adjustRightInd w:val="0"/>
        <w:spacing w:after="120" w:line="240" w:lineRule="auto"/>
        <w:jc w:val="both"/>
        <w:rPr>
          <w:rFonts w:ascii="Arial" w:eastAsiaTheme="minorHAnsi" w:hAnsi="Arial" w:cs="Arial"/>
          <w:color w:val="000000"/>
          <w:sz w:val="24"/>
          <w:szCs w:val="24"/>
        </w:rPr>
      </w:pPr>
      <w:r w:rsidRPr="00ED51D8">
        <w:rPr>
          <w:rFonts w:ascii="Arial" w:eastAsiaTheme="minorHAnsi" w:hAnsi="Arial" w:cs="Arial"/>
          <w:b/>
          <w:bCs/>
          <w:color w:val="000000"/>
          <w:sz w:val="24"/>
          <w:szCs w:val="24"/>
        </w:rPr>
        <w:t>11.</w:t>
      </w:r>
      <w:r w:rsidRPr="006C7C5A">
        <w:rPr>
          <w:rFonts w:ascii="Arial" w:eastAsiaTheme="minorHAnsi" w:hAnsi="Arial" w:cs="Arial"/>
          <w:b/>
          <w:bCs/>
          <w:color w:val="000000"/>
          <w:sz w:val="24"/>
          <w:szCs w:val="24"/>
        </w:rPr>
        <w:t xml:space="preserve"> DO VALOR </w:t>
      </w:r>
      <w:r w:rsidR="00F42B03" w:rsidRPr="00ED51D8">
        <w:rPr>
          <w:rFonts w:ascii="Arial" w:eastAsiaTheme="minorHAnsi" w:hAnsi="Arial" w:cs="Arial"/>
          <w:b/>
          <w:bCs/>
          <w:color w:val="000000"/>
          <w:sz w:val="24"/>
          <w:szCs w:val="24"/>
        </w:rPr>
        <w:t>E CRITÉRIOS DE REAJUSTE</w:t>
      </w:r>
    </w:p>
    <w:p w14:paraId="6EFED5E0" w14:textId="13791082" w:rsidR="006C7C5A" w:rsidRDefault="006C7C5A" w:rsidP="006C7C5A">
      <w:pPr>
        <w:autoSpaceDE w:val="0"/>
        <w:autoSpaceDN w:val="0"/>
        <w:adjustRightInd w:val="0"/>
        <w:spacing w:after="120" w:line="240" w:lineRule="auto"/>
        <w:jc w:val="both"/>
        <w:rPr>
          <w:rFonts w:ascii="Arial" w:eastAsiaTheme="minorHAnsi" w:hAnsi="Arial" w:cs="Arial"/>
          <w:color w:val="000000"/>
          <w:sz w:val="24"/>
          <w:szCs w:val="24"/>
        </w:rPr>
      </w:pPr>
      <w:r w:rsidRPr="00ED51D8">
        <w:rPr>
          <w:rFonts w:ascii="Arial" w:eastAsiaTheme="minorHAnsi" w:hAnsi="Arial" w:cs="Arial"/>
          <w:b/>
          <w:bCs/>
          <w:color w:val="000000"/>
          <w:sz w:val="24"/>
          <w:szCs w:val="24"/>
        </w:rPr>
        <w:t>11</w:t>
      </w:r>
      <w:r w:rsidRPr="006C7C5A">
        <w:rPr>
          <w:rFonts w:ascii="Arial" w:eastAsiaTheme="minorHAnsi" w:hAnsi="Arial" w:cs="Arial"/>
          <w:b/>
          <w:bCs/>
          <w:color w:val="000000"/>
          <w:sz w:val="24"/>
          <w:szCs w:val="24"/>
        </w:rPr>
        <w:t>.1</w:t>
      </w:r>
      <w:r w:rsidRPr="00ED51D8">
        <w:rPr>
          <w:rFonts w:ascii="Arial" w:eastAsiaTheme="minorHAnsi" w:hAnsi="Arial" w:cs="Arial"/>
          <w:b/>
          <w:bCs/>
          <w:color w:val="000000"/>
          <w:sz w:val="24"/>
          <w:szCs w:val="24"/>
        </w:rPr>
        <w:t>.</w:t>
      </w:r>
      <w:r w:rsidRPr="006C7C5A">
        <w:rPr>
          <w:rFonts w:ascii="Arial" w:eastAsiaTheme="minorHAnsi" w:hAnsi="Arial" w:cs="Arial"/>
          <w:color w:val="000000"/>
          <w:sz w:val="24"/>
          <w:szCs w:val="24"/>
        </w:rPr>
        <w:t xml:space="preserve"> </w:t>
      </w:r>
      <w:bookmarkStart w:id="3" w:name="_Hlk153281070"/>
      <w:r w:rsidRPr="006C7C5A">
        <w:rPr>
          <w:rFonts w:ascii="Arial" w:eastAsiaTheme="minorHAnsi" w:hAnsi="Arial" w:cs="Arial"/>
          <w:color w:val="000000"/>
          <w:sz w:val="24"/>
          <w:szCs w:val="24"/>
        </w:rPr>
        <w:t xml:space="preserve">A remuneração pela prestação de serviços será de </w:t>
      </w:r>
      <w:r>
        <w:rPr>
          <w:rFonts w:ascii="Arial" w:eastAsiaTheme="minorHAnsi" w:hAnsi="Arial" w:cs="Arial"/>
          <w:color w:val="000000"/>
          <w:sz w:val="24"/>
          <w:szCs w:val="24"/>
        </w:rPr>
        <w:t xml:space="preserve">90,15 </w:t>
      </w:r>
      <w:r w:rsidRPr="006C7C5A">
        <w:rPr>
          <w:rFonts w:ascii="Arial" w:eastAsiaTheme="minorHAnsi" w:hAnsi="Arial" w:cs="Arial"/>
          <w:color w:val="000000"/>
          <w:sz w:val="24"/>
          <w:szCs w:val="24"/>
        </w:rPr>
        <w:t>(</w:t>
      </w:r>
      <w:r>
        <w:rPr>
          <w:rFonts w:ascii="Arial" w:eastAsiaTheme="minorHAnsi" w:hAnsi="Arial" w:cs="Arial"/>
          <w:color w:val="000000"/>
          <w:sz w:val="24"/>
          <w:szCs w:val="24"/>
        </w:rPr>
        <w:t>noventa reais e quinze centavos</w:t>
      </w:r>
      <w:r w:rsidRPr="006C7C5A">
        <w:rPr>
          <w:rFonts w:ascii="Arial" w:eastAsiaTheme="minorHAnsi" w:hAnsi="Arial" w:cs="Arial"/>
          <w:color w:val="000000"/>
          <w:sz w:val="24"/>
          <w:szCs w:val="24"/>
        </w:rPr>
        <w:t>) por consulta</w:t>
      </w:r>
      <w:bookmarkEnd w:id="3"/>
      <w:r w:rsidRPr="006C7C5A">
        <w:rPr>
          <w:rFonts w:ascii="Arial" w:eastAsiaTheme="minorHAnsi" w:hAnsi="Arial" w:cs="Arial"/>
          <w:color w:val="000000"/>
          <w:sz w:val="24"/>
          <w:szCs w:val="24"/>
        </w:rPr>
        <w:t>.</w:t>
      </w:r>
    </w:p>
    <w:p w14:paraId="5AEB4A22" w14:textId="52D96911" w:rsidR="006C7C5A" w:rsidRPr="006C7C5A" w:rsidRDefault="006C7C5A" w:rsidP="006C7C5A">
      <w:pPr>
        <w:autoSpaceDE w:val="0"/>
        <w:autoSpaceDN w:val="0"/>
        <w:adjustRightInd w:val="0"/>
        <w:spacing w:after="120" w:line="240" w:lineRule="auto"/>
        <w:jc w:val="both"/>
        <w:rPr>
          <w:rFonts w:ascii="Arial" w:eastAsiaTheme="minorHAnsi" w:hAnsi="Arial" w:cs="Arial"/>
          <w:color w:val="000000"/>
          <w:sz w:val="24"/>
          <w:szCs w:val="24"/>
        </w:rPr>
      </w:pPr>
      <w:r w:rsidRPr="006C7C5A">
        <w:rPr>
          <w:rFonts w:ascii="Arial" w:eastAsiaTheme="minorHAnsi" w:hAnsi="Arial" w:cs="Arial"/>
          <w:b/>
          <w:bCs/>
          <w:color w:val="000000"/>
          <w:sz w:val="24"/>
          <w:szCs w:val="24"/>
        </w:rPr>
        <w:t>11.1.</w:t>
      </w:r>
      <w:r>
        <w:rPr>
          <w:rFonts w:ascii="Arial" w:eastAsiaTheme="minorHAnsi" w:hAnsi="Arial" w:cs="Arial"/>
          <w:b/>
          <w:bCs/>
          <w:color w:val="000000"/>
          <w:sz w:val="24"/>
          <w:szCs w:val="24"/>
        </w:rPr>
        <w:t xml:space="preserve"> </w:t>
      </w:r>
      <w:r w:rsidRPr="006C7C5A">
        <w:rPr>
          <w:rFonts w:ascii="Arial" w:eastAsiaTheme="minorHAnsi" w:hAnsi="Arial" w:cs="Arial"/>
          <w:color w:val="000000"/>
          <w:sz w:val="24"/>
          <w:szCs w:val="24"/>
        </w:rPr>
        <w:t xml:space="preserve">O valor foi estabelecido através </w:t>
      </w:r>
      <w:r>
        <w:rPr>
          <w:rFonts w:ascii="Arial" w:eastAsiaTheme="minorHAnsi" w:hAnsi="Arial" w:cs="Arial"/>
          <w:color w:val="000000"/>
          <w:sz w:val="24"/>
          <w:szCs w:val="24"/>
        </w:rPr>
        <w:t xml:space="preserve">da aplicação </w:t>
      </w:r>
      <w:r w:rsidRPr="006C7C5A">
        <w:rPr>
          <w:rFonts w:ascii="Arial" w:eastAsiaTheme="minorHAnsi" w:hAnsi="Arial" w:cs="Arial"/>
          <w:color w:val="000000"/>
          <w:sz w:val="24"/>
          <w:szCs w:val="24"/>
        </w:rPr>
        <w:t>de índice de reajuste</w:t>
      </w:r>
      <w:r>
        <w:rPr>
          <w:rFonts w:ascii="Arial" w:eastAsiaTheme="minorHAnsi" w:hAnsi="Arial" w:cs="Arial"/>
          <w:color w:val="000000"/>
          <w:sz w:val="24"/>
          <w:szCs w:val="24"/>
        </w:rPr>
        <w:t xml:space="preserve"> do </w:t>
      </w:r>
      <w:r w:rsidRPr="00747DC6">
        <w:rPr>
          <w:rFonts w:ascii="Arial" w:hAnsi="Arial" w:cs="Arial"/>
          <w:sz w:val="24"/>
          <w:szCs w:val="24"/>
        </w:rPr>
        <w:t>IGPM</w:t>
      </w:r>
      <w:r w:rsidRPr="006C7C5A">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 </w:t>
      </w:r>
      <w:r w:rsidRPr="00747DC6">
        <w:rPr>
          <w:rFonts w:ascii="Arial" w:hAnsi="Arial" w:cs="Arial"/>
          <w:sz w:val="24"/>
          <w:szCs w:val="24"/>
        </w:rPr>
        <w:t>Índice Geral de Preços do Mercado</w:t>
      </w:r>
      <w:r w:rsidRPr="006C7C5A">
        <w:rPr>
          <w:rFonts w:ascii="Arial" w:eastAsiaTheme="minorHAnsi" w:hAnsi="Arial" w:cs="Arial"/>
          <w:color w:val="000000"/>
          <w:sz w:val="24"/>
          <w:szCs w:val="24"/>
        </w:rPr>
        <w:t xml:space="preserve"> ao valor</w:t>
      </w:r>
      <w:r>
        <w:rPr>
          <w:rFonts w:ascii="Arial" w:eastAsiaTheme="minorHAnsi" w:hAnsi="Arial" w:cs="Arial"/>
          <w:color w:val="000000"/>
          <w:sz w:val="24"/>
          <w:szCs w:val="24"/>
        </w:rPr>
        <w:t xml:space="preserve"> da consulta</w:t>
      </w:r>
      <w:r w:rsidRPr="006C7C5A">
        <w:rPr>
          <w:rFonts w:ascii="Arial" w:eastAsiaTheme="minorHAnsi" w:hAnsi="Arial" w:cs="Arial"/>
          <w:color w:val="000000"/>
          <w:sz w:val="24"/>
          <w:szCs w:val="24"/>
        </w:rPr>
        <w:t xml:space="preserve"> </w:t>
      </w:r>
      <w:r>
        <w:rPr>
          <w:rFonts w:ascii="Arial" w:eastAsiaTheme="minorHAnsi" w:hAnsi="Arial" w:cs="Arial"/>
          <w:color w:val="000000"/>
          <w:sz w:val="24"/>
          <w:szCs w:val="24"/>
        </w:rPr>
        <w:t>pactuada n</w:t>
      </w:r>
      <w:r w:rsidRPr="006C7C5A">
        <w:rPr>
          <w:rFonts w:ascii="Arial" w:eastAsiaTheme="minorHAnsi" w:hAnsi="Arial" w:cs="Arial"/>
          <w:color w:val="000000"/>
          <w:sz w:val="24"/>
          <w:szCs w:val="24"/>
        </w:rPr>
        <w:t>o contrato nº 002/2019</w:t>
      </w:r>
      <w:r>
        <w:rPr>
          <w:rFonts w:ascii="Arial" w:eastAsiaTheme="minorHAnsi" w:hAnsi="Arial" w:cs="Arial"/>
          <w:color w:val="000000"/>
          <w:sz w:val="24"/>
          <w:szCs w:val="24"/>
        </w:rPr>
        <w:t>, no seu ultimo ano de vigência.</w:t>
      </w:r>
    </w:p>
    <w:p w14:paraId="3214516D" w14:textId="5A09CDCC" w:rsidR="006C7C5A" w:rsidRPr="006C7C5A" w:rsidRDefault="006C7C5A" w:rsidP="006C7C5A">
      <w:pPr>
        <w:autoSpaceDE w:val="0"/>
        <w:autoSpaceDN w:val="0"/>
        <w:adjustRightInd w:val="0"/>
        <w:spacing w:after="120" w:line="240" w:lineRule="auto"/>
        <w:ind w:right="141"/>
        <w:jc w:val="both"/>
        <w:rPr>
          <w:rFonts w:ascii="Arial" w:eastAsia="Times New Roman" w:hAnsi="Arial" w:cs="Arial"/>
          <w:b/>
          <w:bCs/>
          <w:color w:val="000000"/>
          <w:sz w:val="24"/>
          <w:szCs w:val="24"/>
          <w:lang w:eastAsia="pt-BR"/>
        </w:rPr>
      </w:pPr>
      <w:r w:rsidRPr="006C7C5A">
        <w:rPr>
          <w:rFonts w:ascii="Arial" w:eastAsiaTheme="minorHAnsi" w:hAnsi="Arial" w:cs="Arial"/>
          <w:b/>
          <w:bCs/>
          <w:color w:val="000000"/>
          <w:sz w:val="24"/>
          <w:szCs w:val="24"/>
        </w:rPr>
        <w:t>11.</w:t>
      </w:r>
      <w:r>
        <w:rPr>
          <w:rFonts w:ascii="Arial" w:eastAsiaTheme="minorHAnsi" w:hAnsi="Arial" w:cs="Arial"/>
          <w:b/>
          <w:bCs/>
          <w:color w:val="000000"/>
          <w:sz w:val="24"/>
          <w:szCs w:val="24"/>
        </w:rPr>
        <w:t>2</w:t>
      </w:r>
      <w:r w:rsidRPr="006C7C5A">
        <w:rPr>
          <w:rFonts w:ascii="Arial" w:eastAsiaTheme="minorHAnsi" w:hAnsi="Arial" w:cs="Arial"/>
          <w:b/>
          <w:bCs/>
          <w:color w:val="000000"/>
          <w:sz w:val="24"/>
          <w:szCs w:val="24"/>
        </w:rPr>
        <w:t>.</w:t>
      </w:r>
      <w:r w:rsidRPr="006C7C5A">
        <w:rPr>
          <w:rFonts w:ascii="Arial" w:eastAsiaTheme="minorHAnsi" w:hAnsi="Arial" w:cs="Arial"/>
          <w:color w:val="000000"/>
          <w:sz w:val="24"/>
          <w:szCs w:val="24"/>
        </w:rPr>
        <w:t xml:space="preserve"> O valor disponível para realização dos serviços será </w:t>
      </w:r>
      <w:bookmarkStart w:id="4" w:name="_Hlk153281090"/>
      <w:r w:rsidRPr="006C7C5A">
        <w:rPr>
          <w:rFonts w:ascii="Arial" w:eastAsiaTheme="minorHAnsi" w:hAnsi="Arial" w:cs="Arial"/>
          <w:b/>
          <w:bCs/>
          <w:color w:val="000000"/>
          <w:sz w:val="24"/>
          <w:szCs w:val="24"/>
        </w:rPr>
        <w:t xml:space="preserve">R$ 162.270,00 (cento e sessenta e dois mil duzentos e setenta e reais) </w:t>
      </w:r>
      <w:r w:rsidRPr="006C7C5A">
        <w:rPr>
          <w:rFonts w:ascii="Arial" w:eastAsiaTheme="minorHAnsi" w:hAnsi="Arial" w:cs="Arial"/>
          <w:color w:val="000000"/>
          <w:sz w:val="24"/>
          <w:szCs w:val="24"/>
        </w:rPr>
        <w:t xml:space="preserve">para o total de </w:t>
      </w:r>
      <w:r>
        <w:rPr>
          <w:rFonts w:ascii="Arial" w:eastAsiaTheme="minorHAnsi" w:hAnsi="Arial" w:cs="Arial"/>
          <w:color w:val="000000"/>
          <w:sz w:val="24"/>
          <w:szCs w:val="24"/>
        </w:rPr>
        <w:t>até 1800</w:t>
      </w:r>
      <w:r w:rsidRPr="006C7C5A">
        <w:rPr>
          <w:rFonts w:ascii="Arial" w:eastAsiaTheme="minorHAnsi" w:hAnsi="Arial" w:cs="Arial"/>
          <w:color w:val="000000"/>
          <w:sz w:val="24"/>
          <w:szCs w:val="24"/>
        </w:rPr>
        <w:t xml:space="preserve"> (</w:t>
      </w:r>
      <w:r>
        <w:rPr>
          <w:rFonts w:ascii="Arial" w:eastAsiaTheme="minorHAnsi" w:hAnsi="Arial" w:cs="Arial"/>
          <w:color w:val="000000"/>
          <w:sz w:val="24"/>
          <w:szCs w:val="24"/>
        </w:rPr>
        <w:t>hum mil e oitocentos)</w:t>
      </w:r>
      <w:r w:rsidRPr="006C7C5A">
        <w:rPr>
          <w:rFonts w:ascii="Arial" w:eastAsiaTheme="minorHAnsi" w:hAnsi="Arial" w:cs="Arial"/>
          <w:color w:val="000000"/>
          <w:sz w:val="24"/>
          <w:szCs w:val="24"/>
        </w:rPr>
        <w:t xml:space="preserve"> consultas</w:t>
      </w:r>
      <w:r>
        <w:rPr>
          <w:rFonts w:ascii="Arial" w:eastAsiaTheme="minorHAnsi" w:hAnsi="Arial" w:cs="Arial"/>
          <w:color w:val="000000"/>
          <w:sz w:val="24"/>
          <w:szCs w:val="24"/>
        </w:rPr>
        <w:t>/ano</w:t>
      </w:r>
      <w:bookmarkEnd w:id="4"/>
      <w:r w:rsidRPr="006C7C5A">
        <w:rPr>
          <w:rFonts w:ascii="Arial" w:eastAsiaTheme="minorHAnsi" w:hAnsi="Arial" w:cs="Arial"/>
          <w:color w:val="000000"/>
          <w:sz w:val="24"/>
          <w:szCs w:val="24"/>
        </w:rPr>
        <w:t>.</w:t>
      </w:r>
    </w:p>
    <w:p w14:paraId="1B63FF5F" w14:textId="6EAA90B3" w:rsidR="00F42B03" w:rsidRPr="00F42B03" w:rsidRDefault="00F42B03" w:rsidP="00F42B03">
      <w:pPr>
        <w:autoSpaceDE w:val="0"/>
        <w:autoSpaceDN w:val="0"/>
        <w:adjustRightInd w:val="0"/>
        <w:spacing w:after="120" w:line="240" w:lineRule="auto"/>
        <w:ind w:right="142"/>
        <w:jc w:val="both"/>
        <w:rPr>
          <w:rFonts w:ascii="Arial" w:hAnsi="Arial" w:cs="Arial"/>
          <w:sz w:val="24"/>
          <w:szCs w:val="24"/>
        </w:rPr>
      </w:pPr>
      <w:r w:rsidRPr="00F42B03">
        <w:rPr>
          <w:rFonts w:ascii="Arial" w:hAnsi="Arial" w:cs="Arial"/>
          <w:b/>
          <w:sz w:val="24"/>
          <w:szCs w:val="24"/>
        </w:rPr>
        <w:t>11.3</w:t>
      </w:r>
      <w:r w:rsidRPr="00F42B03">
        <w:rPr>
          <w:rFonts w:ascii="Arial" w:hAnsi="Arial" w:cs="Arial"/>
          <w:sz w:val="24"/>
          <w:szCs w:val="24"/>
        </w:rPr>
        <w:t xml:space="preserve">. O valor unitário das consultas será fixo e irreajustável. </w:t>
      </w:r>
    </w:p>
    <w:p w14:paraId="66489981" w14:textId="0C3230F9" w:rsidR="00F42B03" w:rsidRPr="00F42B03" w:rsidRDefault="00F42B03" w:rsidP="00F42B03">
      <w:pPr>
        <w:autoSpaceDE w:val="0"/>
        <w:autoSpaceDN w:val="0"/>
        <w:adjustRightInd w:val="0"/>
        <w:spacing w:after="120" w:line="240" w:lineRule="auto"/>
        <w:ind w:right="142"/>
        <w:jc w:val="both"/>
        <w:rPr>
          <w:rFonts w:ascii="Arial" w:hAnsi="Arial" w:cs="Arial"/>
          <w:sz w:val="24"/>
          <w:szCs w:val="24"/>
        </w:rPr>
      </w:pPr>
      <w:r w:rsidRPr="00F42B03">
        <w:rPr>
          <w:rFonts w:ascii="Arial" w:hAnsi="Arial" w:cs="Arial"/>
          <w:b/>
          <w:sz w:val="24"/>
          <w:szCs w:val="24"/>
        </w:rPr>
        <w:t>11.4.</w:t>
      </w:r>
      <w:r w:rsidRPr="00F42B03">
        <w:rPr>
          <w:rFonts w:ascii="Arial" w:hAnsi="Arial" w:cs="Arial"/>
          <w:sz w:val="24"/>
          <w:szCs w:val="24"/>
        </w:rPr>
        <w:t xml:space="preserve"> Após os primeiros 12 (doze) meses, em caso de prorrogação, valores poderão ser reajustados, em conformidade com a legislação vigente, com a aplicação do Índice Geral de Preços do Mercado – IGPM, acumulado no período, ou outro índice oficial que venha substituí-lo sobre o valor inicial do contrato. </w:t>
      </w:r>
    </w:p>
    <w:p w14:paraId="0A35DA56" w14:textId="3D799FD8" w:rsidR="00F42B03" w:rsidRPr="00F42B03" w:rsidRDefault="00F42B03" w:rsidP="00F42B03">
      <w:pPr>
        <w:autoSpaceDE w:val="0"/>
        <w:autoSpaceDN w:val="0"/>
        <w:adjustRightInd w:val="0"/>
        <w:spacing w:after="120" w:line="240" w:lineRule="auto"/>
        <w:ind w:right="142"/>
        <w:jc w:val="both"/>
        <w:rPr>
          <w:rFonts w:ascii="Arial" w:hAnsi="Arial" w:cs="Arial"/>
          <w:b/>
          <w:sz w:val="24"/>
          <w:szCs w:val="24"/>
        </w:rPr>
      </w:pPr>
      <w:r w:rsidRPr="00F42B03">
        <w:rPr>
          <w:rFonts w:ascii="Arial" w:hAnsi="Arial" w:cs="Arial"/>
          <w:b/>
          <w:sz w:val="24"/>
          <w:szCs w:val="24"/>
        </w:rPr>
        <w:t>11.4.1.</w:t>
      </w:r>
      <w:r w:rsidRPr="00F42B03">
        <w:rPr>
          <w:rFonts w:ascii="Arial" w:hAnsi="Arial" w:cs="Arial"/>
          <w:sz w:val="24"/>
          <w:szCs w:val="24"/>
        </w:rPr>
        <w:t xml:space="preserve"> O reajuste do contrato pelos índices do mercado deverá sempre respeitar o prazo mínimo de 01 (um) ano, contado da data da assinatura do Contrato.</w:t>
      </w:r>
    </w:p>
    <w:p w14:paraId="2A529EE6" w14:textId="77777777" w:rsidR="00F42B03" w:rsidRDefault="00F42B03"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15015C52" w14:textId="090FDB3C" w:rsidR="004E3579" w:rsidRPr="00E6017B" w:rsidRDefault="00AE2BB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w:t>
      </w:r>
      <w:r w:rsidR="0076527D">
        <w:rPr>
          <w:rFonts w:ascii="Arial" w:eastAsia="Times New Roman" w:hAnsi="Arial" w:cs="Arial"/>
          <w:b/>
          <w:bCs/>
          <w:color w:val="000000"/>
          <w:sz w:val="24"/>
          <w:szCs w:val="24"/>
          <w:lang w:eastAsia="pt-BR"/>
        </w:rPr>
        <w:t>2</w:t>
      </w:r>
      <w:r w:rsidR="004E3579">
        <w:rPr>
          <w:rFonts w:ascii="Arial" w:eastAsia="Times New Roman" w:hAnsi="Arial" w:cs="Arial"/>
          <w:b/>
          <w:bCs/>
          <w:color w:val="000000"/>
          <w:sz w:val="24"/>
          <w:szCs w:val="24"/>
          <w:lang w:eastAsia="pt-BR"/>
        </w:rPr>
        <w:t>.</w:t>
      </w:r>
      <w:r w:rsidR="004E3579" w:rsidRPr="00E6017B">
        <w:rPr>
          <w:rFonts w:ascii="Arial" w:eastAsia="Times New Roman" w:hAnsi="Arial" w:cs="Arial"/>
          <w:b/>
          <w:bCs/>
          <w:color w:val="000000"/>
          <w:sz w:val="24"/>
          <w:szCs w:val="24"/>
          <w:lang w:eastAsia="pt-BR"/>
        </w:rPr>
        <w:t xml:space="preserve"> DOS CRÉDITOS ORÇAMENTÁRIOS </w:t>
      </w:r>
    </w:p>
    <w:p w14:paraId="703F600C" w14:textId="77777777" w:rsidR="004E3579" w:rsidRDefault="004E3579" w:rsidP="004E3579">
      <w:pPr>
        <w:autoSpaceDE w:val="0"/>
        <w:autoSpaceDN w:val="0"/>
        <w:adjustRightInd w:val="0"/>
        <w:spacing w:after="0" w:line="240" w:lineRule="auto"/>
        <w:ind w:right="135"/>
        <w:jc w:val="both"/>
        <w:rPr>
          <w:rFonts w:ascii="Arial" w:hAnsi="Arial" w:cs="Arial"/>
          <w:b/>
          <w:bCs/>
          <w:sz w:val="24"/>
          <w:szCs w:val="24"/>
        </w:rPr>
      </w:pPr>
    </w:p>
    <w:p w14:paraId="4A549748" w14:textId="61DC298A" w:rsidR="004E3579" w:rsidRPr="00303146" w:rsidRDefault="004E3579" w:rsidP="004A68F3">
      <w:pPr>
        <w:autoSpaceDE w:val="0"/>
        <w:autoSpaceDN w:val="0"/>
        <w:adjustRightInd w:val="0"/>
        <w:spacing w:after="120" w:line="240" w:lineRule="auto"/>
        <w:ind w:right="135"/>
        <w:jc w:val="both"/>
        <w:rPr>
          <w:rFonts w:ascii="Arial" w:hAnsi="Arial" w:cs="Arial"/>
          <w:sz w:val="24"/>
          <w:szCs w:val="24"/>
        </w:rPr>
      </w:pPr>
      <w:r w:rsidRPr="00303146">
        <w:rPr>
          <w:rFonts w:ascii="Arial" w:hAnsi="Arial" w:cs="Arial"/>
          <w:b/>
          <w:bCs/>
          <w:sz w:val="24"/>
          <w:szCs w:val="24"/>
        </w:rPr>
        <w:t>1</w:t>
      </w:r>
      <w:r w:rsidR="0076527D">
        <w:rPr>
          <w:rFonts w:ascii="Arial" w:hAnsi="Arial" w:cs="Arial"/>
          <w:b/>
          <w:bCs/>
          <w:sz w:val="24"/>
          <w:szCs w:val="24"/>
        </w:rPr>
        <w:t>2</w:t>
      </w:r>
      <w:r w:rsidRPr="00303146">
        <w:rPr>
          <w:rFonts w:ascii="Arial" w:hAnsi="Arial" w:cs="Arial"/>
          <w:b/>
          <w:bCs/>
          <w:sz w:val="24"/>
          <w:szCs w:val="24"/>
        </w:rPr>
        <w:t xml:space="preserve">.1. </w:t>
      </w:r>
      <w:r w:rsidRPr="00303146">
        <w:rPr>
          <w:rFonts w:ascii="Arial" w:hAnsi="Arial" w:cs="Arial"/>
          <w:sz w:val="24"/>
          <w:szCs w:val="24"/>
        </w:rPr>
        <w:t xml:space="preserve">O Fundo Municipal de Saúde de Itambaracá deverá emitir e registrar em sua Unidade Financeira e Contábil o empenho dos recursos financeiros para cobrir os pagamentos da prestação de serviços. </w:t>
      </w:r>
    </w:p>
    <w:p w14:paraId="6F0BC0DB" w14:textId="69AAA5AF" w:rsidR="004E3579" w:rsidRPr="00937F7C" w:rsidRDefault="004E3579" w:rsidP="004A68F3">
      <w:pPr>
        <w:autoSpaceDE w:val="0"/>
        <w:autoSpaceDN w:val="0"/>
        <w:adjustRightInd w:val="0"/>
        <w:spacing w:after="120" w:line="240" w:lineRule="auto"/>
        <w:ind w:right="141"/>
        <w:jc w:val="both"/>
        <w:rPr>
          <w:rFonts w:ascii="Arial" w:hAnsi="Arial" w:cs="Arial"/>
          <w:sz w:val="24"/>
          <w:szCs w:val="24"/>
        </w:rPr>
      </w:pPr>
      <w:r w:rsidRPr="006A579C">
        <w:rPr>
          <w:rFonts w:ascii="Arial" w:eastAsia="Times New Roman" w:hAnsi="Arial" w:cs="Arial"/>
          <w:b/>
          <w:color w:val="000000"/>
          <w:sz w:val="24"/>
          <w:szCs w:val="24"/>
          <w:lang w:eastAsia="pt-BR"/>
        </w:rPr>
        <w:t>1</w:t>
      </w:r>
      <w:r w:rsidR="0076527D">
        <w:rPr>
          <w:rFonts w:ascii="Arial" w:eastAsia="Times New Roman" w:hAnsi="Arial" w:cs="Arial"/>
          <w:b/>
          <w:color w:val="000000"/>
          <w:sz w:val="24"/>
          <w:szCs w:val="24"/>
          <w:lang w:eastAsia="pt-BR"/>
        </w:rPr>
        <w:t>2</w:t>
      </w:r>
      <w:r w:rsidRPr="006A579C">
        <w:rPr>
          <w:rFonts w:ascii="Arial" w:eastAsia="Times New Roman" w:hAnsi="Arial" w:cs="Arial"/>
          <w:b/>
          <w:color w:val="000000"/>
          <w:sz w:val="24"/>
          <w:szCs w:val="24"/>
          <w:lang w:eastAsia="pt-BR"/>
        </w:rPr>
        <w:t>.2.</w:t>
      </w:r>
      <w:r w:rsidRPr="006A579C">
        <w:rPr>
          <w:rFonts w:ascii="Arial" w:eastAsia="Times New Roman" w:hAnsi="Arial" w:cs="Arial"/>
          <w:color w:val="000000"/>
          <w:sz w:val="24"/>
          <w:szCs w:val="24"/>
          <w:lang w:eastAsia="pt-BR"/>
        </w:rPr>
        <w:t xml:space="preserve"> </w:t>
      </w:r>
      <w:r w:rsidRPr="00937F7C">
        <w:rPr>
          <w:rFonts w:ascii="Arial" w:hAnsi="Arial" w:cs="Arial"/>
          <w:sz w:val="24"/>
          <w:szCs w:val="24"/>
        </w:rPr>
        <w:t>O pagamento decorrente do objeto desta</w:t>
      </w:r>
      <w:r w:rsidR="003A2A55" w:rsidRPr="00937F7C">
        <w:rPr>
          <w:rFonts w:ascii="Arial" w:hAnsi="Arial" w:cs="Arial"/>
          <w:sz w:val="24"/>
          <w:szCs w:val="24"/>
        </w:rPr>
        <w:t xml:space="preserve"> licitação correrá à conta dos R</w:t>
      </w:r>
      <w:r w:rsidRPr="00937F7C">
        <w:rPr>
          <w:rFonts w:ascii="Arial" w:hAnsi="Arial" w:cs="Arial"/>
          <w:sz w:val="24"/>
          <w:szCs w:val="24"/>
        </w:rPr>
        <w:t xml:space="preserve">ecursos </w:t>
      </w:r>
      <w:r w:rsidR="003A2A55" w:rsidRPr="00937F7C">
        <w:rPr>
          <w:rFonts w:ascii="Arial" w:hAnsi="Arial" w:cs="Arial"/>
          <w:sz w:val="24"/>
          <w:szCs w:val="24"/>
        </w:rPr>
        <w:t>Orçamentários</w:t>
      </w:r>
      <w:r w:rsidR="006D6FD3" w:rsidRPr="00937F7C">
        <w:rPr>
          <w:rFonts w:ascii="Arial" w:hAnsi="Arial" w:cs="Arial"/>
          <w:sz w:val="24"/>
          <w:szCs w:val="24"/>
        </w:rPr>
        <w:t>:</w:t>
      </w:r>
      <w:r w:rsidRPr="00937F7C">
        <w:rPr>
          <w:rFonts w:ascii="Arial" w:hAnsi="Arial" w:cs="Arial"/>
          <w:sz w:val="24"/>
          <w:szCs w:val="24"/>
        </w:rPr>
        <w:t xml:space="preserve"> </w:t>
      </w:r>
      <w:r w:rsidR="004E3792" w:rsidRPr="004E3792">
        <w:rPr>
          <w:rFonts w:ascii="Arial" w:hAnsi="Arial" w:cs="Arial"/>
          <w:sz w:val="24"/>
          <w:szCs w:val="24"/>
        </w:rPr>
        <w:t xml:space="preserve">Código Reduzido 369 – Programática Funcional: 10.001.10.301.0013.2161-33.90.39.00.00, fonte 01303, Código Reduzido 378 – Programática Funcional: 10.002.10.301.0013.2038-33.90.39.00.00, fonte 01303, Código Reduzido 389 – Programática Funcional: 10.002.10.301.0013.2046-33.90.39.00.00, fonte 01494, Código Reduzido 397 – Programática Funcional: 10.002.10.301.0013.2083-33.90.39.00.00, fonte 01000, Código Reduzido 404 – Programática Funcional: </w:t>
      </w:r>
      <w:r w:rsidR="004E3792" w:rsidRPr="004E3792">
        <w:rPr>
          <w:rFonts w:ascii="Arial" w:hAnsi="Arial" w:cs="Arial"/>
          <w:sz w:val="24"/>
          <w:szCs w:val="24"/>
        </w:rPr>
        <w:lastRenderedPageBreak/>
        <w:t>10.002.10.301.0013.2107-33.90.39.00.00, fonte 01495, Código Reduzido 445 – Programática Funcional: 10.002.10.305.0013.2040-33.90.39.00.00, fonte 39494,   e Código Reduzido 505 – Programática Funcional: 10.002.10.305.0013.2040-33.90.39.00.00, fonte 09494, para a Secretaria Municipal de Saúde.</w:t>
      </w:r>
      <w:r w:rsidRPr="00937F7C">
        <w:rPr>
          <w:rFonts w:ascii="Arial" w:hAnsi="Arial" w:cs="Arial"/>
          <w:sz w:val="24"/>
          <w:szCs w:val="24"/>
        </w:rPr>
        <w:t>.</w:t>
      </w:r>
    </w:p>
    <w:p w14:paraId="30F28AB8" w14:textId="77777777" w:rsidR="004E3579" w:rsidRPr="006A579C" w:rsidRDefault="004E3579" w:rsidP="004E3579">
      <w:pPr>
        <w:autoSpaceDE w:val="0"/>
        <w:autoSpaceDN w:val="0"/>
        <w:adjustRightInd w:val="0"/>
        <w:spacing w:after="0" w:line="240" w:lineRule="auto"/>
        <w:ind w:left="142" w:right="141"/>
        <w:jc w:val="both"/>
        <w:rPr>
          <w:rFonts w:ascii="Arial" w:eastAsia="Times New Roman" w:hAnsi="Arial" w:cs="Arial"/>
          <w:color w:val="000000"/>
          <w:sz w:val="24"/>
          <w:szCs w:val="24"/>
          <w:lang w:eastAsia="pt-BR"/>
        </w:rPr>
      </w:pPr>
    </w:p>
    <w:p w14:paraId="63C083BE" w14:textId="56DE1AC9" w:rsidR="004E3579" w:rsidRPr="005F1F20" w:rsidRDefault="004E3579" w:rsidP="004E3579">
      <w:pPr>
        <w:autoSpaceDE w:val="0"/>
        <w:autoSpaceDN w:val="0"/>
        <w:adjustRightInd w:val="0"/>
        <w:spacing w:after="0" w:line="240" w:lineRule="auto"/>
        <w:jc w:val="both"/>
        <w:rPr>
          <w:rFonts w:ascii="Arial" w:hAnsi="Arial" w:cs="Arial"/>
          <w:b/>
          <w:bCs/>
          <w:sz w:val="24"/>
          <w:szCs w:val="24"/>
        </w:rPr>
      </w:pPr>
      <w:r w:rsidRPr="005F1F20">
        <w:rPr>
          <w:rFonts w:ascii="Arial" w:hAnsi="Arial" w:cs="Arial"/>
          <w:b/>
          <w:bCs/>
          <w:sz w:val="24"/>
          <w:szCs w:val="24"/>
        </w:rPr>
        <w:t>1</w:t>
      </w:r>
      <w:r w:rsidR="0076527D">
        <w:rPr>
          <w:rFonts w:ascii="Arial" w:hAnsi="Arial" w:cs="Arial"/>
          <w:b/>
          <w:bCs/>
          <w:sz w:val="24"/>
          <w:szCs w:val="24"/>
        </w:rPr>
        <w:t>3</w:t>
      </w:r>
      <w:r>
        <w:rPr>
          <w:rFonts w:ascii="Arial" w:hAnsi="Arial" w:cs="Arial"/>
          <w:b/>
          <w:bCs/>
          <w:sz w:val="24"/>
          <w:szCs w:val="24"/>
        </w:rPr>
        <w:t>.</w:t>
      </w:r>
      <w:r w:rsidRPr="005F1F20">
        <w:rPr>
          <w:rFonts w:ascii="Arial" w:hAnsi="Arial" w:cs="Arial"/>
          <w:b/>
          <w:bCs/>
          <w:sz w:val="24"/>
          <w:szCs w:val="24"/>
        </w:rPr>
        <w:t xml:space="preserve"> CONDIÇÕES DE PAGAMENTO</w:t>
      </w:r>
    </w:p>
    <w:p w14:paraId="6B8AF420" w14:textId="77777777" w:rsidR="004E3579" w:rsidRDefault="004E3579" w:rsidP="004E3579">
      <w:pPr>
        <w:autoSpaceDE w:val="0"/>
        <w:autoSpaceDN w:val="0"/>
        <w:adjustRightInd w:val="0"/>
        <w:spacing w:after="0" w:line="240" w:lineRule="auto"/>
        <w:ind w:right="135"/>
        <w:jc w:val="both"/>
        <w:rPr>
          <w:rFonts w:ascii="Arial" w:hAnsi="Arial" w:cs="Arial"/>
          <w:b/>
          <w:bCs/>
          <w:sz w:val="24"/>
          <w:szCs w:val="24"/>
        </w:rPr>
      </w:pPr>
    </w:p>
    <w:p w14:paraId="1A6ABC26" w14:textId="23B02FFC" w:rsidR="000770CA" w:rsidRPr="000770CA" w:rsidRDefault="000770CA" w:rsidP="000770CA">
      <w:pPr>
        <w:autoSpaceDE w:val="0"/>
        <w:autoSpaceDN w:val="0"/>
        <w:adjustRightInd w:val="0"/>
        <w:spacing w:after="120" w:line="240" w:lineRule="auto"/>
        <w:ind w:right="135"/>
        <w:jc w:val="both"/>
        <w:rPr>
          <w:rFonts w:ascii="Arial" w:hAnsi="Arial" w:cs="Arial"/>
          <w:sz w:val="24"/>
          <w:szCs w:val="24"/>
        </w:rPr>
      </w:pPr>
      <w:r>
        <w:rPr>
          <w:rFonts w:ascii="Arial" w:eastAsiaTheme="minorHAnsi" w:hAnsi="Arial" w:cs="Arial"/>
          <w:b/>
          <w:bCs/>
          <w:sz w:val="24"/>
          <w:szCs w:val="24"/>
        </w:rPr>
        <w:t>13</w:t>
      </w:r>
      <w:r w:rsidRPr="000770CA">
        <w:rPr>
          <w:rFonts w:ascii="Arial" w:eastAsiaTheme="minorHAnsi" w:hAnsi="Arial" w:cs="Arial"/>
          <w:b/>
          <w:bCs/>
          <w:sz w:val="24"/>
          <w:szCs w:val="24"/>
        </w:rPr>
        <w:t xml:space="preserve">. </w:t>
      </w:r>
      <w:r w:rsidRPr="000770CA">
        <w:rPr>
          <w:rFonts w:ascii="Arial" w:hAnsi="Arial" w:cs="Arial"/>
          <w:sz w:val="24"/>
          <w:szCs w:val="24"/>
        </w:rPr>
        <w:t xml:space="preserve">O Fundo Municipal de Saúde de Itambaracá pagará à empresa credenciada, mediante apresentação de Nota Fiscal, os valores líquidos que lhes forem devidos, das quantidades de consultas realizadas, deduzidos, se for o caso, as multas que se tornaram devidas. </w:t>
      </w:r>
    </w:p>
    <w:p w14:paraId="0BC0B255" w14:textId="7547AD48" w:rsidR="000770CA" w:rsidRPr="000770CA" w:rsidRDefault="000770CA" w:rsidP="000770CA">
      <w:pPr>
        <w:autoSpaceDE w:val="0"/>
        <w:autoSpaceDN w:val="0"/>
        <w:adjustRightInd w:val="0"/>
        <w:spacing w:after="120" w:line="240" w:lineRule="auto"/>
        <w:ind w:right="135"/>
        <w:jc w:val="both"/>
        <w:rPr>
          <w:rFonts w:ascii="Arial" w:hAnsi="Arial" w:cs="Arial"/>
          <w:sz w:val="24"/>
          <w:szCs w:val="24"/>
        </w:rPr>
      </w:pPr>
      <w:r>
        <w:rPr>
          <w:rFonts w:ascii="Arial" w:hAnsi="Arial" w:cs="Arial"/>
          <w:b/>
          <w:sz w:val="24"/>
          <w:szCs w:val="24"/>
        </w:rPr>
        <w:t>13</w:t>
      </w:r>
      <w:r w:rsidRPr="000770CA">
        <w:rPr>
          <w:rFonts w:ascii="Arial" w:hAnsi="Arial" w:cs="Arial"/>
          <w:b/>
          <w:sz w:val="24"/>
          <w:szCs w:val="24"/>
        </w:rPr>
        <w:t>.2.</w:t>
      </w:r>
      <w:r w:rsidRPr="000770CA">
        <w:rPr>
          <w:rFonts w:ascii="Arial" w:hAnsi="Arial" w:cs="Arial"/>
          <w:sz w:val="24"/>
          <w:szCs w:val="24"/>
        </w:rPr>
        <w:t xml:space="preserve"> O pagamento pela prestação dos serviços será realizado em até </w:t>
      </w:r>
      <w:r w:rsidRPr="000770CA">
        <w:rPr>
          <w:rFonts w:ascii="Arial" w:hAnsi="Arial" w:cs="Arial"/>
          <w:color w:val="000000"/>
          <w:sz w:val="24"/>
          <w:szCs w:val="24"/>
        </w:rPr>
        <w:t>10 (dez)</w:t>
      </w:r>
      <w:r w:rsidRPr="000770CA">
        <w:rPr>
          <w:rFonts w:ascii="Arial" w:hAnsi="Arial" w:cs="Arial"/>
          <w:sz w:val="24"/>
          <w:szCs w:val="24"/>
        </w:rPr>
        <w:t xml:space="preserve"> dias após a apresentação dos documentos referentes serviços prestados no mês imediatamente anterior.</w:t>
      </w:r>
    </w:p>
    <w:p w14:paraId="7A862704" w14:textId="7893E97F" w:rsidR="000770CA" w:rsidRPr="000770CA" w:rsidRDefault="000770CA" w:rsidP="000770CA">
      <w:pPr>
        <w:autoSpaceDE w:val="0"/>
        <w:autoSpaceDN w:val="0"/>
        <w:adjustRightInd w:val="0"/>
        <w:spacing w:after="120" w:line="240" w:lineRule="auto"/>
        <w:ind w:right="135"/>
        <w:jc w:val="both"/>
        <w:rPr>
          <w:rFonts w:ascii="Arial" w:hAnsi="Arial" w:cs="Arial"/>
          <w:sz w:val="24"/>
          <w:szCs w:val="24"/>
        </w:rPr>
      </w:pPr>
      <w:r>
        <w:rPr>
          <w:rFonts w:ascii="Arial" w:hAnsi="Arial" w:cs="Arial"/>
          <w:b/>
          <w:bCs/>
          <w:sz w:val="24"/>
          <w:szCs w:val="24"/>
        </w:rPr>
        <w:t>13</w:t>
      </w:r>
      <w:r w:rsidRPr="000770CA">
        <w:rPr>
          <w:rFonts w:ascii="Arial" w:hAnsi="Arial" w:cs="Arial"/>
          <w:b/>
          <w:bCs/>
          <w:sz w:val="24"/>
          <w:szCs w:val="24"/>
        </w:rPr>
        <w:t xml:space="preserve">.3. </w:t>
      </w:r>
      <w:r w:rsidRPr="000770CA">
        <w:rPr>
          <w:rFonts w:ascii="Arial" w:hAnsi="Arial" w:cs="Arial"/>
          <w:sz w:val="24"/>
          <w:szCs w:val="24"/>
        </w:rPr>
        <w:t xml:space="preserve">O Fundo Municipal de Saúde de Itambaracá somente pagará à empresa, após a comprovação de quitação das obrigações trabalhistas e previdenciárias, bem como apresentação de </w:t>
      </w:r>
      <w:r w:rsidRPr="000770CA">
        <w:rPr>
          <w:rFonts w:ascii="Arial" w:eastAsia="Times New Roman" w:hAnsi="Arial" w:cs="Arial"/>
          <w:b/>
          <w:sz w:val="24"/>
          <w:szCs w:val="24"/>
          <w:lang w:eastAsia="pt-BR"/>
        </w:rPr>
        <w:t xml:space="preserve">Fundo de Garantia por Tempo de Serviço (FGTS); Prova de regularidade fiscal perante a Fazenda Federal; </w:t>
      </w:r>
      <w:r w:rsidRPr="000770CA">
        <w:rPr>
          <w:rFonts w:ascii="Arial" w:eastAsia="Times New Roman" w:hAnsi="Arial" w:cs="Arial"/>
          <w:sz w:val="24"/>
          <w:szCs w:val="24"/>
          <w:lang w:eastAsia="pt-BR"/>
        </w:rPr>
        <w:t>e</w:t>
      </w:r>
      <w:r w:rsidRPr="000770CA">
        <w:rPr>
          <w:rFonts w:ascii="Arial" w:eastAsia="Times New Roman" w:hAnsi="Arial" w:cs="Arial"/>
          <w:b/>
          <w:sz w:val="24"/>
          <w:szCs w:val="24"/>
          <w:lang w:eastAsia="pt-BR"/>
        </w:rPr>
        <w:t xml:space="preserve"> </w:t>
      </w:r>
      <w:r w:rsidRPr="000770CA">
        <w:rPr>
          <w:rFonts w:ascii="Arial" w:eastAsia="Times New Roman" w:hAnsi="Arial" w:cs="Arial"/>
          <w:b/>
          <w:bCs/>
          <w:color w:val="000000"/>
          <w:sz w:val="24"/>
          <w:szCs w:val="24"/>
          <w:lang w:eastAsia="pt-BR"/>
        </w:rPr>
        <w:t xml:space="preserve">Certidão Negativa de Débitos Trabalhistas (CNDT) </w:t>
      </w:r>
      <w:r w:rsidRPr="000770CA">
        <w:rPr>
          <w:rFonts w:ascii="Arial" w:eastAsia="Times New Roman" w:hAnsi="Arial" w:cs="Arial"/>
          <w:bCs/>
          <w:color w:val="000000"/>
          <w:sz w:val="24"/>
          <w:szCs w:val="24"/>
          <w:lang w:eastAsia="pt-BR"/>
        </w:rPr>
        <w:t>em plena validade</w:t>
      </w:r>
      <w:r w:rsidRPr="000770CA">
        <w:rPr>
          <w:rFonts w:ascii="Arial" w:hAnsi="Arial" w:cs="Arial"/>
          <w:b/>
          <w:sz w:val="24"/>
          <w:szCs w:val="24"/>
        </w:rPr>
        <w:t>.</w:t>
      </w:r>
      <w:r w:rsidRPr="000770CA">
        <w:rPr>
          <w:rFonts w:ascii="Arial" w:hAnsi="Arial" w:cs="Arial"/>
          <w:sz w:val="24"/>
          <w:szCs w:val="24"/>
        </w:rPr>
        <w:t xml:space="preserve"> </w:t>
      </w:r>
    </w:p>
    <w:p w14:paraId="0793B0E1" w14:textId="1EB686F3" w:rsidR="000770CA" w:rsidRPr="000770CA" w:rsidRDefault="000770CA" w:rsidP="000770CA">
      <w:pPr>
        <w:autoSpaceDE w:val="0"/>
        <w:autoSpaceDN w:val="0"/>
        <w:adjustRightInd w:val="0"/>
        <w:spacing w:after="120" w:line="240" w:lineRule="auto"/>
        <w:ind w:right="135"/>
        <w:jc w:val="both"/>
        <w:rPr>
          <w:rFonts w:ascii="Arial" w:hAnsi="Arial" w:cs="Arial"/>
          <w:b/>
          <w:sz w:val="24"/>
          <w:szCs w:val="24"/>
        </w:rPr>
      </w:pPr>
      <w:r>
        <w:rPr>
          <w:rFonts w:ascii="Arial" w:hAnsi="Arial" w:cs="Arial"/>
          <w:b/>
          <w:sz w:val="24"/>
          <w:szCs w:val="24"/>
        </w:rPr>
        <w:t>13</w:t>
      </w:r>
      <w:r w:rsidRPr="000770CA">
        <w:rPr>
          <w:rFonts w:ascii="Arial" w:hAnsi="Arial" w:cs="Arial"/>
          <w:b/>
          <w:sz w:val="24"/>
          <w:szCs w:val="24"/>
        </w:rPr>
        <w:t>.3.1.</w:t>
      </w:r>
      <w:r w:rsidRPr="000770CA">
        <w:rPr>
          <w:rFonts w:ascii="Arial" w:hAnsi="Arial" w:cs="Arial"/>
          <w:sz w:val="24"/>
          <w:szCs w:val="24"/>
        </w:rPr>
        <w:t xml:space="preserve"> O descumprimento desta condição acarretará a paralisação do pagamento, sobre o qual não ensejará juros de mora ou correção monetária.</w:t>
      </w:r>
    </w:p>
    <w:p w14:paraId="47F554EB" w14:textId="1DD324EC" w:rsidR="000770CA" w:rsidRPr="000770CA" w:rsidRDefault="000770CA" w:rsidP="000770CA">
      <w:pPr>
        <w:autoSpaceDE w:val="0"/>
        <w:autoSpaceDN w:val="0"/>
        <w:adjustRightInd w:val="0"/>
        <w:spacing w:after="120" w:line="240" w:lineRule="auto"/>
        <w:ind w:right="135"/>
        <w:jc w:val="both"/>
        <w:rPr>
          <w:rFonts w:ascii="Arial" w:hAnsi="Arial" w:cs="Arial"/>
          <w:b/>
          <w:sz w:val="24"/>
          <w:szCs w:val="24"/>
        </w:rPr>
      </w:pPr>
      <w:r>
        <w:rPr>
          <w:rFonts w:ascii="Arial" w:hAnsi="Arial" w:cs="Arial"/>
          <w:b/>
          <w:sz w:val="24"/>
          <w:szCs w:val="24"/>
        </w:rPr>
        <w:t>13</w:t>
      </w:r>
      <w:r w:rsidRPr="000770CA">
        <w:rPr>
          <w:rFonts w:ascii="Arial" w:hAnsi="Arial" w:cs="Arial"/>
          <w:b/>
          <w:sz w:val="24"/>
          <w:szCs w:val="24"/>
        </w:rPr>
        <w:t>.4</w:t>
      </w:r>
      <w:r w:rsidRPr="000770CA">
        <w:rPr>
          <w:rFonts w:ascii="Arial" w:hAnsi="Arial" w:cs="Arial"/>
          <w:sz w:val="24"/>
          <w:szCs w:val="24"/>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29C7A984" w14:textId="339A97BD" w:rsidR="000770CA" w:rsidRPr="000770CA" w:rsidRDefault="000770CA" w:rsidP="000770CA">
      <w:pPr>
        <w:autoSpaceDE w:val="0"/>
        <w:autoSpaceDN w:val="0"/>
        <w:adjustRightInd w:val="0"/>
        <w:spacing w:after="120" w:line="240" w:lineRule="auto"/>
        <w:ind w:right="135"/>
        <w:jc w:val="both"/>
        <w:rPr>
          <w:rFonts w:ascii="Arial" w:hAnsi="Arial" w:cs="Arial"/>
          <w:bCs/>
          <w:sz w:val="24"/>
          <w:szCs w:val="24"/>
        </w:rPr>
      </w:pPr>
      <w:r>
        <w:rPr>
          <w:rFonts w:ascii="Arial" w:hAnsi="Arial" w:cs="Arial"/>
          <w:b/>
          <w:bCs/>
          <w:sz w:val="24"/>
          <w:szCs w:val="24"/>
        </w:rPr>
        <w:t>13</w:t>
      </w:r>
      <w:r w:rsidRPr="000770CA">
        <w:rPr>
          <w:rFonts w:ascii="Arial" w:hAnsi="Arial" w:cs="Arial"/>
          <w:b/>
          <w:bCs/>
          <w:sz w:val="24"/>
          <w:szCs w:val="24"/>
        </w:rPr>
        <w:t>.5</w:t>
      </w:r>
      <w:r w:rsidRPr="000770CA">
        <w:rPr>
          <w:rFonts w:ascii="Arial" w:hAnsi="Arial" w:cs="Arial"/>
          <w:bCs/>
          <w:sz w:val="24"/>
          <w:szCs w:val="24"/>
        </w:rPr>
        <w:t>. Os pagamentos serão realizados mediante crédito em conta corrente do(a) CREDENCIADO(A), sendo vedada emissão de boleto bancário em nome do município.</w:t>
      </w:r>
    </w:p>
    <w:p w14:paraId="6BBF073D" w14:textId="39544694" w:rsidR="000770CA" w:rsidRPr="000770CA" w:rsidRDefault="000770CA" w:rsidP="000770CA">
      <w:pPr>
        <w:spacing w:after="120" w:line="240" w:lineRule="auto"/>
        <w:ind w:right="-54"/>
        <w:jc w:val="both"/>
        <w:rPr>
          <w:rFonts w:ascii="Arial" w:hAnsi="Arial" w:cs="Arial"/>
          <w:sz w:val="24"/>
          <w:szCs w:val="24"/>
        </w:rPr>
      </w:pPr>
      <w:r>
        <w:rPr>
          <w:rFonts w:ascii="Arial" w:eastAsia="Times New Roman" w:hAnsi="Arial" w:cs="Arial"/>
          <w:b/>
          <w:sz w:val="24"/>
          <w:szCs w:val="24"/>
          <w:lang w:eastAsia="pt-BR"/>
        </w:rPr>
        <w:t>13</w:t>
      </w:r>
      <w:r w:rsidRPr="000770CA">
        <w:rPr>
          <w:rFonts w:ascii="Arial" w:eastAsia="Times New Roman" w:hAnsi="Arial" w:cs="Arial"/>
          <w:b/>
          <w:sz w:val="24"/>
          <w:szCs w:val="24"/>
          <w:lang w:eastAsia="pt-BR"/>
        </w:rPr>
        <w:t xml:space="preserve">.6. </w:t>
      </w:r>
      <w:r w:rsidRPr="000770CA">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1A85AAA5"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I = (TX / 100) / 365 </w:t>
      </w:r>
    </w:p>
    <w:p w14:paraId="14F03C9C"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EM = I x N x VP, onde: </w:t>
      </w:r>
    </w:p>
    <w:p w14:paraId="5F51D6C8"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I = Índice de atualização financeira; </w:t>
      </w:r>
    </w:p>
    <w:p w14:paraId="61A993A4"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TX = Percentual da taxa de juros de mora anual; </w:t>
      </w:r>
    </w:p>
    <w:p w14:paraId="4191E461"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EM = Encargos moratórios; </w:t>
      </w:r>
    </w:p>
    <w:p w14:paraId="14F32300"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N = Nº de dias entre a data prevista para pagamento e a do efetivo pagamento; </w:t>
      </w:r>
    </w:p>
    <w:p w14:paraId="4E926E99"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VP = Valor da parcela em atraso.</w:t>
      </w:r>
    </w:p>
    <w:p w14:paraId="62A9B4E1" w14:textId="77777777" w:rsidR="000770CA" w:rsidRPr="000770CA" w:rsidRDefault="000770CA" w:rsidP="000770CA">
      <w:pPr>
        <w:autoSpaceDE w:val="0"/>
        <w:autoSpaceDN w:val="0"/>
        <w:adjustRightInd w:val="0"/>
        <w:spacing w:after="0" w:line="240" w:lineRule="auto"/>
        <w:ind w:right="135"/>
        <w:jc w:val="both"/>
        <w:rPr>
          <w:rFonts w:ascii="Arial" w:hAnsi="Arial" w:cs="Arial"/>
          <w:bCs/>
          <w:sz w:val="24"/>
          <w:szCs w:val="24"/>
        </w:rPr>
      </w:pPr>
      <w:r w:rsidRPr="000770CA">
        <w:rPr>
          <w:rFonts w:ascii="Arial" w:hAnsi="Arial" w:cs="Arial"/>
          <w:bCs/>
          <w:sz w:val="24"/>
          <w:szCs w:val="24"/>
        </w:rPr>
        <w:t xml:space="preserve"> </w:t>
      </w:r>
    </w:p>
    <w:p w14:paraId="238CF8A7" w14:textId="6BC004B1" w:rsidR="000770CA" w:rsidRPr="000770CA" w:rsidRDefault="000770CA" w:rsidP="000770CA">
      <w:pPr>
        <w:autoSpaceDE w:val="0"/>
        <w:autoSpaceDN w:val="0"/>
        <w:adjustRightInd w:val="0"/>
        <w:spacing w:after="120" w:line="240" w:lineRule="auto"/>
        <w:jc w:val="both"/>
        <w:rPr>
          <w:rFonts w:ascii="Arial" w:eastAsiaTheme="minorHAnsi" w:hAnsi="Arial" w:cs="Arial"/>
          <w:sz w:val="24"/>
          <w:szCs w:val="24"/>
        </w:rPr>
      </w:pPr>
      <w:r>
        <w:rPr>
          <w:rFonts w:ascii="Arial" w:eastAsiaTheme="minorHAnsi" w:hAnsi="Arial" w:cs="Arial"/>
          <w:b/>
          <w:sz w:val="24"/>
          <w:szCs w:val="24"/>
        </w:rPr>
        <w:t>13</w:t>
      </w:r>
      <w:r w:rsidRPr="000770CA">
        <w:rPr>
          <w:rFonts w:ascii="Arial" w:eastAsiaTheme="minorHAnsi" w:hAnsi="Arial" w:cs="Arial"/>
          <w:b/>
          <w:sz w:val="24"/>
          <w:szCs w:val="24"/>
        </w:rPr>
        <w:t>.7</w:t>
      </w:r>
      <w:r w:rsidRPr="000770CA">
        <w:rPr>
          <w:rFonts w:ascii="Arial" w:eastAsiaTheme="minorHAnsi" w:hAnsi="Arial" w:cs="Arial"/>
          <w:sz w:val="24"/>
          <w:szCs w:val="24"/>
        </w:rPr>
        <w:t>. Caso se faça necessária reapresentação de qualquer fatura por culpa da CONTRATADA, o prazo para pagamento reiniciar-se-á a contar da data da respectiva representação.</w:t>
      </w:r>
    </w:p>
    <w:p w14:paraId="722BDB22" w14:textId="39594E2A" w:rsidR="000770CA" w:rsidRPr="000770CA" w:rsidRDefault="000770CA" w:rsidP="000770CA">
      <w:pPr>
        <w:autoSpaceDE w:val="0"/>
        <w:autoSpaceDN w:val="0"/>
        <w:adjustRightInd w:val="0"/>
        <w:spacing w:after="120" w:line="240" w:lineRule="auto"/>
        <w:jc w:val="both"/>
        <w:rPr>
          <w:rFonts w:ascii="Arial" w:eastAsiaTheme="minorHAnsi" w:hAnsi="Arial" w:cs="Arial"/>
          <w:sz w:val="24"/>
          <w:szCs w:val="24"/>
        </w:rPr>
      </w:pPr>
      <w:r>
        <w:rPr>
          <w:rFonts w:ascii="Arial" w:eastAsiaTheme="minorHAnsi" w:hAnsi="Arial" w:cs="Arial"/>
          <w:b/>
          <w:bCs/>
          <w:sz w:val="24"/>
          <w:szCs w:val="24"/>
        </w:rPr>
        <w:t>13</w:t>
      </w:r>
      <w:r w:rsidRPr="000770CA">
        <w:rPr>
          <w:rFonts w:ascii="Arial" w:eastAsiaTheme="minorHAnsi" w:hAnsi="Arial" w:cs="Arial"/>
          <w:b/>
          <w:bCs/>
          <w:sz w:val="24"/>
          <w:szCs w:val="24"/>
        </w:rPr>
        <w:t xml:space="preserve">.8. </w:t>
      </w:r>
      <w:r w:rsidRPr="000770CA">
        <w:rPr>
          <w:rFonts w:ascii="Arial" w:eastAsiaTheme="minorHAnsi" w:hAnsi="Arial" w:cs="Arial"/>
          <w:sz w:val="24"/>
          <w:szCs w:val="24"/>
        </w:rPr>
        <w:t xml:space="preserve">O Município de Itambaracá/Pr fará as retenções de acordo com a legislação vigente e/ou exigirá a comprovação dos recolhimentos exigidos em lei.  </w:t>
      </w:r>
    </w:p>
    <w:p w14:paraId="17829799" w14:textId="5BB39B79" w:rsidR="000770CA" w:rsidRPr="000770CA" w:rsidRDefault="000770CA" w:rsidP="000770CA">
      <w:pPr>
        <w:autoSpaceDE w:val="0"/>
        <w:autoSpaceDN w:val="0"/>
        <w:adjustRightInd w:val="0"/>
        <w:spacing w:after="120" w:line="240" w:lineRule="auto"/>
        <w:jc w:val="both"/>
        <w:rPr>
          <w:rFonts w:ascii="Arial" w:eastAsiaTheme="minorHAnsi" w:hAnsi="Arial" w:cs="Arial"/>
          <w:sz w:val="24"/>
          <w:szCs w:val="24"/>
        </w:rPr>
      </w:pPr>
      <w:r>
        <w:rPr>
          <w:rFonts w:ascii="Arial" w:eastAsiaTheme="minorHAnsi" w:hAnsi="Arial" w:cs="Arial"/>
          <w:b/>
          <w:bCs/>
          <w:sz w:val="24"/>
          <w:szCs w:val="24"/>
        </w:rPr>
        <w:lastRenderedPageBreak/>
        <w:t>13</w:t>
      </w:r>
      <w:r w:rsidRPr="000770CA">
        <w:rPr>
          <w:rFonts w:ascii="Arial" w:eastAsiaTheme="minorHAnsi" w:hAnsi="Arial" w:cs="Arial"/>
          <w:b/>
          <w:bCs/>
          <w:sz w:val="24"/>
          <w:szCs w:val="24"/>
        </w:rPr>
        <w:t xml:space="preserve">.9. </w:t>
      </w:r>
      <w:r w:rsidRPr="000770CA">
        <w:rPr>
          <w:rFonts w:ascii="Arial" w:eastAsiaTheme="minorHAnsi" w:hAnsi="Arial" w:cs="Arial"/>
          <w:sz w:val="24"/>
          <w:szCs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w:t>
      </w:r>
      <w:r>
        <w:rPr>
          <w:rFonts w:ascii="Arial" w:eastAsiaTheme="minorHAnsi" w:hAnsi="Arial" w:cs="Arial"/>
          <w:sz w:val="24"/>
          <w:szCs w:val="24"/>
        </w:rPr>
        <w:t>,</w:t>
      </w:r>
      <w:r w:rsidRPr="000770CA">
        <w:t xml:space="preserve"> </w:t>
      </w:r>
      <w:r w:rsidRPr="000770CA">
        <w:rPr>
          <w:rFonts w:ascii="Arial" w:hAnsi="Arial" w:cs="Arial"/>
          <w:sz w:val="24"/>
          <w:szCs w:val="24"/>
        </w:rPr>
        <w:t>juntamente com a Nota Fiscal</w:t>
      </w:r>
      <w:r>
        <w:t xml:space="preserve">, </w:t>
      </w:r>
      <w:r w:rsidRPr="000770CA">
        <w:rPr>
          <w:rFonts w:ascii="Arial" w:eastAsiaTheme="minorHAnsi" w:hAnsi="Arial" w:cs="Arial"/>
          <w:sz w:val="24"/>
          <w:szCs w:val="24"/>
        </w:rPr>
        <w:t>por meio de documento oficial, de que faz jus ao tratamento tributário favorecido previsto na referida Lei Complementar.</w:t>
      </w:r>
    </w:p>
    <w:p w14:paraId="1215B5A8" w14:textId="77777777" w:rsidR="000770CA" w:rsidRDefault="000770CA" w:rsidP="00817B66">
      <w:pPr>
        <w:spacing w:after="0" w:line="240" w:lineRule="auto"/>
        <w:contextualSpacing/>
        <w:jc w:val="both"/>
        <w:rPr>
          <w:rFonts w:ascii="Arial" w:hAnsi="Arial" w:cs="Arial"/>
          <w:b/>
          <w:sz w:val="24"/>
          <w:szCs w:val="24"/>
        </w:rPr>
      </w:pPr>
    </w:p>
    <w:p w14:paraId="473D6E94" w14:textId="63E5DF23" w:rsidR="00817B66" w:rsidRPr="00817B66" w:rsidRDefault="00817B66" w:rsidP="00817B66">
      <w:pPr>
        <w:spacing w:after="0" w:line="240" w:lineRule="auto"/>
        <w:contextualSpacing/>
        <w:jc w:val="both"/>
        <w:rPr>
          <w:rFonts w:ascii="Arial" w:hAnsi="Arial" w:cs="Arial"/>
          <w:b/>
          <w:sz w:val="24"/>
          <w:szCs w:val="24"/>
        </w:rPr>
      </w:pPr>
      <w:r w:rsidRPr="00817B66">
        <w:rPr>
          <w:rFonts w:ascii="Arial" w:hAnsi="Arial" w:cs="Arial"/>
          <w:b/>
          <w:sz w:val="24"/>
          <w:szCs w:val="24"/>
        </w:rPr>
        <w:t>1</w:t>
      </w:r>
      <w:r w:rsidR="00E93E50">
        <w:rPr>
          <w:rFonts w:ascii="Arial" w:hAnsi="Arial" w:cs="Arial"/>
          <w:b/>
          <w:sz w:val="24"/>
          <w:szCs w:val="24"/>
        </w:rPr>
        <w:t>4</w:t>
      </w:r>
      <w:r w:rsidRPr="00817B66">
        <w:rPr>
          <w:rFonts w:ascii="Arial" w:hAnsi="Arial" w:cs="Arial"/>
          <w:b/>
          <w:sz w:val="24"/>
          <w:szCs w:val="24"/>
        </w:rPr>
        <w:t>. DO DESCREDENCIAMENTO</w:t>
      </w:r>
    </w:p>
    <w:p w14:paraId="50584520" w14:textId="77777777" w:rsidR="008D20C9" w:rsidRDefault="008D20C9" w:rsidP="008D20C9">
      <w:pPr>
        <w:pStyle w:val="Default"/>
        <w:spacing w:after="120"/>
        <w:jc w:val="both"/>
      </w:pPr>
    </w:p>
    <w:p w14:paraId="47A92E3B" w14:textId="16EE55A4" w:rsidR="00916AD4" w:rsidRPr="008D20C9" w:rsidRDefault="00916AD4" w:rsidP="00CD7880">
      <w:pPr>
        <w:pStyle w:val="Default"/>
        <w:spacing w:after="120"/>
        <w:jc w:val="both"/>
        <w:rPr>
          <w:rFonts w:eastAsiaTheme="minorHAnsi"/>
        </w:rPr>
      </w:pPr>
      <w:r w:rsidRPr="008D20C9">
        <w:rPr>
          <w:b/>
          <w:bCs/>
        </w:rPr>
        <w:t>1</w:t>
      </w:r>
      <w:r w:rsidR="008D20C9" w:rsidRPr="008D20C9">
        <w:rPr>
          <w:b/>
          <w:bCs/>
        </w:rPr>
        <w:t>4</w:t>
      </w:r>
      <w:r w:rsidRPr="008D20C9">
        <w:rPr>
          <w:b/>
          <w:bCs/>
        </w:rPr>
        <w:t>.1</w:t>
      </w:r>
      <w:r w:rsidR="008D20C9" w:rsidRPr="008D20C9">
        <w:rPr>
          <w:b/>
          <w:bCs/>
        </w:rPr>
        <w:t>.</w:t>
      </w:r>
      <w:r w:rsidR="008D20C9" w:rsidRPr="008D20C9">
        <w:t xml:space="preserve"> </w:t>
      </w:r>
      <w:r w:rsidRPr="008D20C9">
        <w:t xml:space="preserve">O credenciamento não estabelece nenhuma obrigação ao MUNICIPIO DE </w:t>
      </w:r>
      <w:r w:rsidR="008D20C9" w:rsidRPr="008D20C9">
        <w:t>ITAMBARACÁ</w:t>
      </w:r>
      <w:r w:rsidRPr="008D20C9">
        <w:t xml:space="preserve"> em efetivar a contratação do serviço</w:t>
      </w:r>
      <w:r w:rsidR="008D20C9" w:rsidRPr="008D20C9">
        <w:t xml:space="preserve"> </w:t>
      </w:r>
      <w:r w:rsidRPr="008D20C9">
        <w:t xml:space="preserve">e, por isso, a qualquer momento, o credenciado ou o MUNICIPIO poderá denunciar o credenciamento, inclusive quando for constatada qualquer irregularidade na observância e cumprimento das normas fixadas no Edital, neste Regulamento e na legislação pertinente, sem prejuízo do </w:t>
      </w:r>
      <w:r w:rsidRPr="008D20C9">
        <w:rPr>
          <w:rFonts w:eastAsiaTheme="minorHAnsi"/>
        </w:rPr>
        <w:t xml:space="preserve">contraditório e da ampla defesa. </w:t>
      </w:r>
    </w:p>
    <w:p w14:paraId="6253EC9D" w14:textId="2C144EC3" w:rsidR="008D20C9" w:rsidRPr="008D20C9" w:rsidRDefault="008D20C9" w:rsidP="00CD7880">
      <w:pPr>
        <w:autoSpaceDE w:val="0"/>
        <w:autoSpaceDN w:val="0"/>
        <w:adjustRightInd w:val="0"/>
        <w:spacing w:after="120" w:line="240" w:lineRule="auto"/>
        <w:jc w:val="both"/>
        <w:rPr>
          <w:rFonts w:ascii="Arial" w:eastAsiaTheme="minorHAnsi" w:hAnsi="Arial" w:cs="Arial"/>
          <w:color w:val="000000"/>
          <w:sz w:val="24"/>
          <w:szCs w:val="24"/>
        </w:rPr>
      </w:pPr>
      <w:r w:rsidRPr="008D20C9">
        <w:rPr>
          <w:rFonts w:ascii="Arial" w:hAnsi="Arial" w:cs="Arial"/>
          <w:b/>
          <w:bCs/>
          <w:sz w:val="24"/>
          <w:szCs w:val="24"/>
        </w:rPr>
        <w:t>14.2.</w:t>
      </w:r>
      <w:r w:rsidRPr="008D20C9">
        <w:rPr>
          <w:rFonts w:ascii="Arial" w:hAnsi="Arial" w:cs="Arial"/>
          <w:sz w:val="24"/>
          <w:szCs w:val="24"/>
        </w:rPr>
        <w:t xml:space="preserve"> </w:t>
      </w:r>
      <w:r w:rsidR="00916AD4" w:rsidRPr="00916AD4">
        <w:rPr>
          <w:rFonts w:ascii="Arial" w:eastAsiaTheme="minorHAnsi" w:hAnsi="Arial" w:cs="Arial"/>
          <w:color w:val="000000"/>
          <w:sz w:val="24"/>
          <w:szCs w:val="24"/>
        </w:rPr>
        <w:t>Constituem motivos para o descredenciamento</w:t>
      </w:r>
      <w:r w:rsidRPr="008D20C9">
        <w:rPr>
          <w:rFonts w:ascii="Arial" w:eastAsiaTheme="minorHAnsi" w:hAnsi="Arial" w:cs="Arial"/>
          <w:color w:val="000000"/>
          <w:sz w:val="24"/>
          <w:szCs w:val="24"/>
        </w:rPr>
        <w:t>:</w:t>
      </w:r>
    </w:p>
    <w:p w14:paraId="24DA352E" w14:textId="094C583D"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 xml:space="preserve">Recusar-se a prestar os serviços, preestabelecidos na ordem de convocação; </w:t>
      </w:r>
    </w:p>
    <w:p w14:paraId="6236E027" w14:textId="6E0E6065"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Venha a agir com dolo, culpa, simulação ou em fraude na execução dos serviços;</w:t>
      </w:r>
    </w:p>
    <w:p w14:paraId="6E422C14" w14:textId="14DC6652"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Quando pela reiteração de defeitos dos serviços ficarem evidenciada a incapacidade para dar execução satisfatória ao Termo de Credenciamento;</w:t>
      </w:r>
    </w:p>
    <w:p w14:paraId="7BA1FB64" w14:textId="32435815"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 xml:space="preserve">Falir ou dissolver-se; </w:t>
      </w:r>
    </w:p>
    <w:p w14:paraId="10361C8C" w14:textId="11A8471A"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Ceder ou transferir, no todo ou em parte, as obrigações decorrentes desta licitação, ou deleguem a outros as incumbências das obrigações nele consignadas, sem prévia e expressa anuência da Prefeitura Municipal de Itambaracá;</w:t>
      </w:r>
    </w:p>
    <w:p w14:paraId="06F1EC06" w14:textId="43C0A135"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Reiteração do atraso injustificado na prestação dos serviços;</w:t>
      </w:r>
    </w:p>
    <w:p w14:paraId="09F84866" w14:textId="072658B9"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Inadimplemento de quaisquer das obrigações do Termo de Credenciamento, notadamente na falta de atendimento dos horários pré-fixados pela Secretaria Municipal de Saúde;</w:t>
      </w:r>
    </w:p>
    <w:p w14:paraId="405F5E82" w14:textId="36420D3D" w:rsidR="00916AD4"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Descumprir quaisquer condições previstas neste regulamento, bem como da Lei Federal nº. 8.666/93 e na Lei Federal 8.080/90.</w:t>
      </w:r>
      <w:r w:rsidR="00916AD4" w:rsidRPr="008D20C9">
        <w:rPr>
          <w:rFonts w:ascii="Arial" w:eastAsiaTheme="minorHAnsi" w:hAnsi="Arial" w:cs="Arial"/>
          <w:color w:val="000000"/>
          <w:sz w:val="24"/>
          <w:szCs w:val="24"/>
        </w:rPr>
        <w:t xml:space="preserve">. </w:t>
      </w:r>
    </w:p>
    <w:p w14:paraId="4239BA74" w14:textId="77777777" w:rsidR="008D20C9" w:rsidRDefault="008D20C9" w:rsidP="00916AD4">
      <w:pPr>
        <w:autoSpaceDE w:val="0"/>
        <w:autoSpaceDN w:val="0"/>
        <w:adjustRightInd w:val="0"/>
        <w:spacing w:after="0" w:line="240" w:lineRule="auto"/>
        <w:jc w:val="both"/>
      </w:pPr>
    </w:p>
    <w:p w14:paraId="25B9693C" w14:textId="4F5AE29A" w:rsidR="00916AD4" w:rsidRPr="00916AD4" w:rsidRDefault="008D20C9" w:rsidP="00CD7880">
      <w:pPr>
        <w:autoSpaceDE w:val="0"/>
        <w:autoSpaceDN w:val="0"/>
        <w:adjustRightInd w:val="0"/>
        <w:spacing w:after="120" w:line="240" w:lineRule="auto"/>
        <w:jc w:val="both"/>
        <w:rPr>
          <w:rFonts w:ascii="Arial" w:eastAsiaTheme="minorHAnsi" w:hAnsi="Arial" w:cs="Arial"/>
          <w:color w:val="000000"/>
          <w:sz w:val="24"/>
          <w:szCs w:val="24"/>
        </w:rPr>
      </w:pPr>
      <w:r w:rsidRPr="00CD7880">
        <w:rPr>
          <w:rFonts w:ascii="Arial" w:hAnsi="Arial" w:cs="Arial"/>
          <w:b/>
          <w:bCs/>
          <w:sz w:val="24"/>
          <w:szCs w:val="24"/>
        </w:rPr>
        <w:t>14.</w:t>
      </w:r>
      <w:r w:rsidR="00CD7880" w:rsidRPr="00CD7880">
        <w:rPr>
          <w:rFonts w:ascii="Arial" w:hAnsi="Arial" w:cs="Arial"/>
          <w:b/>
          <w:bCs/>
          <w:sz w:val="24"/>
          <w:szCs w:val="24"/>
        </w:rPr>
        <w:t>3</w:t>
      </w:r>
      <w:r w:rsidRPr="00CD7880">
        <w:rPr>
          <w:rFonts w:ascii="Arial" w:hAnsi="Arial" w:cs="Arial"/>
          <w:b/>
          <w:bCs/>
          <w:sz w:val="24"/>
          <w:szCs w:val="24"/>
        </w:rPr>
        <w:t>.</w:t>
      </w:r>
      <w:r w:rsidRPr="00CD7880">
        <w:rPr>
          <w:rFonts w:ascii="Arial" w:hAnsi="Arial" w:cs="Arial"/>
          <w:sz w:val="24"/>
          <w:szCs w:val="24"/>
        </w:rPr>
        <w:t xml:space="preserve"> </w:t>
      </w:r>
      <w:r w:rsidR="00916AD4" w:rsidRPr="00916AD4">
        <w:rPr>
          <w:rFonts w:ascii="Arial" w:eastAsiaTheme="minorHAnsi" w:hAnsi="Arial" w:cs="Arial"/>
          <w:color w:val="000000"/>
          <w:sz w:val="24"/>
          <w:szCs w:val="24"/>
        </w:rPr>
        <w:t xml:space="preserve">Em caso de ocorrência de fatos que possam motivar a eventual rescisão contratual, havendo a possibilidade de interrupção das atividades em andamento, e esta por dolo ou culpa, causar prejuízo à população, obrigatoriamente será observado o prazo de </w:t>
      </w:r>
      <w:r w:rsidRPr="00CD7880">
        <w:rPr>
          <w:rFonts w:ascii="Arial" w:eastAsiaTheme="minorHAnsi" w:hAnsi="Arial" w:cs="Arial"/>
          <w:color w:val="000000"/>
          <w:sz w:val="24"/>
          <w:szCs w:val="24"/>
        </w:rPr>
        <w:t>3</w:t>
      </w:r>
      <w:r w:rsidR="00916AD4" w:rsidRPr="00916AD4">
        <w:rPr>
          <w:rFonts w:ascii="Arial" w:eastAsiaTheme="minorHAnsi" w:hAnsi="Arial" w:cs="Arial"/>
          <w:color w:val="000000"/>
          <w:sz w:val="24"/>
          <w:szCs w:val="24"/>
        </w:rPr>
        <w:t>0 (</w:t>
      </w:r>
      <w:r w:rsidRPr="00CD7880">
        <w:rPr>
          <w:rFonts w:ascii="Arial" w:eastAsiaTheme="minorHAnsi" w:hAnsi="Arial" w:cs="Arial"/>
          <w:color w:val="000000"/>
          <w:sz w:val="24"/>
          <w:szCs w:val="24"/>
        </w:rPr>
        <w:t>trinta</w:t>
      </w:r>
      <w:r w:rsidR="00916AD4" w:rsidRPr="00916AD4">
        <w:rPr>
          <w:rFonts w:ascii="Arial" w:eastAsiaTheme="minorHAnsi" w:hAnsi="Arial" w:cs="Arial"/>
          <w:color w:val="000000"/>
          <w:sz w:val="24"/>
          <w:szCs w:val="24"/>
        </w:rPr>
        <w:t xml:space="preserve">) dias para ocorrer a referida declaração da rescisão. </w:t>
      </w:r>
    </w:p>
    <w:p w14:paraId="5506EBA0" w14:textId="519B7BB1" w:rsidR="00916AD4" w:rsidRPr="00916AD4" w:rsidRDefault="008D20C9" w:rsidP="00CD7880">
      <w:pPr>
        <w:autoSpaceDE w:val="0"/>
        <w:autoSpaceDN w:val="0"/>
        <w:adjustRightInd w:val="0"/>
        <w:spacing w:after="120" w:line="240" w:lineRule="auto"/>
        <w:jc w:val="both"/>
        <w:rPr>
          <w:rFonts w:ascii="Arial" w:eastAsiaTheme="minorHAnsi" w:hAnsi="Arial" w:cs="Arial"/>
          <w:color w:val="000000"/>
          <w:sz w:val="24"/>
          <w:szCs w:val="24"/>
        </w:rPr>
      </w:pPr>
      <w:r w:rsidRPr="00CD7880">
        <w:rPr>
          <w:rFonts w:ascii="Arial" w:hAnsi="Arial" w:cs="Arial"/>
          <w:b/>
          <w:bCs/>
          <w:sz w:val="24"/>
          <w:szCs w:val="24"/>
        </w:rPr>
        <w:t>14.</w:t>
      </w:r>
      <w:r w:rsidR="00CD7880" w:rsidRPr="00CD7880">
        <w:rPr>
          <w:rFonts w:ascii="Arial" w:hAnsi="Arial" w:cs="Arial"/>
          <w:b/>
          <w:bCs/>
          <w:sz w:val="24"/>
          <w:szCs w:val="24"/>
        </w:rPr>
        <w:t>4</w:t>
      </w:r>
      <w:r w:rsidRPr="00CD7880">
        <w:rPr>
          <w:rFonts w:ascii="Arial" w:hAnsi="Arial" w:cs="Arial"/>
          <w:b/>
          <w:bCs/>
          <w:sz w:val="24"/>
          <w:szCs w:val="24"/>
        </w:rPr>
        <w:t>.</w:t>
      </w:r>
      <w:r w:rsidRPr="00CD7880">
        <w:rPr>
          <w:rFonts w:ascii="Arial" w:hAnsi="Arial" w:cs="Arial"/>
          <w:sz w:val="24"/>
          <w:szCs w:val="24"/>
        </w:rPr>
        <w:t xml:space="preserve"> </w:t>
      </w:r>
      <w:r w:rsidR="00916AD4" w:rsidRPr="00916AD4">
        <w:rPr>
          <w:rFonts w:ascii="Arial" w:eastAsiaTheme="minorHAnsi" w:hAnsi="Arial" w:cs="Arial"/>
          <w:color w:val="000000"/>
          <w:sz w:val="24"/>
          <w:szCs w:val="24"/>
        </w:rPr>
        <w:t xml:space="preserve">O Credenciado poderá requerer seu descredenciamento a qualquer tempo, independentemente da causa, </w:t>
      </w:r>
      <w:r w:rsidR="00F84482" w:rsidRPr="00CD7880">
        <w:rPr>
          <w:rFonts w:ascii="Arial" w:eastAsiaTheme="minorHAnsi" w:hAnsi="Arial" w:cs="Arial"/>
          <w:color w:val="000000"/>
          <w:sz w:val="24"/>
          <w:szCs w:val="24"/>
        </w:rPr>
        <w:t>desde que oficializada a intenção do descredenciamento, por meio de declaração justificada apresentada a Secretaria de Saúde do Município de Itambaracá</w:t>
      </w:r>
      <w:r w:rsidR="00916AD4" w:rsidRPr="00916AD4">
        <w:rPr>
          <w:rFonts w:ascii="Arial" w:eastAsiaTheme="minorHAnsi" w:hAnsi="Arial" w:cs="Arial"/>
          <w:color w:val="000000"/>
          <w:sz w:val="24"/>
          <w:szCs w:val="24"/>
        </w:rPr>
        <w:t xml:space="preserve">, com antecedência mínima de </w:t>
      </w:r>
      <w:r w:rsidR="00F84482" w:rsidRPr="00CD7880">
        <w:rPr>
          <w:rFonts w:ascii="Arial" w:eastAsiaTheme="minorHAnsi" w:hAnsi="Arial" w:cs="Arial"/>
          <w:color w:val="000000"/>
          <w:sz w:val="24"/>
          <w:szCs w:val="24"/>
        </w:rPr>
        <w:t>3</w:t>
      </w:r>
      <w:r w:rsidR="00916AD4" w:rsidRPr="00916AD4">
        <w:rPr>
          <w:rFonts w:ascii="Arial" w:eastAsiaTheme="minorHAnsi" w:hAnsi="Arial" w:cs="Arial"/>
          <w:color w:val="000000"/>
          <w:sz w:val="24"/>
          <w:szCs w:val="24"/>
        </w:rPr>
        <w:t>0 (</w:t>
      </w:r>
      <w:r w:rsidR="00F84482" w:rsidRPr="00CD7880">
        <w:rPr>
          <w:rFonts w:ascii="Arial" w:eastAsiaTheme="minorHAnsi" w:hAnsi="Arial" w:cs="Arial"/>
          <w:color w:val="000000"/>
          <w:sz w:val="24"/>
          <w:szCs w:val="24"/>
        </w:rPr>
        <w:t>trinta</w:t>
      </w:r>
      <w:r w:rsidR="00916AD4" w:rsidRPr="00916AD4">
        <w:rPr>
          <w:rFonts w:ascii="Arial" w:eastAsiaTheme="minorHAnsi" w:hAnsi="Arial" w:cs="Arial"/>
          <w:color w:val="000000"/>
          <w:sz w:val="24"/>
          <w:szCs w:val="24"/>
        </w:rPr>
        <w:t xml:space="preserve">) dias. </w:t>
      </w:r>
    </w:p>
    <w:p w14:paraId="058A483F" w14:textId="72772A44" w:rsidR="00916AD4" w:rsidRPr="00916AD4" w:rsidRDefault="008D20C9" w:rsidP="00CD7880">
      <w:pPr>
        <w:autoSpaceDE w:val="0"/>
        <w:autoSpaceDN w:val="0"/>
        <w:adjustRightInd w:val="0"/>
        <w:spacing w:after="120" w:line="240" w:lineRule="auto"/>
        <w:jc w:val="both"/>
        <w:rPr>
          <w:rFonts w:ascii="Arial" w:eastAsiaTheme="minorHAnsi" w:hAnsi="Arial" w:cs="Arial"/>
          <w:color w:val="000000"/>
          <w:sz w:val="24"/>
          <w:szCs w:val="24"/>
        </w:rPr>
      </w:pPr>
      <w:r w:rsidRPr="00CD7880">
        <w:rPr>
          <w:rFonts w:ascii="Arial" w:hAnsi="Arial" w:cs="Arial"/>
          <w:b/>
          <w:bCs/>
          <w:sz w:val="24"/>
          <w:szCs w:val="24"/>
        </w:rPr>
        <w:t>14.</w:t>
      </w:r>
      <w:r w:rsidR="00CD7880" w:rsidRPr="00CD7880">
        <w:rPr>
          <w:rFonts w:ascii="Arial" w:hAnsi="Arial" w:cs="Arial"/>
          <w:b/>
          <w:bCs/>
          <w:sz w:val="24"/>
          <w:szCs w:val="24"/>
        </w:rPr>
        <w:t>5</w:t>
      </w:r>
      <w:r w:rsidRPr="00CD7880">
        <w:rPr>
          <w:rFonts w:ascii="Arial" w:hAnsi="Arial" w:cs="Arial"/>
          <w:b/>
          <w:bCs/>
          <w:sz w:val="24"/>
          <w:szCs w:val="24"/>
        </w:rPr>
        <w:t>.</w:t>
      </w:r>
      <w:r w:rsidRPr="00CD7880">
        <w:rPr>
          <w:rFonts w:ascii="Arial" w:hAnsi="Arial" w:cs="Arial"/>
          <w:sz w:val="24"/>
          <w:szCs w:val="24"/>
        </w:rPr>
        <w:t xml:space="preserve"> </w:t>
      </w:r>
      <w:r w:rsidR="00916AD4" w:rsidRPr="00916AD4">
        <w:rPr>
          <w:rFonts w:ascii="Arial" w:eastAsiaTheme="minorHAnsi" w:hAnsi="Arial" w:cs="Arial"/>
          <w:color w:val="000000"/>
          <w:sz w:val="24"/>
          <w:szCs w:val="24"/>
        </w:rPr>
        <w:t xml:space="preserve">Diante da impossibilidade, devidamente justificada, em cumprir os prazos acima estabelecidos, o Credenciado deverá indicar, sob pena de descredenciamento, imediatamente, profissional para suprir as consultas/procedimentos agendados, em grau de substituição. </w:t>
      </w:r>
    </w:p>
    <w:p w14:paraId="09EBAFFD" w14:textId="0FF56692" w:rsidR="00916AD4" w:rsidRPr="00CD7880" w:rsidRDefault="008D20C9" w:rsidP="00CD7880">
      <w:pPr>
        <w:autoSpaceDE w:val="0"/>
        <w:autoSpaceDN w:val="0"/>
        <w:adjustRightInd w:val="0"/>
        <w:spacing w:after="120" w:line="240" w:lineRule="auto"/>
        <w:jc w:val="both"/>
        <w:rPr>
          <w:rFonts w:ascii="Arial" w:hAnsi="Arial" w:cs="Arial"/>
          <w:b/>
          <w:sz w:val="24"/>
          <w:szCs w:val="24"/>
        </w:rPr>
      </w:pPr>
      <w:r w:rsidRPr="00CD7880">
        <w:rPr>
          <w:rFonts w:ascii="Arial" w:hAnsi="Arial" w:cs="Arial"/>
          <w:b/>
          <w:bCs/>
          <w:sz w:val="24"/>
          <w:szCs w:val="24"/>
        </w:rPr>
        <w:t>14.</w:t>
      </w:r>
      <w:r w:rsidR="00CD7880" w:rsidRPr="00CD7880">
        <w:rPr>
          <w:rFonts w:ascii="Arial" w:hAnsi="Arial" w:cs="Arial"/>
          <w:b/>
          <w:bCs/>
          <w:sz w:val="24"/>
          <w:szCs w:val="24"/>
        </w:rPr>
        <w:t>6</w:t>
      </w:r>
      <w:r w:rsidRPr="00CD7880">
        <w:rPr>
          <w:rFonts w:ascii="Arial" w:hAnsi="Arial" w:cs="Arial"/>
          <w:b/>
          <w:bCs/>
          <w:sz w:val="24"/>
          <w:szCs w:val="24"/>
        </w:rPr>
        <w:t>.</w:t>
      </w:r>
      <w:r w:rsidRPr="00CD7880">
        <w:rPr>
          <w:rFonts w:ascii="Arial" w:hAnsi="Arial" w:cs="Arial"/>
          <w:sz w:val="24"/>
          <w:szCs w:val="24"/>
        </w:rPr>
        <w:t xml:space="preserve"> </w:t>
      </w:r>
      <w:r w:rsidR="00916AD4" w:rsidRPr="00CD7880">
        <w:rPr>
          <w:rFonts w:ascii="Arial" w:eastAsiaTheme="minorHAnsi" w:hAnsi="Arial" w:cs="Arial"/>
          <w:color w:val="000000"/>
          <w:sz w:val="24"/>
          <w:szCs w:val="24"/>
        </w:rPr>
        <w:t>O direito à ampla defesa e ao contraditório decorre de previsão constitucional, prevendo o inciso IV do art. 5° da Constituição Federal que "aos litigantes, em processo judicial ou administrativo, e aos acusados em geral, são assegurados o contraditório e ampla defesa, com meios e recursos a ela inerentes".</w:t>
      </w:r>
    </w:p>
    <w:p w14:paraId="582A4372" w14:textId="1425A782" w:rsidR="00817B66" w:rsidRPr="00CD7880" w:rsidRDefault="00AE4779" w:rsidP="00CD7880">
      <w:pPr>
        <w:spacing w:after="120" w:line="240" w:lineRule="auto"/>
        <w:jc w:val="both"/>
        <w:rPr>
          <w:rFonts w:ascii="Arial" w:hAnsi="Arial" w:cs="Arial"/>
          <w:sz w:val="24"/>
          <w:szCs w:val="24"/>
        </w:rPr>
      </w:pPr>
      <w:bookmarkStart w:id="5" w:name="_Hlk117149769"/>
      <w:r w:rsidRPr="00CD7880">
        <w:rPr>
          <w:rFonts w:ascii="Arial" w:hAnsi="Arial" w:cs="Arial"/>
          <w:b/>
          <w:sz w:val="24"/>
          <w:szCs w:val="24"/>
        </w:rPr>
        <w:lastRenderedPageBreak/>
        <w:t>1</w:t>
      </w:r>
      <w:r w:rsidR="00CD7880">
        <w:rPr>
          <w:rFonts w:ascii="Arial" w:hAnsi="Arial" w:cs="Arial"/>
          <w:b/>
          <w:sz w:val="24"/>
          <w:szCs w:val="24"/>
        </w:rPr>
        <w:t>4</w:t>
      </w:r>
      <w:r w:rsidR="00817B66" w:rsidRPr="00CD7880">
        <w:rPr>
          <w:rFonts w:ascii="Arial" w:hAnsi="Arial" w:cs="Arial"/>
          <w:b/>
          <w:sz w:val="24"/>
          <w:szCs w:val="24"/>
        </w:rPr>
        <w:t>.</w:t>
      </w:r>
      <w:r w:rsidR="00CD7880">
        <w:rPr>
          <w:rFonts w:ascii="Arial" w:hAnsi="Arial" w:cs="Arial"/>
          <w:b/>
          <w:sz w:val="24"/>
          <w:szCs w:val="24"/>
        </w:rPr>
        <w:t>7</w:t>
      </w:r>
      <w:r w:rsidR="00817B66" w:rsidRPr="00CD7880">
        <w:rPr>
          <w:rFonts w:ascii="Arial" w:hAnsi="Arial" w:cs="Arial"/>
          <w:b/>
          <w:sz w:val="24"/>
          <w:szCs w:val="24"/>
        </w:rPr>
        <w:t>.</w:t>
      </w:r>
      <w:r w:rsidR="00817B66" w:rsidRPr="00CD7880">
        <w:rPr>
          <w:rFonts w:ascii="Arial" w:hAnsi="Arial" w:cs="Arial"/>
          <w:sz w:val="24"/>
          <w:szCs w:val="24"/>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523B0495" w14:textId="4D5BA6EF" w:rsidR="00817B66" w:rsidRPr="00CD7880" w:rsidRDefault="00CD7880" w:rsidP="00CD7880">
      <w:pPr>
        <w:autoSpaceDE w:val="0"/>
        <w:autoSpaceDN w:val="0"/>
        <w:adjustRightInd w:val="0"/>
        <w:spacing w:after="120" w:line="240" w:lineRule="auto"/>
        <w:jc w:val="both"/>
        <w:rPr>
          <w:rFonts w:ascii="Arial" w:hAnsi="Arial" w:cs="Arial"/>
          <w:b/>
          <w:sz w:val="24"/>
          <w:szCs w:val="24"/>
        </w:rPr>
      </w:pPr>
      <w:r>
        <w:rPr>
          <w:rFonts w:ascii="Arial" w:hAnsi="Arial" w:cs="Arial"/>
          <w:b/>
          <w:sz w:val="24"/>
          <w:szCs w:val="24"/>
        </w:rPr>
        <w:t>14</w:t>
      </w:r>
      <w:r w:rsidR="00817B66" w:rsidRPr="00CD7880">
        <w:rPr>
          <w:rFonts w:ascii="Arial" w:hAnsi="Arial" w:cs="Arial"/>
          <w:b/>
          <w:sz w:val="24"/>
          <w:szCs w:val="24"/>
        </w:rPr>
        <w:t>.</w:t>
      </w:r>
      <w:r>
        <w:rPr>
          <w:rFonts w:ascii="Arial" w:hAnsi="Arial" w:cs="Arial"/>
          <w:b/>
          <w:sz w:val="24"/>
          <w:szCs w:val="24"/>
        </w:rPr>
        <w:t>8</w:t>
      </w:r>
      <w:r w:rsidR="00817B66" w:rsidRPr="00CD7880">
        <w:rPr>
          <w:rFonts w:ascii="Arial" w:hAnsi="Arial" w:cs="Arial"/>
          <w:b/>
          <w:sz w:val="24"/>
          <w:szCs w:val="24"/>
        </w:rPr>
        <w:t>.</w:t>
      </w:r>
      <w:r w:rsidR="00817B66" w:rsidRPr="00CD7880">
        <w:rPr>
          <w:rFonts w:ascii="Arial" w:hAnsi="Arial" w:cs="Arial"/>
          <w:sz w:val="24"/>
          <w:szCs w:val="24"/>
        </w:rPr>
        <w:t xml:space="preserve"> Havendo o descredenciamento, o </w:t>
      </w:r>
      <w:r w:rsidR="00817B66" w:rsidRPr="00CD7880">
        <w:rPr>
          <w:rFonts w:ascii="Arial" w:hAnsi="Arial" w:cs="Arial"/>
          <w:b/>
          <w:bCs/>
          <w:sz w:val="24"/>
          <w:szCs w:val="24"/>
        </w:rPr>
        <w:t xml:space="preserve">CREDENCIANTE </w:t>
      </w:r>
      <w:r w:rsidR="00817B66" w:rsidRPr="00CD7880">
        <w:rPr>
          <w:rFonts w:ascii="Arial" w:hAnsi="Arial" w:cs="Arial"/>
          <w:sz w:val="24"/>
          <w:szCs w:val="24"/>
        </w:rPr>
        <w:t xml:space="preserve">pagará ao </w:t>
      </w:r>
      <w:r w:rsidR="00817B66" w:rsidRPr="00CD7880">
        <w:rPr>
          <w:rFonts w:ascii="Arial" w:hAnsi="Arial" w:cs="Arial"/>
          <w:b/>
          <w:bCs/>
          <w:sz w:val="24"/>
          <w:szCs w:val="24"/>
        </w:rPr>
        <w:t>CREDENCIADO</w:t>
      </w:r>
      <w:r w:rsidR="00817B66" w:rsidRPr="00CD7880">
        <w:rPr>
          <w:rFonts w:ascii="Arial" w:hAnsi="Arial" w:cs="Arial"/>
          <w:sz w:val="24"/>
          <w:szCs w:val="24"/>
        </w:rPr>
        <w:t>, o numerário equivalente aos serviços efetivamente realizados no período, aprovados pela fiscalização, no valor avençado.</w:t>
      </w:r>
    </w:p>
    <w:bookmarkEnd w:id="5"/>
    <w:p w14:paraId="10BB2CD5" w14:textId="77777777" w:rsidR="005C2F7F" w:rsidRDefault="005C2F7F" w:rsidP="000E50BF">
      <w:pPr>
        <w:autoSpaceDE w:val="0"/>
        <w:autoSpaceDN w:val="0"/>
        <w:adjustRightInd w:val="0"/>
        <w:spacing w:after="120" w:line="240" w:lineRule="auto"/>
        <w:rPr>
          <w:rFonts w:ascii="Arial" w:eastAsiaTheme="minorHAnsi" w:hAnsi="Arial" w:cs="Arial"/>
          <w:b/>
          <w:bCs/>
          <w:color w:val="000000"/>
          <w:sz w:val="24"/>
          <w:szCs w:val="24"/>
        </w:rPr>
      </w:pPr>
    </w:p>
    <w:p w14:paraId="477A12B6" w14:textId="4170A7E9" w:rsidR="000E50BF" w:rsidRPr="000E50BF" w:rsidRDefault="000E50BF" w:rsidP="000E50BF">
      <w:pPr>
        <w:autoSpaceDE w:val="0"/>
        <w:autoSpaceDN w:val="0"/>
        <w:adjustRightInd w:val="0"/>
        <w:spacing w:after="120" w:line="240" w:lineRule="auto"/>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5C2F7F">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 xml:space="preserve"> – SANÇÕES ADMINISTRATIVAS E INADIMPLEMENTO DOS SERVIÇOS </w:t>
      </w:r>
    </w:p>
    <w:p w14:paraId="312C9DF8" w14:textId="37E27EA2" w:rsidR="000E50BF" w:rsidRPr="000E50BF" w:rsidRDefault="000E50BF" w:rsidP="005C2F7F">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5C2F7F">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.1.</w:t>
      </w:r>
      <w:r w:rsidRPr="000E50BF">
        <w:rPr>
          <w:rFonts w:ascii="Arial" w:eastAsiaTheme="minorHAnsi" w:hAnsi="Arial" w:cs="Arial"/>
          <w:color w:val="000000"/>
          <w:sz w:val="24"/>
          <w:szCs w:val="24"/>
        </w:rPr>
        <w:t xml:space="preserve"> A contratação decorrente do credenciamento obedecerá às regras da Lei Estadual nº 15.608/2007, da Lei Federal nº 8.666/93 e os termos da minuta do instrumento contratual, anexa a este Edital. </w:t>
      </w:r>
    </w:p>
    <w:p w14:paraId="05FCF8FB" w14:textId="501CDD3E" w:rsidR="000E50BF" w:rsidRPr="000E50BF" w:rsidRDefault="000E50BF" w:rsidP="005C2F7F">
      <w:pPr>
        <w:pStyle w:val="Default"/>
        <w:spacing w:after="120"/>
        <w:jc w:val="both"/>
        <w:rPr>
          <w:rFonts w:eastAsiaTheme="minorHAnsi"/>
        </w:rPr>
      </w:pPr>
      <w:r w:rsidRPr="000E50BF">
        <w:rPr>
          <w:rFonts w:eastAsiaTheme="minorHAnsi"/>
          <w:b/>
          <w:bCs/>
        </w:rPr>
        <w:t>1</w:t>
      </w:r>
      <w:r w:rsidR="006B49D2">
        <w:rPr>
          <w:rFonts w:eastAsiaTheme="minorHAnsi"/>
          <w:b/>
          <w:bCs/>
        </w:rPr>
        <w:t>5</w:t>
      </w:r>
      <w:r w:rsidRPr="000E50BF">
        <w:rPr>
          <w:rFonts w:eastAsiaTheme="minorHAnsi"/>
          <w:b/>
          <w:bCs/>
        </w:rPr>
        <w:t>.2.</w:t>
      </w:r>
      <w:r w:rsidRPr="000E50BF">
        <w:rPr>
          <w:rFonts w:eastAsiaTheme="minorHAnsi"/>
        </w:rPr>
        <w:t xml:space="preserve"> Pela inexecução total ou parcial na prestação dos serviços complementares especializados de saúde, a contratante poderá aplicar aos infratores as sanções dos artigos 86 e 87 da Lei Federal nº 8.666/93 e legislação aplicável, como Portarias e Resoluções expedidas pelo Ministério da Saúde e Manuais específicos e aplicáveis ao objeto do contrato, garantindo sempre o direito de defesa prévia e o contraditório. </w:t>
      </w:r>
    </w:p>
    <w:p w14:paraId="54E86669" w14:textId="55B4CA6B" w:rsidR="000E50BF" w:rsidRPr="000E50BF" w:rsidRDefault="000E50BF" w:rsidP="005C2F7F">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.3.</w:t>
      </w:r>
      <w:r w:rsidRPr="000E50BF">
        <w:rPr>
          <w:rFonts w:ascii="Arial" w:eastAsiaTheme="minorHAnsi" w:hAnsi="Arial" w:cs="Arial"/>
          <w:color w:val="000000"/>
          <w:sz w:val="24"/>
          <w:szCs w:val="24"/>
        </w:rPr>
        <w:t xml:space="preserve"> Para apuração de eventuais casos de inadimplemento dos serviços, a Secretaria Municipal de Saúde manterá disponível ao usuário o serviço de ouvidoria. </w:t>
      </w:r>
    </w:p>
    <w:p w14:paraId="3D2BB407" w14:textId="3C239F4D" w:rsidR="00817B66" w:rsidRPr="000E50BF" w:rsidRDefault="000E50BF" w:rsidP="005C2F7F">
      <w:pPr>
        <w:autoSpaceDE w:val="0"/>
        <w:autoSpaceDN w:val="0"/>
        <w:adjustRightInd w:val="0"/>
        <w:spacing w:after="120" w:line="240" w:lineRule="auto"/>
        <w:ind w:right="141"/>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.4.</w:t>
      </w:r>
      <w:r w:rsidRPr="000E50BF">
        <w:rPr>
          <w:rFonts w:ascii="Arial" w:eastAsiaTheme="minorHAnsi" w:hAnsi="Arial" w:cs="Arial"/>
          <w:color w:val="000000"/>
          <w:sz w:val="24"/>
          <w:szCs w:val="24"/>
        </w:rPr>
        <w:t xml:space="preserve">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26D69DA6" w14:textId="126ABD3A" w:rsidR="000E50BF" w:rsidRPr="000E50BF" w:rsidRDefault="000E50BF" w:rsidP="005C2F7F">
      <w:pPr>
        <w:pStyle w:val="Default"/>
        <w:numPr>
          <w:ilvl w:val="0"/>
          <w:numId w:val="26"/>
        </w:numPr>
        <w:spacing w:after="120"/>
        <w:jc w:val="both"/>
        <w:rPr>
          <w:rFonts w:eastAsiaTheme="minorHAnsi"/>
        </w:rPr>
      </w:pPr>
      <w:r w:rsidRPr="000E50BF">
        <w:rPr>
          <w:rFonts w:eastAsiaTheme="minorHAnsi"/>
        </w:rPr>
        <w:t xml:space="preserve">Não firmar o instrumento de contrato, quando convocado dentro do prazo previsto (até 05 dias úteis, a contar da data da convocação) - Impedimento/Suspensão por até 02 anos </w:t>
      </w:r>
    </w:p>
    <w:p w14:paraId="1BC9C4B0" w14:textId="268B5B92" w:rsidR="000E50BF" w:rsidRPr="000E50BF" w:rsidRDefault="000E50BF" w:rsidP="005C2F7F">
      <w:pPr>
        <w:pStyle w:val="Default"/>
        <w:numPr>
          <w:ilvl w:val="0"/>
          <w:numId w:val="26"/>
        </w:numPr>
        <w:spacing w:after="120"/>
        <w:jc w:val="both"/>
        <w:rPr>
          <w:rFonts w:eastAsiaTheme="minorHAnsi"/>
        </w:rPr>
      </w:pPr>
      <w:r w:rsidRPr="000E50BF">
        <w:rPr>
          <w:rFonts w:eastAsiaTheme="minorHAnsi"/>
        </w:rPr>
        <w:t xml:space="preserve">Fraudar o procedimento de licitação - Impedimento/Suspensão de 02 a 05 anos </w:t>
      </w:r>
    </w:p>
    <w:p w14:paraId="7F4761E9" w14:textId="70842CCA" w:rsidR="000E50BF" w:rsidRPr="000E50BF" w:rsidRDefault="000E50BF" w:rsidP="005C2F7F">
      <w:pPr>
        <w:pStyle w:val="Default"/>
        <w:numPr>
          <w:ilvl w:val="0"/>
          <w:numId w:val="26"/>
        </w:numPr>
        <w:spacing w:after="120"/>
        <w:jc w:val="both"/>
        <w:rPr>
          <w:rFonts w:eastAsiaTheme="minorHAnsi"/>
        </w:rPr>
      </w:pPr>
      <w:r w:rsidRPr="000E50BF">
        <w:rPr>
          <w:rFonts w:eastAsiaTheme="minorHAnsi"/>
        </w:rPr>
        <w:t xml:space="preserve">Apresentar declaração ou informação falsa, bem como adulterar documentos - Impedimento/Suspensão de 02 a 05 anos </w:t>
      </w:r>
    </w:p>
    <w:p w14:paraId="24C9FF27" w14:textId="744E3157" w:rsidR="000E50BF" w:rsidRPr="000E50BF" w:rsidRDefault="000E50BF" w:rsidP="005C2F7F">
      <w:pPr>
        <w:pStyle w:val="Default"/>
        <w:numPr>
          <w:ilvl w:val="0"/>
          <w:numId w:val="26"/>
        </w:numPr>
        <w:spacing w:after="120"/>
        <w:jc w:val="both"/>
        <w:rPr>
          <w:rFonts w:eastAsiaTheme="minorHAnsi"/>
        </w:rPr>
      </w:pPr>
      <w:r w:rsidRPr="000E50BF">
        <w:rPr>
          <w:rFonts w:eastAsiaTheme="minorHAnsi"/>
        </w:rPr>
        <w:t xml:space="preserve">Não comparecer para realizar o atendimento aos pacientes na data agendada, ou não respeitar o prazo estabelecido no item 15.5 - Multa, correspondente a 50% do valor da consulta multiplicado pelo número de pacientes agendados que compareceram para atendimento na data da falta/bloqueio. Caso for reincidente poderá incorrer na Rescisão contratual. </w:t>
      </w:r>
    </w:p>
    <w:p w14:paraId="3136B31E" w14:textId="374888E8" w:rsidR="000E50BF" w:rsidRPr="000E50BF" w:rsidRDefault="000E50BF" w:rsidP="005C2F7F">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.5.</w:t>
      </w:r>
      <w:r w:rsidRPr="000E50BF">
        <w:rPr>
          <w:rFonts w:ascii="Arial" w:eastAsiaTheme="minorHAnsi" w:hAnsi="Arial" w:cs="Arial"/>
          <w:color w:val="000000"/>
          <w:sz w:val="24"/>
          <w:szCs w:val="24"/>
        </w:rPr>
        <w:t xml:space="preserve"> As penalidades aplicadas deverão sempre ser precedidas do devido processo legal, garantindo ao infrator o contraditório e a ampla defesa, cujo procedimento a ser observado será o previsto na Lei Federal nº 8.666/93. </w:t>
      </w:r>
    </w:p>
    <w:p w14:paraId="1A8241C5" w14:textId="797D214F" w:rsidR="000E50BF" w:rsidRPr="000E50BF" w:rsidRDefault="000E50BF" w:rsidP="005C2F7F">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.6.</w:t>
      </w:r>
      <w:r w:rsidRPr="000E50BF">
        <w:rPr>
          <w:rFonts w:ascii="Arial" w:eastAsiaTheme="minorHAnsi" w:hAnsi="Arial" w:cs="Arial"/>
          <w:color w:val="000000"/>
          <w:sz w:val="24"/>
          <w:szCs w:val="24"/>
        </w:rPr>
        <w:t xml:space="preserve"> Para aplicação das penalidades deverão ser observados os princípios da proporcionalidade e da razoabilidade, devendo ser considerados no momento do julgamento a gravidade da conduta do infrator, bem como o resultado lesivo dela decorrente. </w:t>
      </w:r>
    </w:p>
    <w:p w14:paraId="556F2EE2" w14:textId="067E17B4" w:rsidR="000E50BF" w:rsidRPr="000E50BF" w:rsidRDefault="000E50BF" w:rsidP="005C2F7F">
      <w:pPr>
        <w:autoSpaceDE w:val="0"/>
        <w:autoSpaceDN w:val="0"/>
        <w:adjustRightInd w:val="0"/>
        <w:spacing w:after="120" w:line="240" w:lineRule="auto"/>
        <w:ind w:right="141"/>
        <w:jc w:val="both"/>
        <w:rPr>
          <w:rFonts w:ascii="Arial" w:eastAsia="Times New Roman" w:hAnsi="Arial" w:cs="Arial"/>
          <w:b/>
          <w:bCs/>
          <w:color w:val="000000"/>
          <w:sz w:val="24"/>
          <w:szCs w:val="24"/>
          <w:lang w:eastAsia="pt-BR"/>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.7.</w:t>
      </w:r>
      <w:r w:rsidRPr="000E50BF">
        <w:rPr>
          <w:rFonts w:ascii="Arial" w:eastAsiaTheme="minorHAnsi" w:hAnsi="Arial" w:cs="Arial"/>
          <w:color w:val="000000"/>
          <w:sz w:val="24"/>
          <w:szCs w:val="24"/>
        </w:rPr>
        <w:t xml:space="preserve"> A credenciada que descumprir, injustificadamente, as condições estabelecidas neste Edital e no contrato de prestação de serviço, ensejará, após devidamente comprovadas pelo Município, garantindo o contraditório e a ampla defesa, e dependendo </w:t>
      </w:r>
      <w:r w:rsidRPr="000E50BF">
        <w:rPr>
          <w:rFonts w:ascii="Arial" w:eastAsiaTheme="minorHAnsi" w:hAnsi="Arial" w:cs="Arial"/>
          <w:color w:val="000000"/>
          <w:sz w:val="24"/>
          <w:szCs w:val="24"/>
        </w:rPr>
        <w:lastRenderedPageBreak/>
        <w:t>da gravidade e/ou dano/prejuízo acarretado aos usuários, o seu imediato descredenciamento, sem prejuízo da aplicação cumulativa das demais sanções administrativas e civis previstas neste Edital e na lei aplicáveis “</w:t>
      </w:r>
      <w:r w:rsidRPr="000E50BF">
        <w:rPr>
          <w:rFonts w:ascii="Arial" w:eastAsiaTheme="minorHAnsi" w:hAnsi="Arial" w:cs="Arial"/>
          <w:i/>
          <w:iCs/>
          <w:color w:val="000000"/>
          <w:sz w:val="24"/>
          <w:szCs w:val="24"/>
        </w:rPr>
        <w:t>in casu</w:t>
      </w:r>
      <w:r w:rsidRPr="000E50BF">
        <w:rPr>
          <w:rFonts w:ascii="Arial" w:eastAsiaTheme="minorHAnsi" w:hAnsi="Arial" w:cs="Arial"/>
          <w:color w:val="000000"/>
          <w:sz w:val="24"/>
          <w:szCs w:val="24"/>
        </w:rPr>
        <w:t>”.</w:t>
      </w:r>
    </w:p>
    <w:p w14:paraId="32A21022" w14:textId="77777777" w:rsidR="000E50BF" w:rsidRDefault="000E50BF"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06AE57B4" w14:textId="77777777" w:rsidR="000E50BF" w:rsidRPr="000E50BF" w:rsidRDefault="000E50BF" w:rsidP="006B49D2">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 xml:space="preserve">16 – DA VIGÊNCIA </w:t>
      </w:r>
    </w:p>
    <w:p w14:paraId="69673A9A" w14:textId="2A995635" w:rsidR="000E50BF" w:rsidRPr="000E50BF" w:rsidRDefault="000E50BF" w:rsidP="006B49D2">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16.1</w:t>
      </w:r>
      <w:r w:rsidR="006B49D2" w:rsidRPr="00C12C1E">
        <w:rPr>
          <w:rFonts w:ascii="Arial" w:eastAsiaTheme="minorHAnsi" w:hAnsi="Arial" w:cs="Arial"/>
          <w:b/>
          <w:bCs/>
          <w:color w:val="000000"/>
          <w:sz w:val="24"/>
          <w:szCs w:val="24"/>
        </w:rPr>
        <w:t>.</w:t>
      </w:r>
      <w:r w:rsidRPr="000E50BF">
        <w:rPr>
          <w:rFonts w:ascii="Arial" w:eastAsiaTheme="minorHAnsi" w:hAnsi="Arial" w:cs="Arial"/>
          <w:color w:val="000000"/>
          <w:sz w:val="24"/>
          <w:szCs w:val="24"/>
        </w:rPr>
        <w:t xml:space="preserve"> A vigência da </w:t>
      </w:r>
      <w:r w:rsidRPr="00317BD9">
        <w:rPr>
          <w:rFonts w:ascii="Arial" w:eastAsiaTheme="minorHAnsi" w:hAnsi="Arial" w:cs="Arial"/>
          <w:color w:val="000000"/>
          <w:sz w:val="24"/>
          <w:szCs w:val="24"/>
        </w:rPr>
        <w:t>Chamada Pública nº 0</w:t>
      </w:r>
      <w:r w:rsidR="00317BD9" w:rsidRPr="00317BD9">
        <w:rPr>
          <w:rFonts w:ascii="Arial" w:eastAsiaTheme="minorHAnsi" w:hAnsi="Arial" w:cs="Arial"/>
          <w:color w:val="000000"/>
          <w:sz w:val="24"/>
          <w:szCs w:val="24"/>
        </w:rPr>
        <w:t>06</w:t>
      </w:r>
      <w:r w:rsidRPr="00317BD9">
        <w:rPr>
          <w:rFonts w:ascii="Arial" w:eastAsiaTheme="minorHAnsi" w:hAnsi="Arial" w:cs="Arial"/>
          <w:color w:val="000000"/>
          <w:sz w:val="24"/>
          <w:szCs w:val="24"/>
        </w:rPr>
        <w:t xml:space="preserve">/2023 será de </w:t>
      </w:r>
      <w:r w:rsidR="00317BD9" w:rsidRPr="00317BD9">
        <w:rPr>
          <w:rFonts w:ascii="Arial" w:eastAsiaTheme="minorHAnsi" w:hAnsi="Arial" w:cs="Arial"/>
          <w:color w:val="000000"/>
          <w:sz w:val="24"/>
          <w:szCs w:val="24"/>
        </w:rPr>
        <w:t>28</w:t>
      </w:r>
      <w:r w:rsidRPr="00317BD9">
        <w:rPr>
          <w:rFonts w:ascii="Arial" w:eastAsiaTheme="minorHAnsi" w:hAnsi="Arial" w:cs="Arial"/>
          <w:color w:val="000000"/>
          <w:sz w:val="24"/>
          <w:szCs w:val="24"/>
        </w:rPr>
        <w:t>/</w:t>
      </w:r>
      <w:r w:rsidR="00317BD9" w:rsidRPr="00317BD9">
        <w:rPr>
          <w:rFonts w:ascii="Arial" w:eastAsiaTheme="minorHAnsi" w:hAnsi="Arial" w:cs="Arial"/>
          <w:color w:val="000000"/>
          <w:sz w:val="24"/>
          <w:szCs w:val="24"/>
        </w:rPr>
        <w:t>12</w:t>
      </w:r>
      <w:r w:rsidRPr="00317BD9">
        <w:rPr>
          <w:rFonts w:ascii="Arial" w:eastAsiaTheme="minorHAnsi" w:hAnsi="Arial" w:cs="Arial"/>
          <w:color w:val="000000"/>
          <w:sz w:val="24"/>
          <w:szCs w:val="24"/>
        </w:rPr>
        <w:t xml:space="preserve">/2023 a </w:t>
      </w:r>
      <w:r w:rsidR="00317BD9" w:rsidRPr="00317BD9">
        <w:rPr>
          <w:rFonts w:ascii="Arial" w:eastAsiaTheme="minorHAnsi" w:hAnsi="Arial" w:cs="Arial"/>
          <w:color w:val="000000"/>
          <w:sz w:val="24"/>
          <w:szCs w:val="24"/>
        </w:rPr>
        <w:t>28</w:t>
      </w:r>
      <w:r w:rsidRPr="00317BD9">
        <w:rPr>
          <w:rFonts w:ascii="Arial" w:eastAsiaTheme="minorHAnsi" w:hAnsi="Arial" w:cs="Arial"/>
          <w:color w:val="000000"/>
          <w:sz w:val="24"/>
          <w:szCs w:val="24"/>
        </w:rPr>
        <w:t>/</w:t>
      </w:r>
      <w:r w:rsidR="00317BD9" w:rsidRPr="00317BD9">
        <w:rPr>
          <w:rFonts w:ascii="Arial" w:eastAsiaTheme="minorHAnsi" w:hAnsi="Arial" w:cs="Arial"/>
          <w:color w:val="000000"/>
          <w:sz w:val="24"/>
          <w:szCs w:val="24"/>
        </w:rPr>
        <w:t>12</w:t>
      </w:r>
      <w:r w:rsidRPr="00317BD9">
        <w:rPr>
          <w:rFonts w:ascii="Arial" w:eastAsiaTheme="minorHAnsi" w:hAnsi="Arial" w:cs="Arial"/>
          <w:color w:val="000000"/>
          <w:sz w:val="24"/>
          <w:szCs w:val="24"/>
        </w:rPr>
        <w:t>/2024</w:t>
      </w:r>
      <w:r w:rsidRPr="000E50BF">
        <w:rPr>
          <w:rFonts w:ascii="Arial" w:eastAsiaTheme="minorHAnsi" w:hAnsi="Arial" w:cs="Arial"/>
          <w:color w:val="000000"/>
          <w:sz w:val="24"/>
          <w:szCs w:val="24"/>
        </w:rPr>
        <w:t xml:space="preserve">. </w:t>
      </w:r>
    </w:p>
    <w:p w14:paraId="38401836" w14:textId="2D297677" w:rsidR="000E50BF" w:rsidRPr="000E50BF" w:rsidRDefault="000E50BF" w:rsidP="006B49D2">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16.2</w:t>
      </w:r>
      <w:r w:rsidR="006B49D2" w:rsidRPr="00C12C1E">
        <w:rPr>
          <w:rFonts w:ascii="Arial" w:eastAsiaTheme="minorHAnsi" w:hAnsi="Arial" w:cs="Arial"/>
          <w:b/>
          <w:bCs/>
          <w:color w:val="000000"/>
          <w:sz w:val="24"/>
          <w:szCs w:val="24"/>
        </w:rPr>
        <w:t>.</w:t>
      </w:r>
      <w:r w:rsidR="006B49D2">
        <w:rPr>
          <w:rFonts w:ascii="Arial" w:eastAsiaTheme="minorHAnsi" w:hAnsi="Arial" w:cs="Arial"/>
          <w:color w:val="000000"/>
          <w:sz w:val="24"/>
          <w:szCs w:val="24"/>
        </w:rPr>
        <w:t xml:space="preserve"> </w:t>
      </w:r>
      <w:r w:rsidRPr="000E50BF">
        <w:rPr>
          <w:rFonts w:ascii="Arial" w:eastAsiaTheme="minorHAnsi" w:hAnsi="Arial" w:cs="Arial"/>
          <w:color w:val="000000"/>
          <w:sz w:val="24"/>
          <w:szCs w:val="24"/>
        </w:rPr>
        <w:t xml:space="preserve">A vigência do presente instrumento fica vinculada existência de recursos orçamentários nos termos pelo inciso II, do art. 57 da lei de Licitações. </w:t>
      </w:r>
    </w:p>
    <w:p w14:paraId="6BE9575D" w14:textId="77777777" w:rsidR="000E50BF" w:rsidRPr="006B49D2" w:rsidRDefault="000E50BF" w:rsidP="006B49D2">
      <w:pPr>
        <w:autoSpaceDE w:val="0"/>
        <w:autoSpaceDN w:val="0"/>
        <w:adjustRightInd w:val="0"/>
        <w:spacing w:after="120" w:line="240" w:lineRule="auto"/>
        <w:jc w:val="both"/>
        <w:rPr>
          <w:rFonts w:ascii="Arial" w:eastAsiaTheme="minorHAnsi" w:hAnsi="Arial" w:cs="Arial"/>
          <w:b/>
          <w:bCs/>
          <w:color w:val="000000"/>
          <w:sz w:val="24"/>
          <w:szCs w:val="24"/>
        </w:rPr>
      </w:pPr>
    </w:p>
    <w:p w14:paraId="0DEDA989" w14:textId="4D2A541A" w:rsidR="000E50BF" w:rsidRPr="000E50BF" w:rsidRDefault="000E50BF" w:rsidP="006B49D2">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 xml:space="preserve">17 – DA EXECUÇÃO DO OBJETO </w:t>
      </w:r>
    </w:p>
    <w:p w14:paraId="6DFBCCDB" w14:textId="6C73BBF5" w:rsidR="000E50BF" w:rsidRDefault="000E50BF" w:rsidP="006B49D2">
      <w:pPr>
        <w:autoSpaceDE w:val="0"/>
        <w:autoSpaceDN w:val="0"/>
        <w:adjustRightInd w:val="0"/>
        <w:spacing w:after="120" w:line="240" w:lineRule="auto"/>
        <w:ind w:right="141"/>
        <w:jc w:val="both"/>
        <w:rPr>
          <w:rFonts w:ascii="Arial" w:eastAsiaTheme="minorHAnsi" w:hAnsi="Arial" w:cs="Arial"/>
          <w:color w:val="000000"/>
          <w:sz w:val="24"/>
          <w:szCs w:val="24"/>
        </w:rPr>
      </w:pPr>
      <w:r w:rsidRPr="0089308A">
        <w:rPr>
          <w:rFonts w:ascii="Arial" w:eastAsiaTheme="minorHAnsi" w:hAnsi="Arial" w:cs="Arial"/>
          <w:b/>
          <w:bCs/>
          <w:color w:val="000000"/>
          <w:sz w:val="24"/>
          <w:szCs w:val="24"/>
        </w:rPr>
        <w:t>17.1</w:t>
      </w:r>
      <w:r w:rsidR="0089308A">
        <w:rPr>
          <w:rFonts w:ascii="Arial" w:eastAsiaTheme="minorHAnsi" w:hAnsi="Arial" w:cs="Arial"/>
          <w:b/>
          <w:bCs/>
          <w:color w:val="000000"/>
          <w:sz w:val="24"/>
          <w:szCs w:val="24"/>
        </w:rPr>
        <w:t>.</w:t>
      </w:r>
      <w:r w:rsidRPr="006B49D2">
        <w:rPr>
          <w:rFonts w:ascii="Arial" w:eastAsiaTheme="minorHAnsi" w:hAnsi="Arial" w:cs="Arial"/>
          <w:color w:val="000000"/>
          <w:sz w:val="24"/>
          <w:szCs w:val="24"/>
        </w:rPr>
        <w:t xml:space="preserve"> </w:t>
      </w:r>
      <w:r w:rsidR="0089308A" w:rsidRPr="006B49D2">
        <w:rPr>
          <w:rFonts w:ascii="Arial" w:eastAsiaTheme="minorHAnsi" w:hAnsi="Arial" w:cs="Arial"/>
          <w:color w:val="000000"/>
          <w:sz w:val="24"/>
          <w:szCs w:val="24"/>
        </w:rPr>
        <w:t>As empresas habilitadas e contratadas para a prestação de serviços ao Município dever</w:t>
      </w:r>
      <w:r w:rsidR="0089308A">
        <w:rPr>
          <w:rFonts w:ascii="Arial" w:eastAsiaTheme="minorHAnsi" w:hAnsi="Arial" w:cs="Arial"/>
          <w:color w:val="000000"/>
          <w:sz w:val="24"/>
          <w:szCs w:val="24"/>
        </w:rPr>
        <w:t>ão</w:t>
      </w:r>
      <w:r w:rsidRPr="006B49D2">
        <w:rPr>
          <w:rFonts w:ascii="Arial" w:eastAsiaTheme="minorHAnsi" w:hAnsi="Arial" w:cs="Arial"/>
          <w:color w:val="000000"/>
          <w:sz w:val="24"/>
          <w:szCs w:val="24"/>
        </w:rPr>
        <w:t xml:space="preserve"> disponibilizar profissiona</w:t>
      </w:r>
      <w:r w:rsidR="001801DD">
        <w:rPr>
          <w:rFonts w:ascii="Arial" w:eastAsiaTheme="minorHAnsi" w:hAnsi="Arial" w:cs="Arial"/>
          <w:color w:val="000000"/>
          <w:sz w:val="24"/>
          <w:szCs w:val="24"/>
        </w:rPr>
        <w:t>l</w:t>
      </w:r>
      <w:r w:rsidRPr="006B49D2">
        <w:rPr>
          <w:rFonts w:ascii="Arial" w:eastAsiaTheme="minorHAnsi" w:hAnsi="Arial" w:cs="Arial"/>
          <w:color w:val="000000"/>
          <w:sz w:val="24"/>
          <w:szCs w:val="24"/>
        </w:rPr>
        <w:t xml:space="preserve">, para o atendimento da demanda </w:t>
      </w:r>
      <w:r w:rsidR="0049157F">
        <w:rPr>
          <w:rFonts w:ascii="Arial" w:eastAsiaTheme="minorHAnsi" w:hAnsi="Arial" w:cs="Arial"/>
          <w:color w:val="000000"/>
          <w:sz w:val="24"/>
          <w:szCs w:val="24"/>
        </w:rPr>
        <w:t>da</w:t>
      </w:r>
      <w:r w:rsidRPr="006B49D2">
        <w:rPr>
          <w:rFonts w:ascii="Arial" w:eastAsiaTheme="minorHAnsi" w:hAnsi="Arial" w:cs="Arial"/>
          <w:color w:val="000000"/>
          <w:sz w:val="24"/>
          <w:szCs w:val="24"/>
        </w:rPr>
        <w:t xml:space="preserve"> contratante, durante toda a vigência do contrato, não sendo permitida a inexecução do objeto do contrato por falta de profissionais durante a vigência do Contrato.</w:t>
      </w:r>
    </w:p>
    <w:p w14:paraId="1D6E40B3" w14:textId="554AFE19" w:rsidR="001801DD" w:rsidRPr="006B49D2" w:rsidRDefault="001801DD" w:rsidP="006B49D2">
      <w:pPr>
        <w:autoSpaceDE w:val="0"/>
        <w:autoSpaceDN w:val="0"/>
        <w:adjustRightInd w:val="0"/>
        <w:spacing w:after="120" w:line="240" w:lineRule="auto"/>
        <w:ind w:right="141"/>
        <w:jc w:val="both"/>
        <w:rPr>
          <w:rFonts w:ascii="Arial" w:eastAsia="Times New Roman" w:hAnsi="Arial" w:cs="Arial"/>
          <w:b/>
          <w:bCs/>
          <w:color w:val="000000"/>
          <w:sz w:val="24"/>
          <w:szCs w:val="24"/>
          <w:lang w:eastAsia="pt-BR"/>
        </w:rPr>
      </w:pPr>
      <w:r w:rsidRPr="0089308A">
        <w:rPr>
          <w:rFonts w:ascii="Arial" w:eastAsiaTheme="minorHAnsi" w:hAnsi="Arial" w:cs="Arial"/>
          <w:b/>
          <w:bCs/>
          <w:color w:val="000000"/>
          <w:sz w:val="24"/>
          <w:szCs w:val="24"/>
        </w:rPr>
        <w:t>17.2</w:t>
      </w:r>
      <w:r w:rsidR="0089308A">
        <w:rPr>
          <w:rFonts w:ascii="Arial" w:eastAsiaTheme="minorHAnsi" w:hAnsi="Arial" w:cs="Arial"/>
          <w:b/>
          <w:bCs/>
          <w:color w:val="000000"/>
          <w:sz w:val="24"/>
          <w:szCs w:val="24"/>
        </w:rPr>
        <w:t>.</w:t>
      </w:r>
      <w:r>
        <w:rPr>
          <w:rFonts w:ascii="Arial" w:eastAsiaTheme="minorHAnsi" w:hAnsi="Arial" w:cs="Arial"/>
          <w:color w:val="000000"/>
          <w:sz w:val="24"/>
          <w:szCs w:val="24"/>
        </w:rPr>
        <w:t xml:space="preserve"> O atendimento será feito na Unidade Básica de Saúde, </w:t>
      </w:r>
      <w:r w:rsidRPr="001801DD">
        <w:rPr>
          <w:rFonts w:ascii="Arial" w:eastAsiaTheme="minorHAnsi" w:hAnsi="Arial" w:cs="Arial"/>
          <w:color w:val="000000"/>
          <w:sz w:val="24"/>
          <w:szCs w:val="24"/>
        </w:rPr>
        <w:t>“Dr. Fausto Luís de Melo Marinho”</w:t>
      </w:r>
      <w:r>
        <w:rPr>
          <w:rFonts w:ascii="Arial" w:eastAsiaTheme="minorHAnsi" w:hAnsi="Arial" w:cs="Arial"/>
          <w:color w:val="000000"/>
          <w:sz w:val="24"/>
          <w:szCs w:val="24"/>
        </w:rPr>
        <w:t xml:space="preserve">, localizada na </w:t>
      </w:r>
      <w:r w:rsidR="0049157F" w:rsidRPr="0049157F">
        <w:rPr>
          <w:rFonts w:ascii="Arial" w:eastAsiaTheme="minorHAnsi" w:hAnsi="Arial" w:cs="Arial"/>
          <w:color w:val="000000"/>
          <w:sz w:val="24"/>
          <w:szCs w:val="24"/>
        </w:rPr>
        <w:t>Rua Antônio Dias, nº 275, no Município de Itambaracá</w:t>
      </w:r>
      <w:r w:rsidR="0049157F">
        <w:rPr>
          <w:rFonts w:ascii="Arial" w:eastAsiaTheme="minorHAnsi" w:hAnsi="Arial" w:cs="Arial"/>
          <w:color w:val="000000"/>
          <w:sz w:val="24"/>
          <w:szCs w:val="24"/>
        </w:rPr>
        <w:t>, nos dias e horários estipulados pela Secretaria de Saúde.</w:t>
      </w:r>
    </w:p>
    <w:p w14:paraId="58D52109" w14:textId="77777777" w:rsidR="000E50BF" w:rsidRDefault="000E50BF"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50A63999" w14:textId="0EAE3494" w:rsidR="004E3579" w:rsidRPr="006524CD" w:rsidRDefault="003C695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w:t>
      </w:r>
      <w:r w:rsidR="00F014B8">
        <w:rPr>
          <w:rFonts w:ascii="Arial" w:eastAsia="Times New Roman" w:hAnsi="Arial" w:cs="Arial"/>
          <w:b/>
          <w:bCs/>
          <w:color w:val="000000"/>
          <w:sz w:val="24"/>
          <w:szCs w:val="24"/>
          <w:lang w:eastAsia="pt-BR"/>
        </w:rPr>
        <w:t>8</w:t>
      </w:r>
      <w:r w:rsidR="004E3579">
        <w:rPr>
          <w:rFonts w:ascii="Arial" w:eastAsia="Times New Roman" w:hAnsi="Arial" w:cs="Arial"/>
          <w:b/>
          <w:bCs/>
          <w:color w:val="000000"/>
          <w:sz w:val="24"/>
          <w:szCs w:val="24"/>
          <w:lang w:eastAsia="pt-BR"/>
        </w:rPr>
        <w:t>.</w:t>
      </w:r>
      <w:r w:rsidR="004E3579" w:rsidRPr="006524CD">
        <w:rPr>
          <w:rFonts w:ascii="Arial" w:eastAsia="Times New Roman" w:hAnsi="Arial" w:cs="Arial"/>
          <w:b/>
          <w:bCs/>
          <w:color w:val="000000"/>
          <w:sz w:val="24"/>
          <w:szCs w:val="24"/>
          <w:lang w:eastAsia="pt-BR"/>
        </w:rPr>
        <w:t xml:space="preserve"> </w:t>
      </w:r>
      <w:r w:rsidR="004E3579" w:rsidRPr="006524CD">
        <w:rPr>
          <w:rFonts w:ascii="Arial" w:hAnsi="Arial" w:cs="Arial"/>
          <w:b/>
          <w:bCs/>
          <w:sz w:val="24"/>
          <w:szCs w:val="24"/>
        </w:rPr>
        <w:t>DISPOSIÇÕES GERAIS</w:t>
      </w:r>
    </w:p>
    <w:p w14:paraId="13FC803F" w14:textId="77777777" w:rsidR="004E3579" w:rsidRDefault="004E3579" w:rsidP="004E35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58D0A64F" w14:textId="5D511952" w:rsidR="004E3579" w:rsidRPr="0089308A" w:rsidRDefault="003C6953" w:rsidP="004A68F3">
      <w:pPr>
        <w:autoSpaceDE w:val="0"/>
        <w:autoSpaceDN w:val="0"/>
        <w:adjustRightInd w:val="0"/>
        <w:spacing w:after="120" w:line="240" w:lineRule="auto"/>
        <w:ind w:right="141"/>
        <w:jc w:val="both"/>
        <w:rPr>
          <w:rFonts w:ascii="Arial" w:hAnsi="Arial" w:cs="Arial"/>
          <w:sz w:val="24"/>
          <w:szCs w:val="24"/>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004E3579" w:rsidRPr="0089308A">
        <w:rPr>
          <w:rFonts w:ascii="Arial" w:eastAsia="Times New Roman" w:hAnsi="Arial" w:cs="Arial"/>
          <w:b/>
          <w:color w:val="000000"/>
          <w:sz w:val="24"/>
          <w:szCs w:val="24"/>
          <w:lang w:eastAsia="pt-BR"/>
        </w:rPr>
        <w:t>.1.</w:t>
      </w:r>
      <w:r w:rsidR="004E3579" w:rsidRPr="0089308A">
        <w:rPr>
          <w:rFonts w:ascii="Arial" w:eastAsia="Times New Roman" w:hAnsi="Arial" w:cs="Arial"/>
          <w:color w:val="000000"/>
          <w:sz w:val="24"/>
          <w:szCs w:val="24"/>
          <w:lang w:eastAsia="pt-BR"/>
        </w:rPr>
        <w:t xml:space="preserve"> </w:t>
      </w:r>
      <w:r w:rsidR="00C83016" w:rsidRPr="0089308A">
        <w:rPr>
          <w:rFonts w:ascii="Arial" w:eastAsia="Times New Roman" w:hAnsi="Arial" w:cs="Arial"/>
          <w:color w:val="000000"/>
          <w:sz w:val="24"/>
          <w:szCs w:val="24"/>
          <w:lang w:eastAsia="pt-BR"/>
        </w:rPr>
        <w:t>Esclarecimentos relativos ao presente chamamento público e às condições para atendimento das obrigações necessárias ao cumprimento de seu objeto, somente serão prestados quando solicitados por escrito e encaminhado ao Setor de Licitações, situada à Avenida Interventor Manoel Ribas, 06 – Centro, CEP 86.375-000, Fone (43) 3543-1224, Itambaracá – Paraná.</w:t>
      </w:r>
      <w:r w:rsidR="004E3579" w:rsidRPr="0089308A">
        <w:rPr>
          <w:rFonts w:ascii="Arial" w:hAnsi="Arial" w:cs="Arial"/>
          <w:sz w:val="24"/>
          <w:szCs w:val="24"/>
        </w:rPr>
        <w:t xml:space="preserve"> </w:t>
      </w:r>
    </w:p>
    <w:p w14:paraId="0519952E" w14:textId="79DF470E" w:rsidR="00C83016" w:rsidRPr="0089308A" w:rsidRDefault="0089308A" w:rsidP="004A68F3">
      <w:pPr>
        <w:autoSpaceDE w:val="0"/>
        <w:autoSpaceDN w:val="0"/>
        <w:adjustRightInd w:val="0"/>
        <w:spacing w:after="120" w:line="240" w:lineRule="auto"/>
        <w:ind w:right="141"/>
        <w:jc w:val="both"/>
        <w:rPr>
          <w:rFonts w:ascii="Arial" w:eastAsia="Times New Roman" w:hAnsi="Arial" w:cs="Arial"/>
          <w:b/>
          <w:color w:val="000000"/>
          <w:sz w:val="24"/>
          <w:szCs w:val="24"/>
          <w:lang w:eastAsia="pt-BR"/>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Pr="0089308A">
        <w:rPr>
          <w:rFonts w:ascii="Arial" w:eastAsia="Times New Roman" w:hAnsi="Arial" w:cs="Arial"/>
          <w:b/>
          <w:color w:val="000000"/>
          <w:sz w:val="24"/>
          <w:szCs w:val="24"/>
          <w:lang w:eastAsia="pt-BR"/>
        </w:rPr>
        <w:t>.2.</w:t>
      </w:r>
      <w:r w:rsidRPr="0089308A">
        <w:rPr>
          <w:rFonts w:ascii="Arial" w:eastAsia="Times New Roman" w:hAnsi="Arial" w:cs="Arial"/>
          <w:color w:val="000000"/>
          <w:sz w:val="24"/>
          <w:szCs w:val="24"/>
          <w:lang w:eastAsia="pt-BR"/>
        </w:rPr>
        <w:t xml:space="preserve"> </w:t>
      </w:r>
      <w:r w:rsidR="00C83016" w:rsidRPr="0089308A">
        <w:rPr>
          <w:rFonts w:ascii="Arial" w:hAnsi="Arial" w:cs="Arial"/>
          <w:sz w:val="24"/>
          <w:szCs w:val="24"/>
        </w:rPr>
        <w:t xml:space="preserve">O instrumento contratual decorrente do credenciamento será publicado, em forma de </w:t>
      </w:r>
      <w:r w:rsidRPr="0089308A">
        <w:rPr>
          <w:rFonts w:ascii="Arial" w:hAnsi="Arial" w:cs="Arial"/>
          <w:sz w:val="24"/>
          <w:szCs w:val="24"/>
        </w:rPr>
        <w:t>aviso</w:t>
      </w:r>
      <w:r w:rsidR="00C83016" w:rsidRPr="0089308A">
        <w:rPr>
          <w:rFonts w:ascii="Arial" w:hAnsi="Arial" w:cs="Arial"/>
          <w:sz w:val="24"/>
          <w:szCs w:val="24"/>
        </w:rPr>
        <w:t>, no Diário Oficial do Município, conforme disposto art. 61, parágrafo único da Lei Federal nº 8.666/93.</w:t>
      </w:r>
    </w:p>
    <w:p w14:paraId="57891218" w14:textId="2A9FA3B0" w:rsidR="004E3579" w:rsidRPr="0089308A"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004E3579" w:rsidRPr="0089308A">
        <w:rPr>
          <w:rFonts w:ascii="Arial" w:eastAsia="Times New Roman" w:hAnsi="Arial" w:cs="Arial"/>
          <w:b/>
          <w:color w:val="000000"/>
          <w:sz w:val="24"/>
          <w:szCs w:val="24"/>
          <w:lang w:eastAsia="pt-BR"/>
        </w:rPr>
        <w:t>.</w:t>
      </w:r>
      <w:r w:rsidR="00C12C1E">
        <w:rPr>
          <w:rFonts w:ascii="Arial" w:eastAsia="Times New Roman" w:hAnsi="Arial" w:cs="Arial"/>
          <w:b/>
          <w:color w:val="000000"/>
          <w:sz w:val="24"/>
          <w:szCs w:val="24"/>
          <w:lang w:eastAsia="pt-BR"/>
        </w:rPr>
        <w:t>3</w:t>
      </w:r>
      <w:r w:rsidR="004E3579" w:rsidRPr="0089308A">
        <w:rPr>
          <w:rFonts w:ascii="Arial" w:eastAsia="Times New Roman" w:hAnsi="Arial" w:cs="Arial"/>
          <w:b/>
          <w:color w:val="000000"/>
          <w:sz w:val="24"/>
          <w:szCs w:val="24"/>
          <w:lang w:eastAsia="pt-BR"/>
        </w:rPr>
        <w:t>.</w:t>
      </w:r>
      <w:r w:rsidR="004E3579" w:rsidRPr="0089308A">
        <w:rPr>
          <w:rFonts w:ascii="Arial" w:eastAsia="Times New Roman" w:hAnsi="Arial" w:cs="Arial"/>
          <w:color w:val="000000"/>
          <w:sz w:val="24"/>
          <w:szCs w:val="24"/>
          <w:lang w:eastAsia="pt-BR"/>
        </w:rPr>
        <w:t xml:space="preserve"> É de inteira responsabilidade de o interessado acompanhar as informações e os resultados disponíveis no Diário Oficial dos Municípios do Paraná. </w:t>
      </w:r>
    </w:p>
    <w:p w14:paraId="72D28DC2" w14:textId="2C7007BC" w:rsidR="0089308A" w:rsidRPr="0089308A" w:rsidRDefault="00C12C1E" w:rsidP="004A68F3">
      <w:pPr>
        <w:autoSpaceDE w:val="0"/>
        <w:autoSpaceDN w:val="0"/>
        <w:adjustRightInd w:val="0"/>
        <w:spacing w:after="120" w:line="240" w:lineRule="auto"/>
        <w:ind w:right="141"/>
        <w:jc w:val="both"/>
        <w:rPr>
          <w:rFonts w:ascii="Arial" w:eastAsia="Times New Roman" w:hAnsi="Arial" w:cs="Arial"/>
          <w:b/>
          <w:color w:val="000000"/>
          <w:sz w:val="24"/>
          <w:szCs w:val="24"/>
          <w:lang w:eastAsia="pt-BR"/>
        </w:rPr>
      </w:pPr>
      <w:r w:rsidRPr="00C12C1E">
        <w:rPr>
          <w:rFonts w:ascii="Arial" w:hAnsi="Arial" w:cs="Arial"/>
          <w:b/>
          <w:bCs/>
          <w:sz w:val="24"/>
          <w:szCs w:val="24"/>
        </w:rPr>
        <w:t>18</w:t>
      </w:r>
      <w:r w:rsidR="0089308A" w:rsidRPr="00C12C1E">
        <w:rPr>
          <w:rFonts w:ascii="Arial" w:hAnsi="Arial" w:cs="Arial"/>
          <w:b/>
          <w:bCs/>
          <w:sz w:val="24"/>
          <w:szCs w:val="24"/>
        </w:rPr>
        <w:t>.</w:t>
      </w:r>
      <w:r w:rsidRPr="00C12C1E">
        <w:rPr>
          <w:rFonts w:ascii="Arial" w:hAnsi="Arial" w:cs="Arial"/>
          <w:b/>
          <w:bCs/>
          <w:sz w:val="24"/>
          <w:szCs w:val="24"/>
        </w:rPr>
        <w:t>4.</w:t>
      </w:r>
      <w:r w:rsidR="0089308A" w:rsidRPr="0089308A">
        <w:rPr>
          <w:rFonts w:ascii="Arial" w:hAnsi="Arial" w:cs="Arial"/>
          <w:sz w:val="24"/>
          <w:szCs w:val="24"/>
        </w:rPr>
        <w:t xml:space="preserve"> Em caso de bloqueio/cancelamento da agenda do CONTRATADO, à CONTRATANTE é reservado o direito de aumentar em até 20% o número de consultas, exames e procedimentos nos dias subsequentes em que houver o atendimento.</w:t>
      </w:r>
    </w:p>
    <w:p w14:paraId="3D103EB0" w14:textId="3328F7CF" w:rsidR="004E3579" w:rsidRPr="0089308A"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004E3579" w:rsidRPr="0089308A">
        <w:rPr>
          <w:rFonts w:ascii="Arial" w:eastAsia="Times New Roman" w:hAnsi="Arial" w:cs="Arial"/>
          <w:b/>
          <w:color w:val="000000"/>
          <w:sz w:val="24"/>
          <w:szCs w:val="24"/>
          <w:lang w:eastAsia="pt-BR"/>
        </w:rPr>
        <w:t>.</w:t>
      </w:r>
      <w:r w:rsidR="00C12C1E">
        <w:rPr>
          <w:rFonts w:ascii="Arial" w:eastAsia="Times New Roman" w:hAnsi="Arial" w:cs="Arial"/>
          <w:b/>
          <w:color w:val="000000"/>
          <w:sz w:val="24"/>
          <w:szCs w:val="24"/>
          <w:lang w:eastAsia="pt-BR"/>
        </w:rPr>
        <w:t>5</w:t>
      </w:r>
      <w:r w:rsidR="004E3579" w:rsidRPr="0089308A">
        <w:rPr>
          <w:rFonts w:ascii="Arial" w:eastAsia="Times New Roman" w:hAnsi="Arial" w:cs="Arial"/>
          <w:color w:val="000000"/>
          <w:sz w:val="24"/>
          <w:szCs w:val="24"/>
          <w:lang w:eastAsia="pt-BR"/>
        </w:rPr>
        <w:t xml:space="preserve">. Os casos omissos serão dirimidos, sucessivamente, pelo MUNICÍPIO DE ITAMBARACÁ e pela Secretaria Municipal de Saúde. </w:t>
      </w:r>
    </w:p>
    <w:p w14:paraId="7DD136AB" w14:textId="461E110A" w:rsidR="004E3579" w:rsidRPr="0089308A"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004E3579" w:rsidRPr="0089308A">
        <w:rPr>
          <w:rFonts w:ascii="Arial" w:eastAsia="Times New Roman" w:hAnsi="Arial" w:cs="Arial"/>
          <w:b/>
          <w:color w:val="000000"/>
          <w:sz w:val="24"/>
          <w:szCs w:val="24"/>
          <w:lang w:eastAsia="pt-BR"/>
        </w:rPr>
        <w:t>.</w:t>
      </w:r>
      <w:r w:rsidR="00C12C1E">
        <w:rPr>
          <w:rFonts w:ascii="Arial" w:eastAsia="Times New Roman" w:hAnsi="Arial" w:cs="Arial"/>
          <w:b/>
          <w:color w:val="000000"/>
          <w:sz w:val="24"/>
          <w:szCs w:val="24"/>
          <w:lang w:eastAsia="pt-BR"/>
        </w:rPr>
        <w:t>6</w:t>
      </w:r>
      <w:r w:rsidR="004E3579" w:rsidRPr="0089308A">
        <w:rPr>
          <w:rFonts w:ascii="Arial" w:eastAsia="Times New Roman" w:hAnsi="Arial" w:cs="Arial"/>
          <w:color w:val="000000"/>
          <w:sz w:val="24"/>
          <w:szCs w:val="24"/>
          <w:lang w:eastAsia="pt-BR"/>
        </w:rPr>
        <w:t>.</w:t>
      </w:r>
      <w:r w:rsidR="004E3579" w:rsidRPr="0089308A">
        <w:rPr>
          <w:rFonts w:ascii="Arial" w:eastAsia="Times New Roman" w:hAnsi="Arial" w:cs="Arial"/>
          <w:b/>
          <w:bCs/>
          <w:color w:val="000000"/>
          <w:sz w:val="24"/>
          <w:szCs w:val="24"/>
          <w:lang w:eastAsia="pt-BR"/>
        </w:rPr>
        <w:t xml:space="preserve"> </w:t>
      </w:r>
      <w:r w:rsidR="004E3579" w:rsidRPr="0089308A">
        <w:rPr>
          <w:rFonts w:ascii="Arial" w:eastAsia="Times New Roman" w:hAnsi="Arial" w:cs="Arial"/>
          <w:sz w:val="24"/>
          <w:szCs w:val="24"/>
          <w:lang w:eastAsia="pt-BR"/>
        </w:rPr>
        <w:t>O MUNICÍPIO, através da Secretaria</w:t>
      </w:r>
      <w:r w:rsidR="004E3579" w:rsidRPr="0089308A">
        <w:rPr>
          <w:rFonts w:ascii="Arial" w:eastAsia="Times New Roman" w:hAnsi="Arial" w:cs="Arial"/>
          <w:color w:val="000000"/>
          <w:sz w:val="24"/>
          <w:szCs w:val="24"/>
          <w:lang w:eastAsia="pt-BR"/>
        </w:rPr>
        <w:t xml:space="preserve"> de Saúde, reserva-se o direito, </w:t>
      </w:r>
      <w:r w:rsidR="004E3579" w:rsidRPr="0089308A">
        <w:rPr>
          <w:rFonts w:ascii="Arial" w:hAnsi="Arial" w:cs="Arial"/>
          <w:bCs/>
          <w:sz w:val="24"/>
          <w:szCs w:val="24"/>
        </w:rPr>
        <w:t xml:space="preserve">em qualquer fase do processo de credenciamento, </w:t>
      </w:r>
      <w:r w:rsidR="004E3579" w:rsidRPr="0089308A">
        <w:rPr>
          <w:rFonts w:ascii="Arial" w:eastAsia="Times New Roman" w:hAnsi="Arial" w:cs="Arial"/>
          <w:color w:val="000000"/>
          <w:sz w:val="24"/>
          <w:szCs w:val="24"/>
          <w:lang w:eastAsia="pt-BR"/>
        </w:rPr>
        <w:t>de promover qualquer diligência destinada a esclarecer ou complementar a instrução do processo relativo a este processo de credenciamento.</w:t>
      </w:r>
    </w:p>
    <w:p w14:paraId="38DDEC1C" w14:textId="0A83B500" w:rsidR="004E3579" w:rsidRPr="0089308A" w:rsidRDefault="003644D5" w:rsidP="004A68F3">
      <w:pPr>
        <w:autoSpaceDE w:val="0"/>
        <w:autoSpaceDN w:val="0"/>
        <w:adjustRightInd w:val="0"/>
        <w:spacing w:after="120" w:line="240" w:lineRule="auto"/>
        <w:jc w:val="both"/>
        <w:rPr>
          <w:rFonts w:ascii="Arial" w:hAnsi="Arial" w:cs="Arial"/>
          <w:bCs/>
          <w:sz w:val="24"/>
          <w:szCs w:val="24"/>
        </w:rPr>
      </w:pPr>
      <w:r w:rsidRPr="0089308A">
        <w:rPr>
          <w:rFonts w:ascii="Arial" w:eastAsia="Times New Roman" w:hAnsi="Arial" w:cs="Arial"/>
          <w:b/>
          <w:sz w:val="24"/>
          <w:szCs w:val="24"/>
          <w:lang w:eastAsia="pt-BR"/>
        </w:rPr>
        <w:t>1</w:t>
      </w:r>
      <w:r w:rsidR="00C12C1E">
        <w:rPr>
          <w:rFonts w:ascii="Arial" w:eastAsia="Times New Roman" w:hAnsi="Arial" w:cs="Arial"/>
          <w:b/>
          <w:sz w:val="24"/>
          <w:szCs w:val="24"/>
          <w:lang w:eastAsia="pt-BR"/>
        </w:rPr>
        <w:t>8</w:t>
      </w:r>
      <w:r w:rsidR="004E3579" w:rsidRPr="0089308A">
        <w:rPr>
          <w:rFonts w:ascii="Arial" w:eastAsia="Times New Roman" w:hAnsi="Arial" w:cs="Arial"/>
          <w:b/>
          <w:sz w:val="24"/>
          <w:szCs w:val="24"/>
          <w:lang w:eastAsia="pt-BR"/>
        </w:rPr>
        <w:t>.</w:t>
      </w:r>
      <w:r w:rsidR="00C12C1E">
        <w:rPr>
          <w:rFonts w:ascii="Arial" w:eastAsia="Times New Roman" w:hAnsi="Arial" w:cs="Arial"/>
          <w:b/>
          <w:sz w:val="24"/>
          <w:szCs w:val="24"/>
          <w:lang w:eastAsia="pt-BR"/>
        </w:rPr>
        <w:t>7</w:t>
      </w:r>
      <w:r w:rsidR="004E3579" w:rsidRPr="0089308A">
        <w:rPr>
          <w:rFonts w:ascii="Arial" w:eastAsia="Times New Roman" w:hAnsi="Arial" w:cs="Arial"/>
          <w:b/>
          <w:sz w:val="24"/>
          <w:szCs w:val="24"/>
          <w:lang w:eastAsia="pt-BR"/>
        </w:rPr>
        <w:t>.</w:t>
      </w:r>
      <w:r w:rsidR="004E3579" w:rsidRPr="0089308A">
        <w:rPr>
          <w:rFonts w:ascii="Arial" w:eastAsia="Times New Roman" w:hAnsi="Arial" w:cs="Arial"/>
          <w:sz w:val="24"/>
          <w:szCs w:val="24"/>
          <w:lang w:eastAsia="pt-BR"/>
        </w:rPr>
        <w:t xml:space="preserve"> A contratada será a única responsável para com seus empregados e auxiliares, no que concerne ao cumprimento da Legislação Trabalhista, Previdência Social, Seguro de Acidentes do Trabalho ou quaisquer outros encargos previstos em lei, em especial no que diz respeito às normas de segurança do trabalho, previstos na Legislação Federal, sendo </w:t>
      </w:r>
      <w:r w:rsidR="004E3579" w:rsidRPr="0089308A">
        <w:rPr>
          <w:rFonts w:ascii="Arial" w:eastAsia="Times New Roman" w:hAnsi="Arial" w:cs="Arial"/>
          <w:sz w:val="24"/>
          <w:szCs w:val="24"/>
          <w:lang w:eastAsia="pt-BR"/>
        </w:rPr>
        <w:lastRenderedPageBreak/>
        <w:t xml:space="preserve">que o seu descumprimento poderá </w:t>
      </w:r>
      <w:r w:rsidR="004E3579" w:rsidRPr="0089308A">
        <w:rPr>
          <w:rFonts w:ascii="Arial" w:hAnsi="Arial" w:cs="Arial"/>
          <w:sz w:val="24"/>
          <w:szCs w:val="24"/>
        </w:rPr>
        <w:t>motivar aplicações de multas ou rescisão do contrato com a aplicação das sanções cabíveis.</w:t>
      </w:r>
    </w:p>
    <w:p w14:paraId="0AEDFC57" w14:textId="4448F6E3" w:rsidR="004E3579" w:rsidRPr="0089308A" w:rsidRDefault="003644D5" w:rsidP="004A68F3">
      <w:pPr>
        <w:autoSpaceDE w:val="0"/>
        <w:autoSpaceDN w:val="0"/>
        <w:adjustRightInd w:val="0"/>
        <w:spacing w:after="120" w:line="240" w:lineRule="auto"/>
        <w:jc w:val="both"/>
        <w:rPr>
          <w:rFonts w:ascii="Arial" w:hAnsi="Arial" w:cs="Arial"/>
          <w:sz w:val="24"/>
          <w:szCs w:val="24"/>
        </w:rPr>
      </w:pPr>
      <w:r w:rsidRPr="0089308A">
        <w:rPr>
          <w:rFonts w:ascii="Arial" w:hAnsi="Arial" w:cs="Arial"/>
          <w:b/>
          <w:sz w:val="24"/>
          <w:szCs w:val="24"/>
        </w:rPr>
        <w:t>1</w:t>
      </w:r>
      <w:r w:rsidR="00C12C1E">
        <w:rPr>
          <w:rFonts w:ascii="Arial" w:hAnsi="Arial" w:cs="Arial"/>
          <w:b/>
          <w:sz w:val="24"/>
          <w:szCs w:val="24"/>
        </w:rPr>
        <w:t>8</w:t>
      </w:r>
      <w:r w:rsidR="004E3579" w:rsidRPr="0089308A">
        <w:rPr>
          <w:rFonts w:ascii="Arial" w:hAnsi="Arial" w:cs="Arial"/>
          <w:b/>
          <w:sz w:val="24"/>
          <w:szCs w:val="24"/>
        </w:rPr>
        <w:t>.</w:t>
      </w:r>
      <w:r w:rsidR="00C12C1E">
        <w:rPr>
          <w:rFonts w:ascii="Arial" w:hAnsi="Arial" w:cs="Arial"/>
          <w:b/>
          <w:sz w:val="24"/>
          <w:szCs w:val="24"/>
        </w:rPr>
        <w:t>8</w:t>
      </w:r>
      <w:r w:rsidR="004E3579" w:rsidRPr="0089308A">
        <w:rPr>
          <w:rFonts w:ascii="Arial" w:hAnsi="Arial" w:cs="Arial"/>
          <w:sz w:val="24"/>
          <w:szCs w:val="24"/>
        </w:rPr>
        <w:t xml:space="preserve">. </w:t>
      </w:r>
      <w:r w:rsidR="0089308A" w:rsidRPr="0089308A">
        <w:rPr>
          <w:rFonts w:ascii="Arial" w:hAnsi="Arial" w:cs="Arial"/>
          <w:sz w:val="24"/>
          <w:szCs w:val="24"/>
        </w:rPr>
        <w:t>Depois de finalizado o procedimento de Credenciamento, caberá a contratante formalizar a contratação daqueles que se encontram devidamente aptos, por inexigibilidade de licitação, publicando, portanto, o ato de inexigibilidade de licitação na imprensa oficial, em face do contido no art. 26 da Lei Federal 8.666/93.</w:t>
      </w:r>
    </w:p>
    <w:p w14:paraId="66F65657" w14:textId="77777777" w:rsidR="004E3579" w:rsidRPr="00E6017B" w:rsidRDefault="004E3579" w:rsidP="004E3579">
      <w:pPr>
        <w:autoSpaceDE w:val="0"/>
        <w:autoSpaceDN w:val="0"/>
        <w:adjustRightInd w:val="0"/>
        <w:spacing w:after="0" w:line="240" w:lineRule="auto"/>
        <w:ind w:left="142" w:right="141"/>
        <w:jc w:val="both"/>
        <w:rPr>
          <w:rFonts w:ascii="Arial" w:eastAsia="Times New Roman" w:hAnsi="Arial" w:cs="Arial"/>
          <w:color w:val="000000"/>
          <w:sz w:val="24"/>
          <w:szCs w:val="24"/>
          <w:lang w:eastAsia="pt-BR"/>
        </w:rPr>
      </w:pPr>
    </w:p>
    <w:p w14:paraId="135B456A" w14:textId="2B92C031" w:rsidR="004E3579" w:rsidRPr="00467F8F" w:rsidRDefault="004E3579" w:rsidP="004E3579">
      <w:pPr>
        <w:pStyle w:val="ParagraphStyle"/>
        <w:jc w:val="center"/>
      </w:pPr>
      <w:r>
        <w:t xml:space="preserve">Itambaracá, </w:t>
      </w:r>
      <w:r w:rsidR="00BF6662">
        <w:t>12</w:t>
      </w:r>
      <w:r w:rsidR="00AF41FA">
        <w:t xml:space="preserve"> </w:t>
      </w:r>
      <w:r w:rsidRPr="00467F8F">
        <w:t xml:space="preserve">de </w:t>
      </w:r>
      <w:r w:rsidR="00BF6662">
        <w:t>dezembro</w:t>
      </w:r>
      <w:r w:rsidR="00AF41FA">
        <w:t xml:space="preserve"> </w:t>
      </w:r>
      <w:r w:rsidRPr="00467F8F">
        <w:t>de 20</w:t>
      </w:r>
      <w:r w:rsidR="003644D5">
        <w:t>2</w:t>
      </w:r>
      <w:r w:rsidR="00AA5262">
        <w:t>3</w:t>
      </w:r>
    </w:p>
    <w:p w14:paraId="2F82A603" w14:textId="3AC42194" w:rsidR="004E3579" w:rsidRDefault="00EF2BC3" w:rsidP="00EF2BC3">
      <w:pPr>
        <w:pStyle w:val="Centered"/>
        <w:tabs>
          <w:tab w:val="left" w:pos="6000"/>
        </w:tabs>
        <w:jc w:val="both"/>
      </w:pPr>
      <w:r>
        <w:tab/>
      </w:r>
      <w:r w:rsidR="00A86CA6">
        <w:t xml:space="preserve"> </w:t>
      </w:r>
    </w:p>
    <w:p w14:paraId="422784E6" w14:textId="39A11815" w:rsidR="00671A54" w:rsidRDefault="00671A54" w:rsidP="00EF2BC3">
      <w:pPr>
        <w:pStyle w:val="Centered"/>
        <w:tabs>
          <w:tab w:val="left" w:pos="6000"/>
        </w:tabs>
        <w:jc w:val="both"/>
      </w:pPr>
    </w:p>
    <w:p w14:paraId="307104D5" w14:textId="77777777" w:rsidR="00DD59CA" w:rsidRDefault="00DD59CA" w:rsidP="00EF2BC3">
      <w:pPr>
        <w:pStyle w:val="Centered"/>
        <w:tabs>
          <w:tab w:val="left" w:pos="6000"/>
        </w:tabs>
        <w:jc w:val="both"/>
      </w:pPr>
    </w:p>
    <w:p w14:paraId="01225429" w14:textId="77777777" w:rsidR="00D8372C" w:rsidRPr="00467F8F" w:rsidRDefault="006F09BE" w:rsidP="006F09BE">
      <w:pPr>
        <w:pStyle w:val="Centered"/>
        <w:tabs>
          <w:tab w:val="left" w:pos="6000"/>
        </w:tabs>
      </w:pPr>
      <w:bookmarkStart w:id="6" w:name="_Hlk75439275"/>
      <w:r>
        <w:t>____________________________________</w:t>
      </w:r>
    </w:p>
    <w:p w14:paraId="1D034BE3" w14:textId="77777777" w:rsidR="006F09BE" w:rsidRPr="006F09BE" w:rsidRDefault="006F09BE" w:rsidP="006F09BE">
      <w:pPr>
        <w:spacing w:after="0" w:line="240" w:lineRule="auto"/>
        <w:jc w:val="center"/>
        <w:rPr>
          <w:rFonts w:ascii="Arial" w:eastAsia="Times New Roman" w:hAnsi="Arial" w:cs="Arial"/>
          <w:lang w:eastAsia="pt-BR"/>
        </w:rPr>
      </w:pPr>
      <w:r w:rsidRPr="006F09BE">
        <w:rPr>
          <w:rFonts w:ascii="Arial" w:eastAsia="Times New Roman" w:hAnsi="Arial" w:cs="Arial"/>
          <w:sz w:val="24"/>
          <w:szCs w:val="24"/>
          <w:lang w:eastAsia="pt-BR"/>
        </w:rPr>
        <w:t>MÔNICA CRISTINA ZAMBON HOLZMANN</w:t>
      </w:r>
    </w:p>
    <w:p w14:paraId="228316A3" w14:textId="77777777" w:rsidR="006F09BE" w:rsidRPr="006F09BE" w:rsidRDefault="006F09BE" w:rsidP="006F09BE">
      <w:pPr>
        <w:spacing w:after="0" w:line="240" w:lineRule="auto"/>
        <w:ind w:right="-128"/>
        <w:jc w:val="center"/>
        <w:rPr>
          <w:rFonts w:ascii="Arial" w:eastAsia="Times New Roman" w:hAnsi="Arial" w:cs="Arial"/>
          <w:b/>
          <w:bCs/>
          <w:sz w:val="24"/>
          <w:szCs w:val="24"/>
          <w:lang w:eastAsia="pt-BR"/>
        </w:rPr>
      </w:pPr>
      <w:r w:rsidRPr="006F09BE">
        <w:rPr>
          <w:rFonts w:ascii="Arial" w:eastAsia="Times New Roman" w:hAnsi="Arial" w:cs="Arial"/>
          <w:sz w:val="24"/>
          <w:szCs w:val="24"/>
          <w:lang w:eastAsia="pt-BR"/>
        </w:rPr>
        <w:t>Prefeita Municipal</w:t>
      </w:r>
    </w:p>
    <w:bookmarkEnd w:id="6"/>
    <w:p w14:paraId="1A084206" w14:textId="77777777" w:rsidR="00671A54" w:rsidRDefault="00671A54" w:rsidP="004E3579">
      <w:pPr>
        <w:autoSpaceDE w:val="0"/>
        <w:autoSpaceDN w:val="0"/>
        <w:adjustRightInd w:val="0"/>
        <w:spacing w:after="0" w:line="240" w:lineRule="auto"/>
        <w:jc w:val="both"/>
        <w:rPr>
          <w:rFonts w:ascii="Arial" w:eastAsia="Times New Roman" w:hAnsi="Arial" w:cs="Arial"/>
          <w:bCs/>
          <w:i/>
          <w:color w:val="000000"/>
          <w:lang w:eastAsia="pt-BR"/>
        </w:rPr>
      </w:pPr>
    </w:p>
    <w:p w14:paraId="49D990FF" w14:textId="77777777" w:rsidR="006F09BE" w:rsidRDefault="006F09B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E86E355" w14:textId="31D56750" w:rsidR="006F09BE" w:rsidRPr="00780AAB" w:rsidRDefault="00780AAB" w:rsidP="00780AAB">
      <w:pPr>
        <w:autoSpaceDE w:val="0"/>
        <w:autoSpaceDN w:val="0"/>
        <w:adjustRightInd w:val="0"/>
        <w:spacing w:after="0" w:line="240" w:lineRule="auto"/>
        <w:jc w:val="center"/>
        <w:rPr>
          <w:rFonts w:ascii="Arial" w:eastAsia="Times New Roman" w:hAnsi="Arial" w:cs="Arial"/>
          <w:bCs/>
          <w:i/>
          <w:color w:val="000000"/>
          <w:sz w:val="24"/>
          <w:szCs w:val="24"/>
          <w:lang w:eastAsia="pt-BR"/>
        </w:rPr>
      </w:pPr>
      <w:r w:rsidRPr="00780AAB">
        <w:rPr>
          <w:rFonts w:ascii="Arial" w:eastAsia="Times New Roman" w:hAnsi="Arial" w:cs="Arial"/>
          <w:bCs/>
          <w:i/>
          <w:color w:val="000000"/>
          <w:sz w:val="24"/>
          <w:szCs w:val="24"/>
          <w:lang w:eastAsia="pt-BR"/>
        </w:rPr>
        <w:t>__________________________________________</w:t>
      </w:r>
    </w:p>
    <w:p w14:paraId="61284A87" w14:textId="77777777" w:rsidR="00780AAB" w:rsidRPr="00780AAB" w:rsidRDefault="00780AAB" w:rsidP="00780AAB">
      <w:pPr>
        <w:spacing w:after="0" w:line="240" w:lineRule="auto"/>
        <w:jc w:val="center"/>
        <w:rPr>
          <w:rFonts w:ascii="Arial" w:eastAsiaTheme="minorHAnsi" w:hAnsi="Arial" w:cs="Arial"/>
          <w:bCs/>
          <w:sz w:val="24"/>
          <w:szCs w:val="24"/>
        </w:rPr>
      </w:pPr>
      <w:r w:rsidRPr="00780AAB">
        <w:rPr>
          <w:rFonts w:ascii="Arial" w:eastAsiaTheme="minorHAnsi" w:hAnsi="Arial" w:cs="Arial"/>
          <w:bCs/>
          <w:sz w:val="24"/>
          <w:szCs w:val="24"/>
        </w:rPr>
        <w:t>SULAINY DE FÁTIMA GAMBARELLI SANTIN</w:t>
      </w:r>
    </w:p>
    <w:p w14:paraId="61BFF4B5" w14:textId="77777777" w:rsidR="00780AAB" w:rsidRPr="00780AAB" w:rsidRDefault="00780AAB" w:rsidP="00780AAB">
      <w:pPr>
        <w:spacing w:after="0" w:line="240" w:lineRule="auto"/>
        <w:jc w:val="center"/>
        <w:rPr>
          <w:rFonts w:ascii="Arial" w:eastAsiaTheme="minorHAnsi" w:hAnsi="Arial" w:cs="Arial"/>
          <w:sz w:val="24"/>
          <w:szCs w:val="24"/>
        </w:rPr>
      </w:pPr>
      <w:r w:rsidRPr="00780AAB">
        <w:rPr>
          <w:rFonts w:ascii="Arial" w:eastAsiaTheme="minorHAnsi" w:hAnsi="Arial" w:cs="Arial"/>
          <w:sz w:val="24"/>
          <w:szCs w:val="24"/>
        </w:rPr>
        <w:t>Secretária Municipal de Saúde</w:t>
      </w:r>
    </w:p>
    <w:p w14:paraId="1C1BB187" w14:textId="77777777" w:rsidR="00780AAB" w:rsidRPr="00780AAB" w:rsidRDefault="00780AAB" w:rsidP="00780AAB">
      <w:pPr>
        <w:tabs>
          <w:tab w:val="left" w:pos="5520"/>
        </w:tabs>
        <w:autoSpaceDE w:val="0"/>
        <w:autoSpaceDN w:val="0"/>
        <w:adjustRightInd w:val="0"/>
        <w:spacing w:after="0" w:line="240" w:lineRule="auto"/>
        <w:ind w:left="142" w:right="141"/>
        <w:jc w:val="center"/>
        <w:rPr>
          <w:rFonts w:ascii="Arial" w:hAnsi="Arial" w:cs="Arial"/>
          <w:sz w:val="24"/>
          <w:szCs w:val="24"/>
        </w:rPr>
      </w:pPr>
      <w:r w:rsidRPr="00780AAB">
        <w:rPr>
          <w:rFonts w:ascii="Arial" w:eastAsiaTheme="minorHAnsi" w:hAnsi="Arial" w:cs="Arial"/>
          <w:sz w:val="24"/>
          <w:szCs w:val="24"/>
        </w:rPr>
        <w:t>Portaria nº 501/2023</w:t>
      </w:r>
    </w:p>
    <w:p w14:paraId="72E9C48F" w14:textId="6056131E" w:rsidR="00DD59CA" w:rsidRPr="00DD59CA" w:rsidRDefault="00DD59CA" w:rsidP="00DD59CA">
      <w:pPr>
        <w:spacing w:after="0" w:line="240" w:lineRule="auto"/>
        <w:jc w:val="center"/>
        <w:rPr>
          <w:rFonts w:ascii="Arial" w:eastAsiaTheme="minorHAnsi" w:hAnsi="Arial" w:cs="Arial"/>
          <w:sz w:val="24"/>
          <w:szCs w:val="24"/>
        </w:rPr>
      </w:pPr>
    </w:p>
    <w:p w14:paraId="5282F4B4" w14:textId="712AAA82" w:rsidR="006F09BE" w:rsidRDefault="006F09BE" w:rsidP="00DD59CA">
      <w:pPr>
        <w:autoSpaceDE w:val="0"/>
        <w:autoSpaceDN w:val="0"/>
        <w:adjustRightInd w:val="0"/>
        <w:spacing w:after="0" w:line="240" w:lineRule="auto"/>
        <w:jc w:val="center"/>
        <w:rPr>
          <w:rFonts w:ascii="Arial" w:eastAsia="Times New Roman" w:hAnsi="Arial" w:cs="Arial"/>
          <w:bCs/>
          <w:iCs/>
          <w:color w:val="000000"/>
          <w:sz w:val="20"/>
          <w:szCs w:val="20"/>
          <w:lang w:eastAsia="pt-BR"/>
        </w:rPr>
      </w:pPr>
    </w:p>
    <w:p w14:paraId="4D027091"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54814FF"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82E4C16"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8000BE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D674525"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5FBE20CB"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538CD44C"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A4FE79B"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F453F4E"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8E7803B"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D0CEF7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0F18179"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23A38F3"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3B7879F"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CA39536"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9FC63A9"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95940B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33A02F3"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32828D5A"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A132C51"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6D3617B"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121959C"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7BC37D9"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62EA3BD7"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BFA22A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8F44038"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50F2062E"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86392F6"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30F6DE4"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06CC93D1"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0D6EEF1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3DB678B2" w14:textId="714F61FC" w:rsidR="004E3579" w:rsidRPr="00D12E48" w:rsidRDefault="004E3579" w:rsidP="004E3579">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D12E48">
        <w:rPr>
          <w:rFonts w:ascii="Arial" w:eastAsia="Times New Roman" w:hAnsi="Arial" w:cs="Arial"/>
          <w:bCs/>
          <w:i/>
          <w:color w:val="000000"/>
          <w:sz w:val="20"/>
          <w:szCs w:val="20"/>
          <w:lang w:eastAsia="pt-BR"/>
        </w:rPr>
        <w:t>Nos termos do artigo 38, parágrafo único da Lei n° 8.666/93, o presente edital foi examinado e aprovado pela Assessoria Jurídica da Prefeitura Municipal de Itambaracá-PR, por atender aos requisitos legais</w:t>
      </w:r>
      <w:r w:rsidRPr="00D12E48">
        <w:rPr>
          <w:rFonts w:ascii="Arial" w:eastAsia="Times New Roman" w:hAnsi="Arial" w:cs="Arial"/>
          <w:bCs/>
          <w:color w:val="000000"/>
          <w:sz w:val="20"/>
          <w:szCs w:val="20"/>
          <w:lang w:eastAsia="pt-BR"/>
        </w:rPr>
        <w:t xml:space="preserve">. </w:t>
      </w:r>
    </w:p>
    <w:p w14:paraId="1C411511" w14:textId="77777777" w:rsidR="004E3579" w:rsidRDefault="004E3579" w:rsidP="004E3579">
      <w:pPr>
        <w:autoSpaceDE w:val="0"/>
        <w:autoSpaceDN w:val="0"/>
        <w:adjustRightInd w:val="0"/>
        <w:spacing w:after="0" w:line="240" w:lineRule="auto"/>
        <w:jc w:val="center"/>
        <w:rPr>
          <w:rFonts w:ascii="Arial" w:hAnsi="Arial" w:cs="Arial"/>
          <w:b/>
          <w:bCs/>
          <w:sz w:val="24"/>
          <w:szCs w:val="24"/>
          <w:lang w:eastAsia="pt-BR"/>
        </w:rPr>
      </w:pPr>
    </w:p>
    <w:p w14:paraId="07D1DCD5" w14:textId="77777777" w:rsidR="004E3579" w:rsidRPr="002D475E" w:rsidRDefault="004E3579" w:rsidP="004E3579">
      <w:pPr>
        <w:autoSpaceDE w:val="0"/>
        <w:autoSpaceDN w:val="0"/>
        <w:adjustRightInd w:val="0"/>
        <w:spacing w:after="0" w:line="240" w:lineRule="auto"/>
        <w:jc w:val="center"/>
        <w:rPr>
          <w:rFonts w:ascii="Arial" w:hAnsi="Arial" w:cs="Arial"/>
          <w:b/>
          <w:bCs/>
          <w:sz w:val="24"/>
          <w:szCs w:val="24"/>
          <w:lang w:eastAsia="pt-BR"/>
        </w:rPr>
      </w:pPr>
      <w:r w:rsidRPr="002D475E">
        <w:rPr>
          <w:rFonts w:ascii="Arial" w:hAnsi="Arial" w:cs="Arial"/>
          <w:b/>
          <w:bCs/>
          <w:sz w:val="24"/>
          <w:szCs w:val="24"/>
          <w:lang w:eastAsia="pt-BR"/>
        </w:rPr>
        <w:t>A N E X O I</w:t>
      </w:r>
    </w:p>
    <w:p w14:paraId="19119EF0" w14:textId="77777777" w:rsidR="004E3579" w:rsidRPr="00531445" w:rsidRDefault="004E3579" w:rsidP="004E3579">
      <w:pPr>
        <w:autoSpaceDE w:val="0"/>
        <w:autoSpaceDN w:val="0"/>
        <w:adjustRightInd w:val="0"/>
        <w:spacing w:after="0" w:line="240" w:lineRule="auto"/>
        <w:jc w:val="center"/>
        <w:rPr>
          <w:rFonts w:ascii="Arial" w:hAnsi="Arial" w:cs="Arial"/>
          <w:lang w:eastAsia="pt-BR"/>
        </w:rPr>
      </w:pPr>
    </w:p>
    <w:p w14:paraId="540B2292" w14:textId="635A8B89" w:rsidR="004E3579" w:rsidRPr="00F76F2D" w:rsidRDefault="006046FF" w:rsidP="004E3579">
      <w:pPr>
        <w:autoSpaceDE w:val="0"/>
        <w:autoSpaceDN w:val="0"/>
        <w:adjustRightInd w:val="0"/>
        <w:spacing w:after="0" w:line="240" w:lineRule="auto"/>
        <w:jc w:val="center"/>
        <w:rPr>
          <w:rFonts w:ascii="Arial" w:hAnsi="Arial" w:cs="Arial"/>
          <w:b/>
          <w:bCs/>
          <w:lang w:eastAsia="pt-BR"/>
        </w:rPr>
      </w:pPr>
      <w:r>
        <w:rPr>
          <w:rFonts w:ascii="Arial" w:hAnsi="Arial" w:cs="Arial"/>
          <w:b/>
          <w:bCs/>
          <w:lang w:eastAsia="pt-BR"/>
        </w:rPr>
        <w:t>MEMORIAL DESCRITIVO</w:t>
      </w:r>
    </w:p>
    <w:p w14:paraId="4A3A1C85" w14:textId="77777777" w:rsidR="004E3579" w:rsidRPr="00F76F2D" w:rsidRDefault="004E3579" w:rsidP="004E3579">
      <w:pPr>
        <w:autoSpaceDE w:val="0"/>
        <w:autoSpaceDN w:val="0"/>
        <w:adjustRightInd w:val="0"/>
        <w:spacing w:after="0" w:line="240" w:lineRule="auto"/>
        <w:jc w:val="center"/>
        <w:rPr>
          <w:rFonts w:ascii="Arial" w:hAnsi="Arial" w:cs="Arial"/>
          <w:b/>
          <w:bCs/>
          <w:lang w:eastAsia="pt-BR"/>
        </w:rPr>
      </w:pPr>
    </w:p>
    <w:p w14:paraId="32650038" w14:textId="77777777" w:rsidR="004E3579" w:rsidRPr="00F76F2D" w:rsidRDefault="004E3579" w:rsidP="004E3579">
      <w:pPr>
        <w:autoSpaceDE w:val="0"/>
        <w:autoSpaceDN w:val="0"/>
        <w:adjustRightInd w:val="0"/>
        <w:spacing w:after="0" w:line="240" w:lineRule="auto"/>
        <w:jc w:val="center"/>
        <w:rPr>
          <w:rFonts w:ascii="Arial" w:hAnsi="Arial" w:cs="Arial"/>
          <w:lang w:eastAsia="pt-BR"/>
        </w:rPr>
      </w:pPr>
    </w:p>
    <w:p w14:paraId="7F68C5F2" w14:textId="38B16C4E" w:rsidR="001400B7" w:rsidRPr="00C73B0D" w:rsidRDefault="001400B7" w:rsidP="001400B7">
      <w:pPr>
        <w:autoSpaceDE w:val="0"/>
        <w:autoSpaceDN w:val="0"/>
        <w:adjustRightInd w:val="0"/>
        <w:spacing w:after="0" w:line="240" w:lineRule="auto"/>
        <w:jc w:val="both"/>
        <w:rPr>
          <w:rFonts w:ascii="Arial" w:hAnsi="Arial" w:cs="Arial"/>
          <w:b/>
          <w:bCs/>
          <w:lang w:eastAsia="pt-BR"/>
        </w:rPr>
      </w:pPr>
      <w:r w:rsidRPr="00C73B0D">
        <w:rPr>
          <w:rFonts w:ascii="Arial" w:hAnsi="Arial" w:cs="Arial"/>
          <w:lang w:eastAsia="pt-BR"/>
        </w:rPr>
        <w:t xml:space="preserve">Assunto: </w:t>
      </w:r>
      <w:r w:rsidRPr="00C73B0D">
        <w:rPr>
          <w:rFonts w:ascii="Arial" w:hAnsi="Arial" w:cs="Arial"/>
          <w:b/>
          <w:bCs/>
          <w:lang w:eastAsia="pt-BR"/>
        </w:rPr>
        <w:t>Credenciamento de serviços</w:t>
      </w:r>
      <w:r>
        <w:rPr>
          <w:rFonts w:ascii="Arial" w:hAnsi="Arial" w:cs="Arial"/>
          <w:b/>
          <w:bCs/>
          <w:lang w:eastAsia="pt-BR"/>
        </w:rPr>
        <w:t xml:space="preserve"> médicos complementares </w:t>
      </w:r>
      <w:r w:rsidRPr="00C73B0D">
        <w:rPr>
          <w:rFonts w:ascii="Arial" w:hAnsi="Arial" w:cs="Arial"/>
          <w:b/>
          <w:bCs/>
          <w:lang w:eastAsia="pt-BR"/>
        </w:rPr>
        <w:t xml:space="preserve">da área de saúde </w:t>
      </w:r>
    </w:p>
    <w:p w14:paraId="717EE24D" w14:textId="77777777" w:rsidR="001400B7" w:rsidRPr="00C73B0D" w:rsidRDefault="001400B7" w:rsidP="001400B7">
      <w:pPr>
        <w:autoSpaceDE w:val="0"/>
        <w:autoSpaceDN w:val="0"/>
        <w:adjustRightInd w:val="0"/>
        <w:spacing w:after="0" w:line="240" w:lineRule="auto"/>
        <w:jc w:val="both"/>
        <w:rPr>
          <w:rFonts w:ascii="Arial" w:hAnsi="Arial" w:cs="Arial"/>
          <w:lang w:eastAsia="pt-BR"/>
        </w:rPr>
      </w:pPr>
    </w:p>
    <w:p w14:paraId="2BBC9AE3" w14:textId="77777777" w:rsidR="001400B7" w:rsidRPr="00C73B0D" w:rsidRDefault="001400B7" w:rsidP="001400B7">
      <w:pPr>
        <w:spacing w:line="240" w:lineRule="auto"/>
        <w:jc w:val="both"/>
        <w:rPr>
          <w:rFonts w:ascii="Arial" w:eastAsia="Times New Roman" w:hAnsi="Arial" w:cs="Arial"/>
          <w:lang w:eastAsia="pt-BR"/>
        </w:rPr>
      </w:pPr>
      <w:r w:rsidRPr="00C73B0D">
        <w:rPr>
          <w:rFonts w:ascii="Arial" w:hAnsi="Arial" w:cs="Arial"/>
          <w:b/>
          <w:bCs/>
          <w:lang w:eastAsia="pt-BR"/>
        </w:rPr>
        <w:t xml:space="preserve">1. OBJETO – </w:t>
      </w:r>
      <w:r w:rsidRPr="006F0E3D">
        <w:rPr>
          <w:rFonts w:ascii="Arial" w:hAnsi="Arial" w:cs="Arial"/>
          <w:bCs/>
        </w:rPr>
        <w:t>Credenciamento de Pessoas Jurídicas na área de saúde para a prestação de serviços complementares na saúde pública, contemplando consultas nas especialidades de ginecologia, para um período estimado em 12 meses</w:t>
      </w:r>
      <w:r w:rsidRPr="00C73B0D">
        <w:rPr>
          <w:rFonts w:ascii="Arial" w:eastAsia="Times New Roman" w:hAnsi="Arial" w:cs="Arial"/>
          <w:lang w:eastAsia="pt-BR"/>
        </w:rPr>
        <w:t xml:space="preserve">. </w:t>
      </w:r>
    </w:p>
    <w:p w14:paraId="7D8EB421" w14:textId="77777777" w:rsidR="001400B7" w:rsidRPr="00296668" w:rsidRDefault="001400B7" w:rsidP="001400B7">
      <w:pPr>
        <w:autoSpaceDE w:val="0"/>
        <w:autoSpaceDN w:val="0"/>
        <w:adjustRightInd w:val="0"/>
        <w:spacing w:after="120" w:line="240" w:lineRule="auto"/>
        <w:rPr>
          <w:rFonts w:ascii="Arial" w:eastAsiaTheme="minorHAnsi" w:hAnsi="Arial" w:cs="Arial"/>
          <w:color w:val="000000"/>
        </w:rPr>
      </w:pPr>
      <w:r>
        <w:rPr>
          <w:rFonts w:ascii="Arial" w:eastAsiaTheme="minorHAnsi" w:hAnsi="Arial" w:cs="Arial"/>
          <w:b/>
          <w:bCs/>
          <w:color w:val="000000"/>
        </w:rPr>
        <w:t xml:space="preserve">2.1. </w:t>
      </w:r>
      <w:r w:rsidRPr="00296668">
        <w:rPr>
          <w:rFonts w:ascii="Arial" w:eastAsiaTheme="minorHAnsi" w:hAnsi="Arial" w:cs="Arial"/>
          <w:b/>
          <w:bCs/>
          <w:color w:val="000000"/>
        </w:rPr>
        <w:t xml:space="preserve">DA EXECUÇÃO DO OBJETO </w:t>
      </w:r>
    </w:p>
    <w:p w14:paraId="66A142A2" w14:textId="77777777" w:rsidR="001400B7" w:rsidRDefault="001400B7" w:rsidP="001400B7">
      <w:pPr>
        <w:spacing w:after="120" w:line="240" w:lineRule="auto"/>
        <w:jc w:val="both"/>
        <w:rPr>
          <w:rFonts w:ascii="Arial" w:hAnsi="Arial" w:cs="Arial"/>
          <w:b/>
          <w:bCs/>
          <w:lang w:eastAsia="pt-BR"/>
        </w:rPr>
      </w:pPr>
      <w:r w:rsidRPr="00296668">
        <w:rPr>
          <w:rFonts w:ascii="Arial" w:eastAsiaTheme="minorHAnsi" w:hAnsi="Arial" w:cs="Arial"/>
          <w:b/>
          <w:bCs/>
          <w:color w:val="000000"/>
        </w:rPr>
        <w:t>2.1.1</w:t>
      </w:r>
      <w:r>
        <w:rPr>
          <w:rFonts w:ascii="Arial" w:eastAsiaTheme="minorHAnsi" w:hAnsi="Arial" w:cs="Arial"/>
          <w:color w:val="000000"/>
        </w:rPr>
        <w:t>.</w:t>
      </w:r>
      <w:r w:rsidRPr="00296668">
        <w:rPr>
          <w:rFonts w:ascii="Arial" w:eastAsiaTheme="minorHAnsi" w:hAnsi="Arial" w:cs="Arial"/>
          <w:color w:val="000000"/>
        </w:rPr>
        <w:t xml:space="preserve"> As empresas habilitadas e contratadas para a prestação de serviços ao Município deverão disponibilizar profissionais, conforme a consulta exigir, para o atendimento da demanda </w:t>
      </w:r>
      <w:r>
        <w:rPr>
          <w:rFonts w:ascii="Arial" w:eastAsiaTheme="minorHAnsi" w:hAnsi="Arial" w:cs="Arial"/>
          <w:color w:val="000000"/>
        </w:rPr>
        <w:t>na Unidade Básica de Saúde</w:t>
      </w:r>
      <w:r w:rsidRPr="00296668">
        <w:rPr>
          <w:rFonts w:ascii="Arial" w:eastAsiaTheme="minorHAnsi" w:hAnsi="Arial" w:cs="Arial"/>
          <w:color w:val="000000"/>
        </w:rPr>
        <w:t>, durante toda a vigência do contrato, não sendo permitida a inexecução do objeto do contrato por falta de profissionais durante a vigência do Contrato.</w:t>
      </w:r>
    </w:p>
    <w:p w14:paraId="53862960" w14:textId="77777777" w:rsidR="001400B7" w:rsidRPr="00C73B0D" w:rsidRDefault="001400B7" w:rsidP="001400B7">
      <w:pPr>
        <w:spacing w:line="240" w:lineRule="auto"/>
        <w:jc w:val="both"/>
        <w:rPr>
          <w:rFonts w:ascii="Arial" w:eastAsia="Times New Roman" w:hAnsi="Arial" w:cs="Arial"/>
          <w:lang w:eastAsia="pt-BR"/>
        </w:rPr>
      </w:pPr>
      <w:r w:rsidRPr="00C73B0D">
        <w:rPr>
          <w:rFonts w:ascii="Arial" w:hAnsi="Arial" w:cs="Arial"/>
          <w:b/>
          <w:bCs/>
          <w:lang w:eastAsia="pt-BR"/>
        </w:rPr>
        <w:t xml:space="preserve">2. OBJETIVO – </w:t>
      </w:r>
      <w:r w:rsidRPr="00E90422">
        <w:rPr>
          <w:rFonts w:ascii="Arial" w:hAnsi="Arial" w:cs="Arial"/>
        </w:rPr>
        <w:t>Os serviços serão prestados na Unidade Básica de Saúde, junto à população do município, principalmente as gestantes, evitando a incidência de partos prematuros, mortalidade materna e infantil, nos quais refletem diretamente e negativamente nos indicadores de saúde do Município</w:t>
      </w:r>
      <w:r w:rsidRPr="00C73B0D">
        <w:rPr>
          <w:rFonts w:ascii="Arial" w:eastAsia="Times New Roman" w:hAnsi="Arial" w:cs="Arial"/>
          <w:lang w:eastAsia="pt-BR"/>
        </w:rPr>
        <w:t>.</w:t>
      </w:r>
    </w:p>
    <w:p w14:paraId="5CEE30A0" w14:textId="77777777" w:rsidR="001400B7" w:rsidRPr="00C73B0D" w:rsidRDefault="001400B7" w:rsidP="001400B7">
      <w:pPr>
        <w:spacing w:after="120" w:line="240" w:lineRule="auto"/>
        <w:jc w:val="both"/>
        <w:rPr>
          <w:rFonts w:ascii="Arial" w:hAnsi="Arial" w:cs="Arial"/>
          <w:color w:val="000000"/>
          <w:shd w:val="clear" w:color="auto" w:fill="FFFFFF"/>
        </w:rPr>
      </w:pPr>
      <w:r w:rsidRPr="00C73B0D">
        <w:rPr>
          <w:rFonts w:ascii="Arial" w:hAnsi="Arial" w:cs="Arial"/>
          <w:b/>
          <w:lang w:eastAsia="pt-BR"/>
        </w:rPr>
        <w:t>3. JUSTIFICATIVA –</w:t>
      </w:r>
      <w:r w:rsidRPr="00C73B0D">
        <w:rPr>
          <w:rFonts w:ascii="Arial" w:eastAsia="Times New Roman" w:hAnsi="Arial" w:cs="Arial"/>
          <w:lang w:eastAsia="pt-BR"/>
        </w:rPr>
        <w:t xml:space="preserve"> </w:t>
      </w:r>
      <w:r>
        <w:rPr>
          <w:rFonts w:ascii="Arial" w:eastAsia="Times New Roman" w:hAnsi="Arial" w:cs="Arial"/>
          <w:lang w:eastAsia="pt-BR"/>
        </w:rPr>
        <w:t>E</w:t>
      </w:r>
      <w:r w:rsidRPr="00C73B0D">
        <w:rPr>
          <w:rFonts w:ascii="Arial" w:eastAsia="Times New Roman" w:hAnsi="Arial" w:cs="Arial"/>
          <w:lang w:eastAsia="pt-BR"/>
        </w:rPr>
        <w:t>s</w:t>
      </w:r>
      <w:r>
        <w:rPr>
          <w:rFonts w:ascii="Arial" w:eastAsia="Times New Roman" w:hAnsi="Arial" w:cs="Arial"/>
          <w:lang w:eastAsia="pt-BR"/>
        </w:rPr>
        <w:t>ta</w:t>
      </w:r>
      <w:r w:rsidRPr="00C73B0D">
        <w:rPr>
          <w:rFonts w:ascii="Arial" w:eastAsia="Times New Roman" w:hAnsi="Arial" w:cs="Arial"/>
          <w:lang w:eastAsia="pt-BR"/>
        </w:rPr>
        <w:t xml:space="preserve"> Chamada Pública visa o Credenciamento de Pessoa Jurídica </w:t>
      </w:r>
      <w:r>
        <w:rPr>
          <w:rFonts w:ascii="Arial" w:eastAsia="Times New Roman" w:hAnsi="Arial" w:cs="Arial"/>
          <w:lang w:eastAsia="pt-BR"/>
        </w:rPr>
        <w:t>para</w:t>
      </w:r>
      <w:r w:rsidRPr="00F90FD1">
        <w:rPr>
          <w:rFonts w:ascii="Arial" w:eastAsia="Times New Roman" w:hAnsi="Arial" w:cs="Arial"/>
          <w:lang w:eastAsia="pt-BR"/>
        </w:rPr>
        <w:t xml:space="preserve"> atender as demandas municipais bem como suprir a necessidade de contratação de profissionais da área médica para atuarem junto à Unidade de Saúde, pois são imprescindíveis à complementação das ações desenvolvidas pela SMS, uma vez que os serviços de saúde compõem o rol de garantias constitucionais e estão intimamente ligados à dignidade da pessoa humana. Ressaltando a dificuldade de contratação de profissionais médicos externada nos últimos concursos públicos já realizados, considerando também que a realização de novos concursos públicos, nesse momento, ante a necessidade de estudo para a realização dos mesmos o tornaria moroso</w:t>
      </w:r>
      <w:r w:rsidRPr="00C73B0D">
        <w:rPr>
          <w:rFonts w:ascii="Arial" w:hAnsi="Arial" w:cs="Arial"/>
        </w:rPr>
        <w:t>.</w:t>
      </w:r>
    </w:p>
    <w:p w14:paraId="38CC416B" w14:textId="77777777" w:rsidR="001400B7" w:rsidRPr="00C73B0D" w:rsidRDefault="001400B7" w:rsidP="001400B7">
      <w:pPr>
        <w:spacing w:after="120" w:line="240" w:lineRule="auto"/>
        <w:jc w:val="both"/>
        <w:rPr>
          <w:rFonts w:ascii="Arial" w:eastAsia="Times New Roman" w:hAnsi="Arial" w:cs="Arial"/>
          <w:lang w:eastAsia="pt-BR"/>
        </w:rPr>
      </w:pPr>
      <w:r w:rsidRPr="00C73B0D">
        <w:rPr>
          <w:rFonts w:ascii="Arial" w:eastAsia="Times New Roman" w:hAnsi="Arial" w:cs="Arial"/>
          <w:lang w:eastAsia="pt-BR"/>
        </w:rPr>
        <w:t xml:space="preserve">A remuneração por valores foi previamente definida e aprovada pelo Conselho Municipal de Saúde através da </w:t>
      </w:r>
      <w:r w:rsidRPr="00F90FD1">
        <w:rPr>
          <w:rFonts w:ascii="Arial" w:hAnsi="Arial" w:cs="Arial"/>
        </w:rPr>
        <w:t>Resolução nº 022/2023, de 09 de novembro de 2023, publicada no Diário Oficial dos Municípios do Paraná no dia 10 de novembro de 2023</w:t>
      </w:r>
      <w:r w:rsidRPr="00C73B0D">
        <w:rPr>
          <w:rFonts w:ascii="Arial" w:hAnsi="Arial" w:cs="Arial"/>
        </w:rPr>
        <w:t>.</w:t>
      </w:r>
    </w:p>
    <w:p w14:paraId="0EF670CD" w14:textId="77777777" w:rsidR="001400B7" w:rsidRPr="009F3245" w:rsidRDefault="001400B7" w:rsidP="001400B7">
      <w:pPr>
        <w:spacing w:after="120" w:line="240" w:lineRule="auto"/>
        <w:jc w:val="both"/>
        <w:rPr>
          <w:rFonts w:ascii="Arial" w:eastAsia="Times New Roman" w:hAnsi="Arial" w:cs="Arial"/>
          <w:lang w:eastAsia="pt-BR"/>
        </w:rPr>
      </w:pPr>
      <w:r w:rsidRPr="009F3245">
        <w:rPr>
          <w:rFonts w:ascii="Arial" w:eastAsia="Times New Roman" w:hAnsi="Arial" w:cs="Arial"/>
          <w:lang w:eastAsia="pt-BR"/>
        </w:rPr>
        <w:t>Ao presente processo não se aplic</w:t>
      </w:r>
      <w:r>
        <w:rPr>
          <w:rFonts w:ascii="Arial" w:eastAsia="Times New Roman" w:hAnsi="Arial" w:cs="Arial"/>
          <w:lang w:eastAsia="pt-BR"/>
        </w:rPr>
        <w:t>a</w:t>
      </w:r>
      <w:r w:rsidRPr="009F3245">
        <w:rPr>
          <w:rFonts w:ascii="Arial" w:eastAsia="Times New Roman" w:hAnsi="Arial" w:cs="Arial"/>
          <w:lang w:eastAsia="pt-BR"/>
        </w:rPr>
        <w:t xml:space="preserve"> o tratamento diferenciado e simplificado para microempresas e empresas de</w:t>
      </w:r>
      <w:r>
        <w:rPr>
          <w:rFonts w:ascii="Arial" w:eastAsia="Times New Roman" w:hAnsi="Arial" w:cs="Arial"/>
          <w:lang w:eastAsia="pt-BR"/>
        </w:rPr>
        <w:t xml:space="preserve"> </w:t>
      </w:r>
      <w:r w:rsidRPr="009F3245">
        <w:rPr>
          <w:rFonts w:ascii="Arial" w:eastAsia="Times New Roman" w:hAnsi="Arial" w:cs="Arial"/>
          <w:lang w:eastAsia="pt-BR"/>
        </w:rPr>
        <w:t>pequeno porte, por não ser vantajoso para a Administração pública e não haver o mínimo de três empresas cadastradas,</w:t>
      </w:r>
      <w:r>
        <w:rPr>
          <w:rFonts w:ascii="Arial" w:eastAsia="Times New Roman" w:hAnsi="Arial" w:cs="Arial"/>
          <w:lang w:eastAsia="pt-BR"/>
        </w:rPr>
        <w:t xml:space="preserve"> </w:t>
      </w:r>
      <w:r w:rsidRPr="009F3245">
        <w:rPr>
          <w:rFonts w:ascii="Arial" w:eastAsia="Times New Roman" w:hAnsi="Arial" w:cs="Arial"/>
          <w:lang w:eastAsia="pt-BR"/>
        </w:rPr>
        <w:t>conforme disposto na Lei Complementar 123, de 14/12/2006, alterada pela Lei Complementar nº 147/2014, de 07/08/2014</w:t>
      </w:r>
      <w:r>
        <w:rPr>
          <w:rFonts w:ascii="Arial" w:eastAsia="Times New Roman" w:hAnsi="Arial" w:cs="Arial"/>
          <w:lang w:eastAsia="pt-BR"/>
        </w:rPr>
        <w:t xml:space="preserve"> </w:t>
      </w:r>
      <w:r w:rsidRPr="009F3245">
        <w:rPr>
          <w:rFonts w:ascii="Arial" w:eastAsia="Times New Roman" w:hAnsi="Arial" w:cs="Arial"/>
          <w:lang w:eastAsia="pt-BR"/>
        </w:rPr>
        <w:t>- art. 49, inciso III, Portaria 1034/2010 e alterações, artigo 30, inciso VII, da Constituição, e os artigos 18, inciso I, e 17,</w:t>
      </w:r>
      <w:r>
        <w:rPr>
          <w:rFonts w:ascii="Arial" w:eastAsia="Times New Roman" w:hAnsi="Arial" w:cs="Arial"/>
          <w:lang w:eastAsia="pt-BR"/>
        </w:rPr>
        <w:t xml:space="preserve"> </w:t>
      </w:r>
      <w:r w:rsidRPr="009F3245">
        <w:rPr>
          <w:rFonts w:ascii="Arial" w:eastAsia="Times New Roman" w:hAnsi="Arial" w:cs="Arial"/>
          <w:lang w:eastAsia="pt-BR"/>
        </w:rPr>
        <w:t>inciso III da Lei nº 8.080, de 19 de setembro de 1990.</w:t>
      </w:r>
    </w:p>
    <w:p w14:paraId="1F523487" w14:textId="77777777" w:rsidR="001400B7" w:rsidRPr="000C721C" w:rsidRDefault="001400B7" w:rsidP="001400B7">
      <w:pPr>
        <w:spacing w:after="120" w:line="240" w:lineRule="auto"/>
        <w:jc w:val="both"/>
        <w:rPr>
          <w:rFonts w:ascii="Arial" w:eastAsia="Times New Roman" w:hAnsi="Arial" w:cs="Arial"/>
          <w:lang w:eastAsia="pt-BR"/>
        </w:rPr>
      </w:pPr>
      <w:r w:rsidRPr="000C721C">
        <w:rPr>
          <w:rFonts w:ascii="Arial" w:eastAsia="Times New Roman" w:hAnsi="Arial" w:cs="Arial"/>
          <w:lang w:eastAsia="pt-BR"/>
        </w:rPr>
        <w:t>As empresas Filantrópicas e/ou sem fins lucrativos terão prioridade na contratação, conforme Portaria 1034/2010 e</w:t>
      </w:r>
      <w:r>
        <w:rPr>
          <w:rFonts w:ascii="Arial" w:eastAsia="Times New Roman" w:hAnsi="Arial" w:cs="Arial"/>
          <w:lang w:eastAsia="pt-BR"/>
        </w:rPr>
        <w:t xml:space="preserve"> </w:t>
      </w:r>
      <w:r w:rsidRPr="000C721C">
        <w:rPr>
          <w:rFonts w:ascii="Arial" w:eastAsia="Times New Roman" w:hAnsi="Arial" w:cs="Arial"/>
          <w:lang w:eastAsia="pt-BR"/>
        </w:rPr>
        <w:t>alterações.</w:t>
      </w:r>
    </w:p>
    <w:p w14:paraId="43155C06" w14:textId="06A10E68" w:rsidR="00222C80" w:rsidRPr="00C73B0D" w:rsidRDefault="00222C80" w:rsidP="00222C80">
      <w:pPr>
        <w:spacing w:after="0" w:line="240" w:lineRule="auto"/>
        <w:jc w:val="both"/>
        <w:rPr>
          <w:rFonts w:ascii="Arial" w:eastAsia="Times New Roman" w:hAnsi="Arial" w:cs="Arial"/>
          <w:lang w:eastAsia="pt-BR"/>
        </w:rPr>
      </w:pPr>
      <w:r w:rsidRPr="00C73B0D">
        <w:rPr>
          <w:rFonts w:ascii="Arial" w:eastAsia="Times New Roman" w:hAnsi="Arial" w:cs="Arial"/>
          <w:lang w:eastAsia="pt-BR"/>
        </w:rPr>
        <w:t xml:space="preserve">A remuneração por valores foi previamente definida e aprovada pelo Conselho Municipal de Saúde através da </w:t>
      </w:r>
      <w:r w:rsidRPr="00EA2F35">
        <w:rPr>
          <w:rFonts w:ascii="Arial" w:hAnsi="Arial" w:cs="Arial"/>
        </w:rPr>
        <w:t>Resolução nº 0</w:t>
      </w:r>
      <w:r w:rsidR="001400B7">
        <w:rPr>
          <w:rFonts w:ascii="Arial" w:hAnsi="Arial" w:cs="Arial"/>
        </w:rPr>
        <w:t>22</w:t>
      </w:r>
      <w:r w:rsidRPr="00EA2F35">
        <w:rPr>
          <w:rFonts w:ascii="Arial" w:hAnsi="Arial" w:cs="Arial"/>
        </w:rPr>
        <w:t xml:space="preserve">/2023, de </w:t>
      </w:r>
      <w:r w:rsidR="001400B7">
        <w:rPr>
          <w:rFonts w:ascii="Arial" w:hAnsi="Arial" w:cs="Arial"/>
        </w:rPr>
        <w:t>09</w:t>
      </w:r>
      <w:r w:rsidRPr="00EA2F35">
        <w:rPr>
          <w:rFonts w:ascii="Arial" w:hAnsi="Arial" w:cs="Arial"/>
        </w:rPr>
        <w:t xml:space="preserve"> de </w:t>
      </w:r>
      <w:r w:rsidR="001400B7">
        <w:rPr>
          <w:rFonts w:ascii="Arial" w:hAnsi="Arial" w:cs="Arial"/>
        </w:rPr>
        <w:t>novembro</w:t>
      </w:r>
      <w:r w:rsidRPr="00EA2F35">
        <w:rPr>
          <w:rFonts w:ascii="Arial" w:hAnsi="Arial" w:cs="Arial"/>
        </w:rPr>
        <w:t xml:space="preserve"> de 2023</w:t>
      </w:r>
      <w:r w:rsidR="001400B7">
        <w:rPr>
          <w:rFonts w:ascii="Arial" w:hAnsi="Arial" w:cs="Arial"/>
        </w:rPr>
        <w:t xml:space="preserve"> e Decreto Municipal nº 5.012/2023, de 14 de novembro de 2023</w:t>
      </w:r>
      <w:r w:rsidRPr="00C73B0D">
        <w:rPr>
          <w:rFonts w:ascii="Arial" w:hAnsi="Arial" w:cs="Arial"/>
        </w:rPr>
        <w:t>.</w:t>
      </w:r>
    </w:p>
    <w:p w14:paraId="37B82B11" w14:textId="77777777" w:rsidR="00F76F2D" w:rsidRPr="00C73B0D" w:rsidRDefault="00F76F2D" w:rsidP="00F76F2D">
      <w:pPr>
        <w:autoSpaceDE w:val="0"/>
        <w:autoSpaceDN w:val="0"/>
        <w:adjustRightInd w:val="0"/>
        <w:spacing w:after="0" w:line="240" w:lineRule="auto"/>
        <w:ind w:left="142" w:right="141"/>
        <w:jc w:val="center"/>
        <w:rPr>
          <w:rFonts w:ascii="Arial" w:hAnsi="Arial" w:cs="Arial"/>
          <w:b/>
        </w:rPr>
      </w:pPr>
    </w:p>
    <w:p w14:paraId="773AB3CC" w14:textId="77777777" w:rsidR="001400B7" w:rsidRPr="0028083D" w:rsidRDefault="001400B7" w:rsidP="001400B7">
      <w:pPr>
        <w:spacing w:after="0" w:line="360" w:lineRule="auto"/>
        <w:ind w:right="-2"/>
        <w:jc w:val="both"/>
        <w:rPr>
          <w:rFonts w:ascii="Arial" w:eastAsia="Times New Roman" w:hAnsi="Arial" w:cs="Arial"/>
          <w:lang w:eastAsia="pt-BR"/>
        </w:rPr>
      </w:pPr>
      <w:r w:rsidRPr="0028083D">
        <w:rPr>
          <w:rFonts w:ascii="Arial" w:eastAsia="Times New Roman" w:hAnsi="Arial" w:cs="Arial"/>
          <w:b/>
          <w:bCs/>
          <w:lang w:eastAsia="pt-BR"/>
        </w:rPr>
        <w:t>4.</w:t>
      </w:r>
      <w:r w:rsidRPr="0028083D">
        <w:rPr>
          <w:rFonts w:ascii="Arial" w:eastAsia="Times New Roman" w:hAnsi="Arial" w:cs="Arial"/>
          <w:lang w:eastAsia="pt-BR"/>
        </w:rPr>
        <w:t xml:space="preserve"> </w:t>
      </w:r>
      <w:r w:rsidRPr="0028083D">
        <w:rPr>
          <w:rFonts w:ascii="Arial" w:eastAsia="Times New Roman" w:hAnsi="Arial" w:cs="Arial"/>
          <w:b/>
          <w:bCs/>
          <w:lang w:eastAsia="pt-BR"/>
        </w:rPr>
        <w:t>DESCRIÇÃO DA ESPECIALIDADE, QUANTIDADE DE CONSULTAS E VALORES</w:t>
      </w:r>
    </w:p>
    <w:p w14:paraId="22109305" w14:textId="77777777" w:rsidR="001400B7" w:rsidRPr="0028083D" w:rsidRDefault="001400B7" w:rsidP="001400B7">
      <w:pPr>
        <w:spacing w:after="0" w:line="240" w:lineRule="auto"/>
        <w:jc w:val="both"/>
        <w:rPr>
          <w:rFonts w:ascii="Arial" w:eastAsia="Times New Roman" w:hAnsi="Arial" w:cs="Arial"/>
          <w:lang w:eastAsia="pt-BR"/>
        </w:rPr>
      </w:pPr>
      <w:r w:rsidRPr="0028083D">
        <w:rPr>
          <w:rFonts w:ascii="Arial" w:eastAsia="Times New Roman" w:hAnsi="Arial" w:cs="Arial"/>
          <w:b/>
          <w:bCs/>
          <w:lang w:eastAsia="pt-BR"/>
        </w:rPr>
        <w:t>4.1.</w:t>
      </w:r>
      <w:r w:rsidRPr="0028083D">
        <w:rPr>
          <w:rFonts w:ascii="Arial" w:eastAsia="Times New Roman" w:hAnsi="Arial" w:cs="Arial"/>
          <w:lang w:eastAsia="pt-BR"/>
        </w:rPr>
        <w:t xml:space="preserve"> O Município pretende contratar profissional médico na forma de pessoa jurídica na seguinte especialidade, quantidades e valores:</w:t>
      </w:r>
    </w:p>
    <w:p w14:paraId="70E4EEAC" w14:textId="77777777" w:rsidR="001400B7" w:rsidRPr="00C73B0D" w:rsidRDefault="001400B7" w:rsidP="001400B7">
      <w:pPr>
        <w:pStyle w:val="ParagraphStyle"/>
        <w:jc w:val="both"/>
        <w:rPr>
          <w:b/>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727"/>
        <w:gridCol w:w="1134"/>
        <w:gridCol w:w="1090"/>
        <w:gridCol w:w="1270"/>
        <w:gridCol w:w="1325"/>
        <w:gridCol w:w="1418"/>
      </w:tblGrid>
      <w:tr w:rsidR="001400B7" w:rsidRPr="007033D6" w14:paraId="6559ADA6" w14:textId="77777777" w:rsidTr="003544B7">
        <w:trPr>
          <w:trHeight w:val="1076"/>
        </w:trPr>
        <w:tc>
          <w:tcPr>
            <w:tcW w:w="675" w:type="dxa"/>
            <w:vAlign w:val="center"/>
          </w:tcPr>
          <w:p w14:paraId="19A51DBE" w14:textId="77777777" w:rsidR="001400B7" w:rsidRPr="007033D6" w:rsidRDefault="001400B7" w:rsidP="003544B7">
            <w:pPr>
              <w:spacing w:line="360" w:lineRule="auto"/>
              <w:jc w:val="center"/>
              <w:rPr>
                <w:rFonts w:ascii="Arial" w:hAnsi="Arial" w:cs="Arial"/>
                <w:b/>
              </w:rPr>
            </w:pPr>
            <w:r w:rsidRPr="007033D6">
              <w:rPr>
                <w:rFonts w:ascii="Arial" w:hAnsi="Arial" w:cs="Arial"/>
                <w:b/>
              </w:rPr>
              <w:lastRenderedPageBreak/>
              <w:t>Item</w:t>
            </w:r>
          </w:p>
        </w:tc>
        <w:tc>
          <w:tcPr>
            <w:tcW w:w="2727" w:type="dxa"/>
            <w:vAlign w:val="center"/>
          </w:tcPr>
          <w:p w14:paraId="6E72D32B" w14:textId="77777777" w:rsidR="001400B7" w:rsidRPr="007033D6" w:rsidRDefault="001400B7" w:rsidP="003544B7">
            <w:pPr>
              <w:spacing w:line="360" w:lineRule="auto"/>
              <w:jc w:val="center"/>
              <w:rPr>
                <w:rFonts w:ascii="Arial" w:hAnsi="Arial" w:cs="Arial"/>
                <w:b/>
              </w:rPr>
            </w:pPr>
            <w:r w:rsidRPr="007033D6">
              <w:rPr>
                <w:rFonts w:ascii="Arial" w:hAnsi="Arial" w:cs="Arial"/>
                <w:b/>
              </w:rPr>
              <w:t>Especialidade</w:t>
            </w:r>
          </w:p>
        </w:tc>
        <w:tc>
          <w:tcPr>
            <w:tcW w:w="1134" w:type="dxa"/>
            <w:vAlign w:val="center"/>
          </w:tcPr>
          <w:p w14:paraId="461C0DF5" w14:textId="77777777" w:rsidR="001400B7" w:rsidRPr="007033D6" w:rsidRDefault="001400B7" w:rsidP="003544B7">
            <w:pPr>
              <w:jc w:val="center"/>
              <w:rPr>
                <w:rFonts w:ascii="Arial" w:hAnsi="Arial" w:cs="Arial"/>
                <w:b/>
                <w:bCs/>
                <w:lang w:eastAsia="pt-BR"/>
              </w:rPr>
            </w:pPr>
            <w:r>
              <w:rPr>
                <w:rFonts w:ascii="Arial" w:hAnsi="Arial" w:cs="Arial"/>
                <w:b/>
              </w:rPr>
              <w:t>Qtde Máxima Consulta/Mês</w:t>
            </w:r>
          </w:p>
        </w:tc>
        <w:tc>
          <w:tcPr>
            <w:tcW w:w="1090" w:type="dxa"/>
            <w:vAlign w:val="center"/>
          </w:tcPr>
          <w:p w14:paraId="3D505B3A" w14:textId="77777777" w:rsidR="001400B7" w:rsidRPr="007033D6" w:rsidRDefault="001400B7" w:rsidP="003544B7">
            <w:pPr>
              <w:jc w:val="center"/>
              <w:rPr>
                <w:rFonts w:ascii="Arial" w:hAnsi="Arial" w:cs="Arial"/>
                <w:b/>
              </w:rPr>
            </w:pPr>
            <w:r w:rsidRPr="007033D6">
              <w:rPr>
                <w:rFonts w:ascii="Arial" w:hAnsi="Arial" w:cs="Arial"/>
                <w:b/>
                <w:bCs/>
                <w:lang w:eastAsia="pt-BR"/>
              </w:rPr>
              <w:t>Unidade</w:t>
            </w:r>
          </w:p>
        </w:tc>
        <w:tc>
          <w:tcPr>
            <w:tcW w:w="1270" w:type="dxa"/>
            <w:vAlign w:val="center"/>
          </w:tcPr>
          <w:p w14:paraId="4EC89723" w14:textId="77777777" w:rsidR="001400B7" w:rsidRPr="007033D6" w:rsidRDefault="001400B7" w:rsidP="003544B7">
            <w:pPr>
              <w:jc w:val="center"/>
              <w:rPr>
                <w:rFonts w:ascii="Arial" w:hAnsi="Arial" w:cs="Arial"/>
                <w:b/>
              </w:rPr>
            </w:pPr>
            <w:r w:rsidRPr="00E93454">
              <w:rPr>
                <w:rFonts w:ascii="Arial" w:hAnsi="Arial" w:cs="Arial"/>
                <w:b/>
              </w:rPr>
              <w:t>Valor Máximo por Consulta R$</w:t>
            </w:r>
          </w:p>
        </w:tc>
        <w:tc>
          <w:tcPr>
            <w:tcW w:w="1325" w:type="dxa"/>
            <w:vAlign w:val="center"/>
          </w:tcPr>
          <w:p w14:paraId="005AF61B" w14:textId="77777777" w:rsidR="001400B7" w:rsidRPr="007033D6" w:rsidRDefault="001400B7" w:rsidP="003544B7">
            <w:pPr>
              <w:jc w:val="center"/>
              <w:rPr>
                <w:rFonts w:ascii="Arial" w:hAnsi="Arial" w:cs="Arial"/>
                <w:b/>
              </w:rPr>
            </w:pPr>
            <w:r>
              <w:rPr>
                <w:rFonts w:ascii="Arial" w:hAnsi="Arial" w:cs="Arial"/>
                <w:b/>
              </w:rPr>
              <w:t>Valor Máximo Mensal R$</w:t>
            </w:r>
          </w:p>
        </w:tc>
        <w:tc>
          <w:tcPr>
            <w:tcW w:w="1418" w:type="dxa"/>
            <w:vAlign w:val="center"/>
          </w:tcPr>
          <w:p w14:paraId="3CA01BDC" w14:textId="77777777" w:rsidR="001400B7" w:rsidRPr="007033D6" w:rsidRDefault="001400B7" w:rsidP="003544B7">
            <w:pPr>
              <w:jc w:val="center"/>
              <w:rPr>
                <w:rFonts w:ascii="Arial" w:hAnsi="Arial" w:cs="Arial"/>
                <w:b/>
              </w:rPr>
            </w:pPr>
            <w:r>
              <w:rPr>
                <w:rFonts w:ascii="Arial" w:hAnsi="Arial" w:cs="Arial"/>
                <w:b/>
              </w:rPr>
              <w:t>Valor Máximo Anual R$</w:t>
            </w:r>
          </w:p>
        </w:tc>
      </w:tr>
      <w:tr w:rsidR="001400B7" w:rsidRPr="007033D6" w14:paraId="76047D85" w14:textId="77777777" w:rsidTr="003544B7">
        <w:trPr>
          <w:trHeight w:val="2123"/>
        </w:trPr>
        <w:tc>
          <w:tcPr>
            <w:tcW w:w="675" w:type="dxa"/>
            <w:vAlign w:val="center"/>
          </w:tcPr>
          <w:p w14:paraId="3C67A2A8" w14:textId="77777777" w:rsidR="001400B7" w:rsidRPr="007033D6" w:rsidRDefault="001400B7" w:rsidP="003544B7">
            <w:pPr>
              <w:autoSpaceDE w:val="0"/>
              <w:autoSpaceDN w:val="0"/>
              <w:adjustRightInd w:val="0"/>
              <w:spacing w:after="0" w:line="240" w:lineRule="auto"/>
              <w:jc w:val="center"/>
              <w:rPr>
                <w:rFonts w:ascii="Arial" w:hAnsi="Arial" w:cs="Arial"/>
              </w:rPr>
            </w:pPr>
            <w:r w:rsidRPr="007033D6">
              <w:rPr>
                <w:rFonts w:ascii="Arial" w:hAnsi="Arial" w:cs="Arial"/>
              </w:rPr>
              <w:t>1</w:t>
            </w:r>
          </w:p>
        </w:tc>
        <w:tc>
          <w:tcPr>
            <w:tcW w:w="2727" w:type="dxa"/>
            <w:vAlign w:val="center"/>
          </w:tcPr>
          <w:p w14:paraId="6ED7C957" w14:textId="77777777" w:rsidR="001400B7" w:rsidRDefault="001400B7" w:rsidP="003544B7">
            <w:pPr>
              <w:autoSpaceDE w:val="0"/>
              <w:autoSpaceDN w:val="0"/>
              <w:adjustRightInd w:val="0"/>
              <w:spacing w:after="0" w:line="240" w:lineRule="auto"/>
              <w:jc w:val="both"/>
              <w:rPr>
                <w:rFonts w:ascii="Arial" w:hAnsi="Arial" w:cs="Arial"/>
              </w:rPr>
            </w:pPr>
            <w:r w:rsidRPr="00E319BD">
              <w:rPr>
                <w:rFonts w:ascii="Arial" w:hAnsi="Arial" w:cs="Arial"/>
                <w:sz w:val="24"/>
                <w:szCs w:val="24"/>
              </w:rPr>
              <w:t xml:space="preserve">Contratação </w:t>
            </w:r>
            <w:r>
              <w:rPr>
                <w:rFonts w:ascii="Arial" w:hAnsi="Arial" w:cs="Arial"/>
                <w:sz w:val="24"/>
                <w:szCs w:val="24"/>
              </w:rPr>
              <w:t xml:space="preserve">de Pessoa Jurídica, Prestadores de Serviço Médicos Especializados na área de </w:t>
            </w:r>
            <w:r w:rsidRPr="00E319BD">
              <w:rPr>
                <w:rFonts w:ascii="Arial" w:hAnsi="Arial" w:cs="Arial"/>
                <w:b/>
                <w:sz w:val="24"/>
                <w:szCs w:val="24"/>
              </w:rPr>
              <w:t>GINECOL</w:t>
            </w:r>
            <w:r>
              <w:rPr>
                <w:rFonts w:ascii="Arial" w:hAnsi="Arial" w:cs="Arial"/>
                <w:b/>
                <w:sz w:val="24"/>
                <w:szCs w:val="24"/>
              </w:rPr>
              <w:t>O</w:t>
            </w:r>
            <w:r w:rsidRPr="00E319BD">
              <w:rPr>
                <w:rFonts w:ascii="Arial" w:hAnsi="Arial" w:cs="Arial"/>
                <w:b/>
                <w:sz w:val="24"/>
                <w:szCs w:val="24"/>
              </w:rPr>
              <w:t>GIA</w:t>
            </w:r>
            <w:r w:rsidRPr="00E319BD">
              <w:rPr>
                <w:rFonts w:ascii="Arial" w:hAnsi="Arial" w:cs="Arial"/>
                <w:sz w:val="24"/>
                <w:szCs w:val="24"/>
              </w:rPr>
              <w:t xml:space="preserve">, </w:t>
            </w:r>
          </w:p>
        </w:tc>
        <w:tc>
          <w:tcPr>
            <w:tcW w:w="1134" w:type="dxa"/>
            <w:vAlign w:val="center"/>
          </w:tcPr>
          <w:p w14:paraId="6754054A" w14:textId="77777777" w:rsidR="001400B7" w:rsidRPr="007033D6" w:rsidRDefault="001400B7" w:rsidP="003544B7">
            <w:pPr>
              <w:jc w:val="center"/>
              <w:rPr>
                <w:rFonts w:ascii="Arial" w:hAnsi="Arial" w:cs="Arial"/>
              </w:rPr>
            </w:pPr>
            <w:r>
              <w:rPr>
                <w:rFonts w:ascii="Arial" w:hAnsi="Arial" w:cs="Arial"/>
              </w:rPr>
              <w:t>150</w:t>
            </w:r>
          </w:p>
        </w:tc>
        <w:tc>
          <w:tcPr>
            <w:tcW w:w="1090" w:type="dxa"/>
            <w:vAlign w:val="center"/>
          </w:tcPr>
          <w:p w14:paraId="1D5BDD4C" w14:textId="77777777" w:rsidR="001400B7" w:rsidRPr="007033D6" w:rsidRDefault="001400B7" w:rsidP="003544B7">
            <w:pPr>
              <w:jc w:val="center"/>
              <w:rPr>
                <w:rFonts w:ascii="Arial" w:hAnsi="Arial" w:cs="Arial"/>
              </w:rPr>
            </w:pPr>
            <w:r>
              <w:rPr>
                <w:rFonts w:ascii="Arial" w:hAnsi="Arial" w:cs="Arial"/>
              </w:rPr>
              <w:t>Unidade</w:t>
            </w:r>
          </w:p>
        </w:tc>
        <w:tc>
          <w:tcPr>
            <w:tcW w:w="1270" w:type="dxa"/>
            <w:vAlign w:val="center"/>
          </w:tcPr>
          <w:p w14:paraId="68457849" w14:textId="77777777" w:rsidR="001400B7" w:rsidRPr="007033D6" w:rsidRDefault="001400B7" w:rsidP="003544B7">
            <w:pPr>
              <w:jc w:val="center"/>
              <w:rPr>
                <w:rFonts w:ascii="Arial" w:hAnsi="Arial" w:cs="Arial"/>
              </w:rPr>
            </w:pPr>
            <w:r w:rsidRPr="007033D6">
              <w:rPr>
                <w:rFonts w:ascii="Arial" w:hAnsi="Arial" w:cs="Arial"/>
              </w:rPr>
              <w:t>R$</w:t>
            </w:r>
            <w:r>
              <w:rPr>
                <w:rFonts w:ascii="Arial" w:hAnsi="Arial" w:cs="Arial"/>
              </w:rPr>
              <w:t xml:space="preserve"> 90,15 (noventa reais e quinze centavos)</w:t>
            </w:r>
          </w:p>
        </w:tc>
        <w:tc>
          <w:tcPr>
            <w:tcW w:w="1325" w:type="dxa"/>
            <w:vAlign w:val="center"/>
          </w:tcPr>
          <w:p w14:paraId="4C2473E4" w14:textId="77777777" w:rsidR="001400B7" w:rsidRPr="007033D6" w:rsidRDefault="001400B7" w:rsidP="003544B7">
            <w:pPr>
              <w:jc w:val="center"/>
              <w:rPr>
                <w:rFonts w:ascii="Arial" w:hAnsi="Arial" w:cs="Arial"/>
              </w:rPr>
            </w:pPr>
            <w:r w:rsidRPr="009F5D55">
              <w:rPr>
                <w:rFonts w:ascii="Arial" w:hAnsi="Arial" w:cs="Arial"/>
              </w:rPr>
              <w:t xml:space="preserve">R$ </w:t>
            </w:r>
            <w:r>
              <w:rPr>
                <w:rFonts w:ascii="Arial" w:hAnsi="Arial" w:cs="Arial"/>
              </w:rPr>
              <w:t>13.522,50 (treze mil quinhentos e vinte e dois reais e cinquenta centavos)</w:t>
            </w:r>
          </w:p>
        </w:tc>
        <w:tc>
          <w:tcPr>
            <w:tcW w:w="1418" w:type="dxa"/>
            <w:vAlign w:val="center"/>
          </w:tcPr>
          <w:p w14:paraId="2D7ED6D5" w14:textId="77777777" w:rsidR="001400B7" w:rsidRPr="007033D6" w:rsidRDefault="001400B7" w:rsidP="003544B7">
            <w:pPr>
              <w:autoSpaceDE w:val="0"/>
              <w:autoSpaceDN w:val="0"/>
              <w:adjustRightInd w:val="0"/>
              <w:spacing w:after="0" w:line="240" w:lineRule="auto"/>
              <w:jc w:val="center"/>
              <w:rPr>
                <w:rFonts w:ascii="Arial" w:hAnsi="Arial" w:cs="Arial"/>
                <w:lang w:eastAsia="pt-BR"/>
              </w:rPr>
            </w:pPr>
            <w:r>
              <w:rPr>
                <w:rFonts w:ascii="Arial" w:hAnsi="Arial" w:cs="Arial"/>
                <w:lang w:eastAsia="pt-BR"/>
              </w:rPr>
              <w:t>R$ 162.270,00 (cento e sessenta e dois mil duzentos e setenta e reais)</w:t>
            </w:r>
          </w:p>
        </w:tc>
      </w:tr>
    </w:tbl>
    <w:p w14:paraId="255056D9" w14:textId="77777777" w:rsidR="001400B7" w:rsidRDefault="001400B7" w:rsidP="001400B7">
      <w:pPr>
        <w:pStyle w:val="ParagraphStyle"/>
        <w:jc w:val="both"/>
        <w:rPr>
          <w:b/>
        </w:rPr>
      </w:pPr>
    </w:p>
    <w:p w14:paraId="16207C4E" w14:textId="77777777" w:rsidR="001400B7" w:rsidRPr="00BD56E3" w:rsidRDefault="001400B7" w:rsidP="001400B7">
      <w:pPr>
        <w:autoSpaceDE w:val="0"/>
        <w:autoSpaceDN w:val="0"/>
        <w:adjustRightInd w:val="0"/>
        <w:spacing w:after="0" w:line="240" w:lineRule="auto"/>
        <w:ind w:left="142" w:right="141"/>
        <w:jc w:val="both"/>
        <w:rPr>
          <w:rFonts w:ascii="Arial" w:eastAsia="Times New Roman" w:hAnsi="Arial" w:cs="Arial"/>
          <w:bCs/>
          <w:color w:val="000000"/>
          <w:lang w:eastAsia="pt-BR"/>
        </w:rPr>
      </w:pPr>
      <w:r w:rsidRPr="00BD56E3">
        <w:rPr>
          <w:rFonts w:ascii="Arial" w:eastAsia="Times New Roman" w:hAnsi="Arial" w:cs="Arial"/>
          <w:bCs/>
          <w:color w:val="000000"/>
          <w:lang w:eastAsia="pt-BR"/>
        </w:rPr>
        <w:t>Os valores acima se referem a um período de 12 (doze) meses, contados da publicação do Chamamento Público o</w:t>
      </w:r>
      <w:r>
        <w:rPr>
          <w:rFonts w:ascii="Arial" w:eastAsia="Times New Roman" w:hAnsi="Arial" w:cs="Arial"/>
          <w:bCs/>
          <w:color w:val="000000"/>
          <w:lang w:eastAsia="pt-BR"/>
        </w:rPr>
        <w:t xml:space="preserve"> </w:t>
      </w:r>
      <w:r w:rsidRPr="00BD56E3">
        <w:rPr>
          <w:rFonts w:ascii="Arial" w:eastAsia="Times New Roman" w:hAnsi="Arial" w:cs="Arial"/>
          <w:bCs/>
          <w:color w:val="000000"/>
          <w:lang w:eastAsia="pt-BR"/>
        </w:rPr>
        <w:t>qual poderá ser prorrogado por igual e sucessivos períodos, até o máximo de 60 (sessenta) meses, caso haja interesse da</w:t>
      </w:r>
      <w:r>
        <w:rPr>
          <w:rFonts w:ascii="Arial" w:eastAsia="Times New Roman" w:hAnsi="Arial" w:cs="Arial"/>
          <w:bCs/>
          <w:color w:val="000000"/>
          <w:lang w:eastAsia="pt-BR"/>
        </w:rPr>
        <w:t xml:space="preserve"> </w:t>
      </w:r>
      <w:r w:rsidRPr="00BD56E3">
        <w:rPr>
          <w:rFonts w:ascii="Arial" w:eastAsia="Times New Roman" w:hAnsi="Arial" w:cs="Arial"/>
          <w:bCs/>
          <w:color w:val="000000"/>
          <w:lang w:eastAsia="pt-BR"/>
        </w:rPr>
        <w:t>administração, com anuência da credenciada, nos termos do art. 57, da Lei n.º 8.666/93, através de Termo Aditivo.</w:t>
      </w:r>
    </w:p>
    <w:p w14:paraId="774D7C06" w14:textId="77777777" w:rsidR="001400B7"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729BDB27"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color w:val="000000"/>
          <w:lang w:eastAsia="pt-BR"/>
        </w:rPr>
      </w:pPr>
      <w:r w:rsidRPr="00F25782">
        <w:rPr>
          <w:rFonts w:ascii="Arial" w:eastAsia="Times New Roman" w:hAnsi="Arial" w:cs="Arial"/>
          <w:b/>
          <w:color w:val="000000"/>
          <w:lang w:eastAsia="pt-BR"/>
        </w:rPr>
        <w:t>Dias da semana para atendimento</w:t>
      </w:r>
      <w:r w:rsidRPr="00F25782">
        <w:rPr>
          <w:rFonts w:ascii="Arial" w:eastAsia="Times New Roman" w:hAnsi="Arial" w:cs="Arial"/>
          <w:color w:val="000000"/>
          <w:lang w:eastAsia="pt-BR"/>
        </w:rPr>
        <w:t xml:space="preserve">: </w:t>
      </w:r>
      <w:r w:rsidRPr="00DC3D9A">
        <w:rPr>
          <w:rFonts w:ascii="Arial" w:eastAsia="Times New Roman" w:hAnsi="Arial" w:cs="Arial"/>
          <w:color w:val="000000"/>
          <w:lang w:eastAsia="pt-BR"/>
        </w:rPr>
        <w:t>Seg. ( ) Ter ( )  Qua ( ) Qui (X) Sex ( )</w:t>
      </w:r>
      <w:r w:rsidRPr="00F25782">
        <w:rPr>
          <w:rFonts w:ascii="Arial" w:eastAsia="Times New Roman" w:hAnsi="Arial" w:cs="Arial"/>
          <w:color w:val="000000"/>
          <w:lang w:eastAsia="pt-BR"/>
        </w:rPr>
        <w:t xml:space="preserve"> </w:t>
      </w:r>
    </w:p>
    <w:p w14:paraId="60335370"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2C14DBA9"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r w:rsidRPr="00F25782">
        <w:rPr>
          <w:rFonts w:ascii="Arial" w:eastAsia="Times New Roman" w:hAnsi="Arial" w:cs="Arial"/>
          <w:b/>
          <w:color w:val="000000"/>
          <w:lang w:eastAsia="pt-BR"/>
        </w:rPr>
        <w:t>HORÁRIO DE ATENDIMENTO</w:t>
      </w:r>
    </w:p>
    <w:p w14:paraId="373BB26B"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08388C6A"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r w:rsidRPr="00F25782">
        <w:rPr>
          <w:rFonts w:ascii="Arial" w:eastAsia="Times New Roman" w:hAnsi="Arial" w:cs="Arial"/>
          <w:b/>
          <w:color w:val="000000"/>
          <w:lang w:eastAsia="pt-BR"/>
        </w:rPr>
        <w:t>( x ) Manhã       ( x ) Tarde</w:t>
      </w:r>
    </w:p>
    <w:p w14:paraId="4E071DFA" w14:textId="77777777" w:rsidR="00F76F2D" w:rsidRDefault="00F76F2D" w:rsidP="00F76F2D">
      <w:pPr>
        <w:pStyle w:val="ParagraphStyle"/>
        <w:jc w:val="both"/>
        <w:rPr>
          <w:b/>
        </w:rPr>
      </w:pPr>
    </w:p>
    <w:p w14:paraId="46E76381" w14:textId="78EE0F04" w:rsidR="001400B7" w:rsidRDefault="001400B7" w:rsidP="001400B7">
      <w:pPr>
        <w:spacing w:line="240" w:lineRule="auto"/>
        <w:jc w:val="both"/>
        <w:rPr>
          <w:rFonts w:ascii="Arial" w:hAnsi="Arial" w:cs="Arial"/>
          <w:b/>
        </w:rPr>
      </w:pPr>
      <w:r>
        <w:rPr>
          <w:rFonts w:ascii="Arial" w:hAnsi="Arial" w:cs="Arial"/>
          <w:b/>
        </w:rPr>
        <w:t>OBS: ESSE CRONOGRAMA PODERÁ SER ALTERADO CONFORME NECESSIDADE E DEMANDA DA SECRETARIA DE SAÚDE MUNICIPAL.</w:t>
      </w:r>
    </w:p>
    <w:p w14:paraId="63624537" w14:textId="7AF5E88D" w:rsidR="001400B7" w:rsidRPr="00F25782" w:rsidRDefault="001400B7" w:rsidP="001400B7">
      <w:pPr>
        <w:spacing w:line="240" w:lineRule="auto"/>
        <w:jc w:val="both"/>
        <w:rPr>
          <w:rFonts w:ascii="Arial" w:hAnsi="Arial" w:cs="Arial"/>
          <w:b/>
        </w:rPr>
      </w:pPr>
      <w:r w:rsidRPr="00F25782">
        <w:rPr>
          <w:rFonts w:ascii="Arial" w:hAnsi="Arial" w:cs="Arial"/>
          <w:b/>
        </w:rPr>
        <w:t>5. OUTRAS DISPOSIÇÕES:</w:t>
      </w:r>
    </w:p>
    <w:p w14:paraId="4C0630E0" w14:textId="77777777" w:rsidR="001400B7" w:rsidRPr="008859BD" w:rsidRDefault="001400B7" w:rsidP="001400B7">
      <w:pPr>
        <w:spacing w:after="120" w:line="240" w:lineRule="auto"/>
        <w:jc w:val="both"/>
        <w:rPr>
          <w:rFonts w:ascii="Arial" w:hAnsi="Arial" w:cs="Arial"/>
          <w:color w:val="000000"/>
        </w:rPr>
      </w:pPr>
      <w:r>
        <w:rPr>
          <w:rFonts w:ascii="Arial" w:hAnsi="Arial" w:cs="Arial"/>
          <w:b/>
        </w:rPr>
        <w:t>5</w:t>
      </w:r>
      <w:r w:rsidRPr="006F0323">
        <w:rPr>
          <w:rFonts w:ascii="Arial" w:hAnsi="Arial" w:cs="Arial"/>
          <w:b/>
        </w:rPr>
        <w:t xml:space="preserve">.1. </w:t>
      </w:r>
      <w:r w:rsidRPr="00EE5D91">
        <w:rPr>
          <w:rFonts w:ascii="Arial" w:hAnsi="Arial" w:cs="Arial"/>
          <w:color w:val="000000"/>
        </w:rPr>
        <w:t>Os interessados poderão solicitar inscrição no credenciamento a qualquer momento</w:t>
      </w:r>
      <w:r>
        <w:rPr>
          <w:rFonts w:ascii="Arial" w:hAnsi="Arial" w:cs="Arial"/>
          <w:color w:val="000000"/>
        </w:rPr>
        <w:t xml:space="preserve"> durante a vigência da chamada pública, no qual será de 12 (doze) meses</w:t>
      </w:r>
      <w:r w:rsidRPr="00EE5D91">
        <w:rPr>
          <w:rFonts w:ascii="Arial" w:hAnsi="Arial" w:cs="Arial"/>
          <w:color w:val="000000"/>
        </w:rPr>
        <w:t>, sendo suas inscrições proporcionalmente adequadas ao período remanescente de vigência do credenciamento</w:t>
      </w:r>
      <w:r>
        <w:rPr>
          <w:rFonts w:ascii="Arial" w:hAnsi="Arial" w:cs="Arial"/>
          <w:color w:val="000000"/>
        </w:rPr>
        <w:t>.</w:t>
      </w:r>
    </w:p>
    <w:p w14:paraId="248DD419" w14:textId="77777777" w:rsidR="001400B7" w:rsidRPr="008859BD" w:rsidRDefault="001400B7" w:rsidP="001400B7">
      <w:pPr>
        <w:autoSpaceDE w:val="0"/>
        <w:autoSpaceDN w:val="0"/>
        <w:adjustRightInd w:val="0"/>
        <w:spacing w:after="120" w:line="240" w:lineRule="auto"/>
        <w:jc w:val="both"/>
        <w:rPr>
          <w:rFonts w:ascii="Arial" w:hAnsi="Arial" w:cs="Arial"/>
          <w:color w:val="000000"/>
          <w:lang w:eastAsia="pt-BR"/>
        </w:rPr>
      </w:pPr>
      <w:r>
        <w:rPr>
          <w:rFonts w:ascii="Arial" w:hAnsi="Arial" w:cs="Arial"/>
          <w:b/>
          <w:color w:val="000000"/>
        </w:rPr>
        <w:t>5</w:t>
      </w:r>
      <w:r w:rsidRPr="008859BD">
        <w:rPr>
          <w:rFonts w:ascii="Arial" w:hAnsi="Arial" w:cs="Arial"/>
          <w:b/>
          <w:color w:val="000000"/>
        </w:rPr>
        <w:t>.</w:t>
      </w:r>
      <w:r>
        <w:rPr>
          <w:rFonts w:ascii="Arial" w:hAnsi="Arial" w:cs="Arial"/>
          <w:b/>
          <w:color w:val="000000"/>
        </w:rPr>
        <w:t>1</w:t>
      </w:r>
      <w:r w:rsidRPr="008859BD">
        <w:rPr>
          <w:rFonts w:ascii="Arial" w:hAnsi="Arial" w:cs="Arial"/>
          <w:b/>
          <w:color w:val="000000"/>
        </w:rPr>
        <w:t>.1.</w:t>
      </w:r>
      <w:r w:rsidRPr="008859BD">
        <w:rPr>
          <w:rFonts w:ascii="Arial" w:hAnsi="Arial" w:cs="Arial"/>
          <w:color w:val="000000"/>
        </w:rPr>
        <w:t xml:space="preserve"> Caso ocorra o previsto no item </w:t>
      </w:r>
      <w:r>
        <w:rPr>
          <w:rFonts w:ascii="Arial" w:hAnsi="Arial" w:cs="Arial"/>
          <w:color w:val="000000"/>
        </w:rPr>
        <w:t>5</w:t>
      </w:r>
      <w:r w:rsidRPr="008859BD">
        <w:rPr>
          <w:rFonts w:ascii="Arial" w:hAnsi="Arial" w:cs="Arial"/>
          <w:color w:val="000000"/>
        </w:rPr>
        <w:t>.</w:t>
      </w:r>
      <w:r>
        <w:rPr>
          <w:rFonts w:ascii="Arial" w:hAnsi="Arial" w:cs="Arial"/>
          <w:color w:val="000000"/>
        </w:rPr>
        <w:t>1</w:t>
      </w:r>
      <w:r w:rsidRPr="008859BD">
        <w:rPr>
          <w:rFonts w:ascii="Arial" w:hAnsi="Arial" w:cs="Arial"/>
          <w:color w:val="000000"/>
        </w:rPr>
        <w:t>. a</w:t>
      </w:r>
      <w:r w:rsidRPr="008859BD">
        <w:rPr>
          <w:rFonts w:ascii="Arial" w:hAnsi="Arial" w:cs="Arial"/>
        </w:rPr>
        <w:t xml:space="preserve"> prestação dos serviços objeto do credenciamento obedecerá a sistema de rodízio entre os participantes sendo que a cada credenciado corresponderá quantidade proporcional ao total dos atendimentos previstos mensalmente</w:t>
      </w:r>
      <w:r>
        <w:rPr>
          <w:rFonts w:ascii="Arial" w:hAnsi="Arial" w:cs="Arial"/>
        </w:rPr>
        <w:t xml:space="preserve"> e ao período vigência</w:t>
      </w:r>
      <w:r w:rsidRPr="008859BD">
        <w:rPr>
          <w:rFonts w:ascii="Arial" w:hAnsi="Arial" w:cs="Arial"/>
        </w:rPr>
        <w:t>.</w:t>
      </w:r>
    </w:p>
    <w:p w14:paraId="700E8AF0" w14:textId="77777777" w:rsidR="001400B7" w:rsidRPr="008859BD" w:rsidRDefault="001400B7" w:rsidP="001400B7">
      <w:pPr>
        <w:autoSpaceDE w:val="0"/>
        <w:autoSpaceDN w:val="0"/>
        <w:adjustRightInd w:val="0"/>
        <w:spacing w:after="120" w:line="240" w:lineRule="auto"/>
        <w:jc w:val="both"/>
        <w:rPr>
          <w:rFonts w:ascii="Arial" w:hAnsi="Arial" w:cs="Arial"/>
        </w:rPr>
      </w:pPr>
      <w:r>
        <w:rPr>
          <w:rFonts w:ascii="Arial" w:hAnsi="Arial" w:cs="Arial"/>
          <w:b/>
        </w:rPr>
        <w:t>5</w:t>
      </w:r>
      <w:r w:rsidRPr="008859BD">
        <w:rPr>
          <w:rFonts w:ascii="Arial" w:hAnsi="Arial" w:cs="Arial"/>
          <w:b/>
        </w:rPr>
        <w:t>.</w:t>
      </w:r>
      <w:r>
        <w:rPr>
          <w:rFonts w:ascii="Arial" w:hAnsi="Arial" w:cs="Arial"/>
          <w:b/>
        </w:rPr>
        <w:t>2</w:t>
      </w:r>
      <w:r w:rsidRPr="008859BD">
        <w:rPr>
          <w:rFonts w:ascii="Arial" w:hAnsi="Arial" w:cs="Arial"/>
          <w:b/>
        </w:rPr>
        <w:t>.</w:t>
      </w:r>
      <w:r w:rsidRPr="008859BD">
        <w:rPr>
          <w:rFonts w:ascii="Arial" w:hAnsi="Arial" w:cs="Arial"/>
        </w:rPr>
        <w:t xml:space="preserve"> Atendimento conforme a necessidade através de consultas de no mínimo 15 (quinze) minutos, podendo o Fundo Municipal de Saúde adaptar o número de atendimentos de acordo com parâmetros técnicos e série histórica.</w:t>
      </w:r>
    </w:p>
    <w:p w14:paraId="78F4FA71" w14:textId="77777777" w:rsidR="001400B7" w:rsidRPr="008859BD" w:rsidRDefault="001400B7" w:rsidP="001400B7">
      <w:pPr>
        <w:pStyle w:val="ParagraphStyle"/>
        <w:spacing w:after="120"/>
        <w:jc w:val="both"/>
        <w:rPr>
          <w:sz w:val="22"/>
          <w:szCs w:val="22"/>
        </w:rPr>
      </w:pPr>
      <w:r>
        <w:rPr>
          <w:b/>
          <w:sz w:val="22"/>
          <w:szCs w:val="22"/>
        </w:rPr>
        <w:t>5</w:t>
      </w:r>
      <w:r w:rsidRPr="008859BD">
        <w:rPr>
          <w:b/>
          <w:sz w:val="22"/>
          <w:szCs w:val="22"/>
        </w:rPr>
        <w:t>.</w:t>
      </w:r>
      <w:r>
        <w:rPr>
          <w:b/>
          <w:sz w:val="22"/>
          <w:szCs w:val="22"/>
        </w:rPr>
        <w:t>2</w:t>
      </w:r>
      <w:r w:rsidRPr="008859BD">
        <w:rPr>
          <w:b/>
          <w:sz w:val="22"/>
          <w:szCs w:val="22"/>
        </w:rPr>
        <w:t>.1.</w:t>
      </w:r>
      <w:r w:rsidRPr="008859BD">
        <w:rPr>
          <w:sz w:val="22"/>
          <w:szCs w:val="22"/>
        </w:rPr>
        <w:t xml:space="preserve"> A quantidade de consultas realizadas (demanda) não poderá exceder a quantidade estipulada a cada mês. </w:t>
      </w:r>
    </w:p>
    <w:p w14:paraId="6938B88F" w14:textId="77777777" w:rsidR="001400B7" w:rsidRPr="00391B88" w:rsidRDefault="001400B7" w:rsidP="001400B7">
      <w:pPr>
        <w:spacing w:after="120" w:line="240" w:lineRule="auto"/>
        <w:jc w:val="both"/>
        <w:rPr>
          <w:rFonts w:ascii="Arial" w:eastAsia="Times New Roman" w:hAnsi="Arial" w:cs="Arial"/>
          <w:lang w:eastAsia="pt-BR"/>
        </w:rPr>
      </w:pPr>
      <w:r>
        <w:rPr>
          <w:rFonts w:ascii="Arial" w:eastAsia="Times New Roman" w:hAnsi="Arial" w:cs="Arial"/>
          <w:b/>
          <w:bCs/>
          <w:lang w:eastAsia="pt-BR"/>
        </w:rPr>
        <w:t>5</w:t>
      </w:r>
      <w:r w:rsidRPr="00391B88">
        <w:rPr>
          <w:rFonts w:ascii="Arial" w:eastAsia="Times New Roman" w:hAnsi="Arial" w:cs="Arial"/>
          <w:b/>
          <w:bCs/>
          <w:lang w:eastAsia="pt-BR"/>
        </w:rPr>
        <w:t>.</w:t>
      </w:r>
      <w:r>
        <w:rPr>
          <w:rFonts w:ascii="Arial" w:eastAsia="Times New Roman" w:hAnsi="Arial" w:cs="Arial"/>
          <w:b/>
          <w:bCs/>
          <w:lang w:eastAsia="pt-BR"/>
        </w:rPr>
        <w:t>3</w:t>
      </w:r>
      <w:r w:rsidRPr="00391B88">
        <w:rPr>
          <w:rFonts w:ascii="Arial" w:eastAsia="Times New Roman" w:hAnsi="Arial" w:cs="Arial"/>
          <w:b/>
          <w:bCs/>
          <w:lang w:eastAsia="pt-BR"/>
        </w:rPr>
        <w:t>.</w:t>
      </w:r>
      <w:r w:rsidRPr="00391B88">
        <w:rPr>
          <w:rFonts w:ascii="Arial" w:eastAsia="Times New Roman" w:hAnsi="Arial" w:cs="Arial"/>
          <w:lang w:eastAsia="pt-BR"/>
        </w:rPr>
        <w:t xml:space="preserve"> Dos valores a serem pagos serão descontados IR-Imposto de Renda e ISS- Imposto Sobre Serviços.</w:t>
      </w:r>
    </w:p>
    <w:p w14:paraId="400D3B5D" w14:textId="77777777" w:rsidR="001400B7" w:rsidRPr="00391B88" w:rsidRDefault="001400B7" w:rsidP="001400B7">
      <w:pPr>
        <w:spacing w:after="120" w:line="240" w:lineRule="auto"/>
        <w:jc w:val="both"/>
        <w:rPr>
          <w:rFonts w:ascii="Arial" w:eastAsia="Times New Roman" w:hAnsi="Arial" w:cs="Arial"/>
          <w:lang w:eastAsia="pt-BR"/>
        </w:rPr>
      </w:pPr>
      <w:r>
        <w:rPr>
          <w:rFonts w:ascii="Arial" w:eastAsia="Times New Roman" w:hAnsi="Arial" w:cs="Arial"/>
          <w:b/>
          <w:bCs/>
          <w:lang w:eastAsia="pt-BR"/>
        </w:rPr>
        <w:t>5</w:t>
      </w:r>
      <w:r w:rsidRPr="00391B88">
        <w:rPr>
          <w:rFonts w:ascii="Arial" w:eastAsia="Times New Roman" w:hAnsi="Arial" w:cs="Arial"/>
          <w:b/>
          <w:bCs/>
          <w:lang w:eastAsia="pt-BR"/>
        </w:rPr>
        <w:t>.</w:t>
      </w:r>
      <w:r>
        <w:rPr>
          <w:rFonts w:ascii="Arial" w:eastAsia="Times New Roman" w:hAnsi="Arial" w:cs="Arial"/>
          <w:b/>
          <w:bCs/>
          <w:lang w:eastAsia="pt-BR"/>
        </w:rPr>
        <w:t>4</w:t>
      </w:r>
      <w:r w:rsidRPr="00391B88">
        <w:rPr>
          <w:rFonts w:ascii="Arial" w:eastAsia="Times New Roman" w:hAnsi="Arial" w:cs="Arial"/>
          <w:b/>
          <w:bCs/>
          <w:lang w:eastAsia="pt-BR"/>
        </w:rPr>
        <w:t>.</w:t>
      </w:r>
      <w:r w:rsidRPr="00391B88">
        <w:rPr>
          <w:rFonts w:ascii="Arial" w:eastAsia="Times New Roman" w:hAnsi="Arial" w:cs="Arial"/>
          <w:lang w:eastAsia="pt-BR"/>
        </w:rPr>
        <w:t xml:space="preserve"> As despesas com alimentação, transporte, remuneração e impostos incidentes sobre os serviços, serão de responsabilidade das clínicas credenciadas.</w:t>
      </w:r>
    </w:p>
    <w:p w14:paraId="56AB2A76" w14:textId="77777777" w:rsidR="001400B7" w:rsidRPr="00391B88" w:rsidRDefault="001400B7" w:rsidP="001400B7">
      <w:pPr>
        <w:spacing w:after="120" w:line="240" w:lineRule="auto"/>
        <w:jc w:val="both"/>
        <w:rPr>
          <w:rFonts w:ascii="Arial" w:eastAsia="Times New Roman" w:hAnsi="Arial" w:cs="Arial"/>
          <w:lang w:eastAsia="pt-BR"/>
        </w:rPr>
      </w:pPr>
      <w:r>
        <w:rPr>
          <w:rFonts w:ascii="Arial" w:eastAsia="Times New Roman" w:hAnsi="Arial" w:cs="Arial"/>
          <w:b/>
          <w:bCs/>
          <w:lang w:eastAsia="pt-BR"/>
        </w:rPr>
        <w:lastRenderedPageBreak/>
        <w:t>5</w:t>
      </w:r>
      <w:r w:rsidRPr="00391B88">
        <w:rPr>
          <w:rFonts w:ascii="Arial" w:eastAsia="Times New Roman" w:hAnsi="Arial" w:cs="Arial"/>
          <w:b/>
          <w:bCs/>
          <w:lang w:eastAsia="pt-BR"/>
        </w:rPr>
        <w:t>.</w:t>
      </w:r>
      <w:r>
        <w:rPr>
          <w:rFonts w:ascii="Arial" w:eastAsia="Times New Roman" w:hAnsi="Arial" w:cs="Arial"/>
          <w:b/>
          <w:bCs/>
          <w:lang w:eastAsia="pt-BR"/>
        </w:rPr>
        <w:t>5</w:t>
      </w:r>
      <w:r w:rsidRPr="00391B88">
        <w:rPr>
          <w:rFonts w:ascii="Arial" w:eastAsia="Times New Roman" w:hAnsi="Arial" w:cs="Arial"/>
          <w:lang w:eastAsia="pt-BR"/>
        </w:rPr>
        <w:t>.</w:t>
      </w:r>
      <w:r w:rsidRPr="00F47FEC">
        <w:rPr>
          <w:rFonts w:ascii="Arial" w:eastAsia="Times New Roman" w:hAnsi="Arial" w:cs="Arial"/>
          <w:lang w:eastAsia="pt-BR"/>
        </w:rPr>
        <w:t xml:space="preserve"> </w:t>
      </w:r>
      <w:r>
        <w:rPr>
          <w:rFonts w:ascii="Arial" w:eastAsia="Times New Roman" w:hAnsi="Arial" w:cs="Arial"/>
          <w:lang w:eastAsia="pt-BR"/>
        </w:rPr>
        <w:t>A Contratada deverá</w:t>
      </w:r>
      <w:r w:rsidRPr="00391B88">
        <w:rPr>
          <w:rFonts w:ascii="Arial" w:eastAsia="Times New Roman" w:hAnsi="Arial" w:cs="Arial"/>
          <w:lang w:eastAsia="pt-BR"/>
        </w:rPr>
        <w:t xml:space="preserve"> </w:t>
      </w:r>
      <w:r>
        <w:rPr>
          <w:rFonts w:ascii="Arial" w:eastAsia="Times New Roman" w:hAnsi="Arial" w:cs="Arial"/>
          <w:lang w:eastAsia="pt-BR"/>
        </w:rPr>
        <w:t>p</w:t>
      </w:r>
      <w:r w:rsidRPr="00391B88">
        <w:rPr>
          <w:rFonts w:ascii="Arial" w:eastAsia="Times New Roman" w:hAnsi="Arial" w:cs="Arial"/>
          <w:lang w:eastAsia="pt-BR"/>
        </w:rPr>
        <w:t>ermitir e facilitar à fiscalização ou supervisão do Município de Itambaracá – Fundo Municipal de Saúde devendo prestar todos os informes e esclarecimentos solicitados.</w:t>
      </w:r>
    </w:p>
    <w:p w14:paraId="7F88DC3C" w14:textId="77777777" w:rsidR="001400B7" w:rsidRPr="00391B88" w:rsidRDefault="001400B7" w:rsidP="001400B7">
      <w:pPr>
        <w:spacing w:after="240" w:line="240" w:lineRule="auto"/>
        <w:jc w:val="both"/>
        <w:rPr>
          <w:rFonts w:ascii="Arial" w:eastAsia="Times New Roman" w:hAnsi="Arial" w:cs="Arial"/>
          <w:lang w:eastAsia="pt-BR"/>
        </w:rPr>
      </w:pPr>
      <w:r>
        <w:rPr>
          <w:rFonts w:ascii="Arial" w:eastAsia="Times New Roman" w:hAnsi="Arial" w:cs="Arial"/>
          <w:b/>
          <w:bCs/>
          <w:lang w:eastAsia="pt-BR"/>
        </w:rPr>
        <w:t>5</w:t>
      </w:r>
      <w:r w:rsidRPr="00391B88">
        <w:rPr>
          <w:rFonts w:ascii="Arial" w:eastAsia="Times New Roman" w:hAnsi="Arial" w:cs="Arial"/>
          <w:b/>
          <w:bCs/>
          <w:lang w:eastAsia="pt-BR"/>
        </w:rPr>
        <w:t>.</w:t>
      </w:r>
      <w:r>
        <w:rPr>
          <w:rFonts w:ascii="Arial" w:eastAsia="Times New Roman" w:hAnsi="Arial" w:cs="Arial"/>
          <w:b/>
          <w:bCs/>
          <w:lang w:eastAsia="pt-BR"/>
        </w:rPr>
        <w:t>6</w:t>
      </w:r>
      <w:r w:rsidRPr="00391B88">
        <w:rPr>
          <w:rFonts w:ascii="Arial" w:eastAsia="Times New Roman" w:hAnsi="Arial" w:cs="Arial"/>
          <w:lang w:eastAsia="pt-BR"/>
        </w:rPr>
        <w:t xml:space="preserve">. </w:t>
      </w:r>
      <w:r>
        <w:rPr>
          <w:rFonts w:ascii="Arial" w:eastAsia="Times New Roman" w:hAnsi="Arial" w:cs="Arial"/>
          <w:lang w:eastAsia="pt-BR"/>
        </w:rPr>
        <w:t>A Contratada deverá m</w:t>
      </w:r>
      <w:r w:rsidRPr="00391B88">
        <w:rPr>
          <w:rFonts w:ascii="Arial" w:eastAsia="Times New Roman" w:hAnsi="Arial" w:cs="Arial"/>
          <w:lang w:eastAsia="pt-BR"/>
        </w:rPr>
        <w:t>anter, durante toda a execução do contrato, em compatibilidade com as obrigações por ele assumidas, todas as condições de habilitação e qualificação exigida na licitação.</w:t>
      </w:r>
    </w:p>
    <w:p w14:paraId="493D355A" w14:textId="723C0E1D" w:rsidR="005723A5" w:rsidRDefault="00173129" w:rsidP="001400B7">
      <w:pPr>
        <w:spacing w:after="240" w:line="240" w:lineRule="auto"/>
        <w:ind w:right="-2"/>
        <w:jc w:val="both"/>
        <w:rPr>
          <w:rFonts w:ascii="Arial" w:hAnsi="Arial" w:cs="Arial"/>
        </w:rPr>
      </w:pPr>
      <w:r>
        <w:rPr>
          <w:rFonts w:ascii="Arial" w:hAnsi="Arial" w:cs="Arial"/>
          <w:b/>
          <w:bCs/>
        </w:rPr>
        <w:t>6</w:t>
      </w:r>
      <w:r w:rsidR="005723A5" w:rsidRPr="00F94293">
        <w:rPr>
          <w:rFonts w:ascii="Arial" w:hAnsi="Arial" w:cs="Arial"/>
          <w:b/>
          <w:bCs/>
        </w:rPr>
        <w:t xml:space="preserve">. </w:t>
      </w:r>
      <w:r w:rsidR="005723A5" w:rsidRPr="005723A5">
        <w:rPr>
          <w:rFonts w:ascii="Arial" w:hAnsi="Arial" w:cs="Arial"/>
          <w:b/>
          <w:bCs/>
        </w:rPr>
        <w:t>DAS RESPONSABILIDADES DO CONSELHO MUNICIPAL DE SAÚDE</w:t>
      </w:r>
      <w:r w:rsidR="005723A5" w:rsidRPr="00F94293">
        <w:rPr>
          <w:rFonts w:ascii="Arial" w:hAnsi="Arial" w:cs="Arial"/>
        </w:rPr>
        <w:t xml:space="preserve"> </w:t>
      </w:r>
    </w:p>
    <w:p w14:paraId="62EC9404" w14:textId="77777777" w:rsidR="000F4FB2" w:rsidRPr="00F94293" w:rsidRDefault="000F4FB2" w:rsidP="001400B7">
      <w:pPr>
        <w:spacing w:after="240" w:line="240" w:lineRule="auto"/>
        <w:jc w:val="both"/>
        <w:rPr>
          <w:rFonts w:ascii="Arial" w:hAnsi="Arial" w:cs="Arial"/>
        </w:rPr>
      </w:pPr>
      <w:r w:rsidRPr="00F94293">
        <w:rPr>
          <w:rFonts w:ascii="Arial" w:hAnsi="Arial" w:cs="Arial"/>
        </w:rPr>
        <w:t xml:space="preserve">A Secretaria de Saúde manterá informado o Conselho Municipal de Saúde sobre irregularidades que virem a ocorrer, ficando este, corresponsável pela avaliação do processo. </w:t>
      </w:r>
    </w:p>
    <w:p w14:paraId="17EE3CB9" w14:textId="7D2878A6" w:rsidR="005723A5" w:rsidRPr="00711EE4" w:rsidRDefault="00173129" w:rsidP="00845D27">
      <w:pPr>
        <w:spacing w:after="240" w:line="240" w:lineRule="auto"/>
        <w:jc w:val="both"/>
        <w:rPr>
          <w:rFonts w:ascii="Arial" w:eastAsia="Times New Roman" w:hAnsi="Arial" w:cs="Arial"/>
          <w:b/>
          <w:lang w:eastAsia="pt-BR"/>
        </w:rPr>
      </w:pPr>
      <w:r>
        <w:rPr>
          <w:rFonts w:ascii="Arial" w:hAnsi="Arial" w:cs="Arial"/>
          <w:b/>
          <w:bCs/>
        </w:rPr>
        <w:t>7</w:t>
      </w:r>
      <w:r w:rsidR="005723A5" w:rsidRPr="009E3D41">
        <w:rPr>
          <w:rFonts w:ascii="Arial" w:hAnsi="Arial" w:cs="Arial"/>
          <w:b/>
          <w:bCs/>
        </w:rPr>
        <w:t xml:space="preserve">. </w:t>
      </w:r>
      <w:r w:rsidR="005723A5" w:rsidRPr="005723A5">
        <w:rPr>
          <w:rFonts w:ascii="Arial" w:hAnsi="Arial" w:cs="Arial"/>
          <w:b/>
          <w:bCs/>
        </w:rPr>
        <w:t>DA EXECUÇÃO DOS SERVIÇOS E OBRIGAÇÕES DAS PARTES</w:t>
      </w:r>
    </w:p>
    <w:p w14:paraId="63828BF8" w14:textId="1863718A" w:rsidR="001400B7" w:rsidRPr="00711EE4" w:rsidRDefault="00173129" w:rsidP="001400B7">
      <w:pPr>
        <w:spacing w:after="120" w:line="240" w:lineRule="auto"/>
        <w:jc w:val="both"/>
        <w:rPr>
          <w:rFonts w:ascii="Arial" w:eastAsia="Times New Roman" w:hAnsi="Arial" w:cs="Arial"/>
          <w:b/>
          <w:lang w:eastAsia="pt-BR"/>
        </w:rPr>
      </w:pPr>
      <w:r>
        <w:rPr>
          <w:rFonts w:ascii="Arial" w:hAnsi="Arial" w:cs="Arial"/>
          <w:b/>
          <w:bCs/>
        </w:rPr>
        <w:t>7</w:t>
      </w:r>
      <w:r w:rsidR="001400B7" w:rsidRPr="009E3D41">
        <w:rPr>
          <w:rFonts w:ascii="Arial" w:hAnsi="Arial" w:cs="Arial"/>
          <w:b/>
          <w:bCs/>
        </w:rPr>
        <w:t xml:space="preserve">. </w:t>
      </w:r>
      <w:r w:rsidR="001400B7" w:rsidRPr="00C93119">
        <w:rPr>
          <w:rFonts w:ascii="Arial" w:hAnsi="Arial" w:cs="Arial"/>
          <w:b/>
          <w:bCs/>
          <w:u w:val="single"/>
        </w:rPr>
        <w:t>DA EXECUÇÃO DOS SERVIÇOS E OBRIGAÇÕES DAS PARTES</w:t>
      </w:r>
    </w:p>
    <w:p w14:paraId="22408602" w14:textId="4EE10CA6" w:rsidR="001400B7" w:rsidRPr="00711EE4" w:rsidRDefault="00173129" w:rsidP="001400B7">
      <w:pPr>
        <w:spacing w:after="0" w:line="240" w:lineRule="auto"/>
        <w:jc w:val="both"/>
        <w:rPr>
          <w:rFonts w:ascii="Arial" w:eastAsia="Times New Roman" w:hAnsi="Arial" w:cs="Arial"/>
          <w:lang w:eastAsia="pt-BR"/>
        </w:rPr>
      </w:pPr>
      <w:r>
        <w:rPr>
          <w:rFonts w:ascii="Arial" w:eastAsia="Times New Roman" w:hAnsi="Arial" w:cs="Arial"/>
          <w:b/>
          <w:lang w:eastAsia="pt-BR"/>
        </w:rPr>
        <w:t>7</w:t>
      </w:r>
      <w:r w:rsidR="001400B7" w:rsidRPr="00711EE4">
        <w:rPr>
          <w:rFonts w:ascii="Arial" w:eastAsia="Times New Roman" w:hAnsi="Arial" w:cs="Arial"/>
          <w:b/>
          <w:lang w:eastAsia="pt-BR"/>
        </w:rPr>
        <w:t>.1.</w:t>
      </w:r>
      <w:r w:rsidR="001400B7" w:rsidRPr="00711EE4">
        <w:rPr>
          <w:rFonts w:ascii="Arial" w:eastAsia="Times New Roman" w:hAnsi="Arial" w:cs="Arial"/>
          <w:lang w:eastAsia="pt-BR"/>
        </w:rPr>
        <w:t xml:space="preserve"> Constituem obrigações do </w:t>
      </w:r>
      <w:r w:rsidR="001400B7" w:rsidRPr="00711EE4">
        <w:rPr>
          <w:rFonts w:ascii="Arial" w:eastAsia="Times New Roman" w:hAnsi="Arial" w:cs="Arial"/>
          <w:b/>
          <w:bCs/>
          <w:lang w:eastAsia="pt-BR"/>
        </w:rPr>
        <w:t>CREDENCIADO(A)</w:t>
      </w:r>
      <w:r w:rsidR="001400B7" w:rsidRPr="00711EE4">
        <w:rPr>
          <w:rFonts w:ascii="Arial" w:eastAsia="Times New Roman" w:hAnsi="Arial" w:cs="Arial"/>
          <w:lang w:eastAsia="pt-BR"/>
        </w:rPr>
        <w:t>:</w:t>
      </w:r>
    </w:p>
    <w:p w14:paraId="2061B732"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É de responsabilidade da credenciada prestar os serviços médicos em estrita observância às normas legais e regulamentadoras da profissão de médico; </w:t>
      </w:r>
    </w:p>
    <w:p w14:paraId="5FBDC30B"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Comunicar imediatamente e por escrito ao Fundo Municipal de Saúde qualquer anormalidade verificada, para que sejam adotadas as providências de regularização necessárias; </w:t>
      </w:r>
    </w:p>
    <w:p w14:paraId="0DF05A96"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Comparecer a Unidade Básica de Saúde de Itambaracá no dia e horário determinado pelo Fundo Municipal de Saúde, para início dos trabalhos. </w:t>
      </w:r>
    </w:p>
    <w:p w14:paraId="58CFDAF2"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A empresa deverá arcar com todos os encargos de sua atividade, sejam eles trabalhistas, sociais, previdenciários, fiscais ou comerciais; </w:t>
      </w:r>
    </w:p>
    <w:p w14:paraId="390F676E"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Responsabilizar-se por todos os danos causados à CREDENCIANTE e/ou terceiros, decorrentes de sua culpa ou dolo, provocados pela negligência, imprudência, imperícia ou omissão. </w:t>
      </w:r>
    </w:p>
    <w:p w14:paraId="1EFFC7EC"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lang w:eastAsia="pt-BR"/>
        </w:rPr>
        <w:t xml:space="preserve">Apresentar relatórios dos serviços prestados quando solicitado pelo </w:t>
      </w:r>
      <w:r w:rsidRPr="00711EE4">
        <w:rPr>
          <w:rFonts w:ascii="Arial" w:hAnsi="Arial" w:cs="Arial"/>
          <w:b/>
          <w:bCs/>
          <w:lang w:eastAsia="pt-BR"/>
        </w:rPr>
        <w:t>MUNICÍPIO;</w:t>
      </w:r>
    </w:p>
    <w:p w14:paraId="55A55DDC"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Garantir a confidencialidade dos dados e informações do paciente;</w:t>
      </w:r>
    </w:p>
    <w:p w14:paraId="440E9272" w14:textId="77777777" w:rsidR="001400B7" w:rsidRPr="00711EE4" w:rsidRDefault="001400B7" w:rsidP="001400B7">
      <w:pPr>
        <w:pStyle w:val="PargrafodaLista"/>
        <w:numPr>
          <w:ilvl w:val="0"/>
          <w:numId w:val="4"/>
        </w:numPr>
        <w:autoSpaceDE w:val="0"/>
        <w:autoSpaceDN w:val="0"/>
        <w:adjustRightInd w:val="0"/>
        <w:spacing w:after="0" w:line="240" w:lineRule="auto"/>
        <w:jc w:val="both"/>
        <w:rPr>
          <w:rFonts w:ascii="Arial" w:hAnsi="Arial" w:cs="Arial"/>
          <w:lang w:eastAsia="pt-BR"/>
        </w:rPr>
      </w:pPr>
      <w:r w:rsidRPr="00711EE4">
        <w:rPr>
          <w:rFonts w:ascii="Arial" w:hAnsi="Arial" w:cs="Arial"/>
          <w:lang w:eastAsia="pt-BR"/>
        </w:rPr>
        <w:t xml:space="preserve">É expressamente vedado ao </w:t>
      </w:r>
      <w:r w:rsidRPr="00711EE4">
        <w:rPr>
          <w:rFonts w:ascii="Arial" w:hAnsi="Arial" w:cs="Arial"/>
          <w:b/>
          <w:bCs/>
          <w:lang w:eastAsia="pt-BR"/>
        </w:rPr>
        <w:t xml:space="preserve">CREDENCIADO </w:t>
      </w:r>
      <w:r w:rsidRPr="00711EE4">
        <w:rPr>
          <w:rFonts w:ascii="Arial" w:hAnsi="Arial" w:cs="Arial"/>
          <w:lang w:eastAsia="pt-BR"/>
        </w:rPr>
        <w:t>a cobrança de valores adicionais aos praticados na Tabela de Preços, sob pena de descredenciamento e demais penalidades previstas na Lei Federal n.º 8.666/93;</w:t>
      </w:r>
    </w:p>
    <w:p w14:paraId="7E14EADD" w14:textId="77777777" w:rsidR="001400B7" w:rsidRPr="00711EE4" w:rsidRDefault="001400B7" w:rsidP="001400B7">
      <w:pPr>
        <w:pStyle w:val="PargrafodaLista"/>
        <w:numPr>
          <w:ilvl w:val="0"/>
          <w:numId w:val="4"/>
        </w:numPr>
        <w:autoSpaceDE w:val="0"/>
        <w:autoSpaceDN w:val="0"/>
        <w:adjustRightInd w:val="0"/>
        <w:spacing w:after="0" w:line="240" w:lineRule="auto"/>
        <w:jc w:val="both"/>
        <w:rPr>
          <w:rFonts w:ascii="Arial" w:hAnsi="Arial" w:cs="Arial"/>
          <w:lang w:eastAsia="pt-BR"/>
        </w:rPr>
      </w:pPr>
      <w:r w:rsidRPr="00711EE4">
        <w:rPr>
          <w:rFonts w:ascii="Arial" w:hAnsi="Arial" w:cs="Arial"/>
          <w:lang w:eastAsia="pt-BR"/>
        </w:rPr>
        <w:t>É vedado ao Credenciado exigir que o usuário assine fatura ou guias de atendimento em branco;</w:t>
      </w:r>
    </w:p>
    <w:p w14:paraId="03831D1F" w14:textId="77777777" w:rsidR="001400B7" w:rsidRPr="00711EE4" w:rsidRDefault="001400B7" w:rsidP="001400B7">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711EE4">
        <w:rPr>
          <w:rFonts w:ascii="Arial" w:eastAsia="Times New Roman" w:hAnsi="Arial" w:cs="Arial"/>
          <w:lang w:eastAsia="pt-BR"/>
        </w:rPr>
        <w:t>Manter-se habilitado junto aos órgãos de fiscalização da sua categoria.</w:t>
      </w:r>
    </w:p>
    <w:p w14:paraId="5800D30D" w14:textId="77777777" w:rsidR="001400B7" w:rsidRPr="00711EE4" w:rsidRDefault="001400B7" w:rsidP="001400B7">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711EE4">
        <w:rPr>
          <w:rFonts w:ascii="Arial" w:eastAsia="Times New Roman" w:hAnsi="Arial" w:cs="Arial"/>
          <w:lang w:eastAsia="pt-BR"/>
        </w:rPr>
        <w:t>Não delegar ou transferir a terceiros a prestação de serviços ora pactuados, sob pena de descredenciamento;</w:t>
      </w:r>
    </w:p>
    <w:p w14:paraId="32AD7AAE" w14:textId="77777777" w:rsidR="001400B7" w:rsidRPr="001752FD" w:rsidRDefault="001400B7" w:rsidP="001400B7">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1752FD">
        <w:rPr>
          <w:rFonts w:ascii="Arial" w:eastAsiaTheme="minorHAnsi" w:hAnsi="Arial" w:cs="Arial"/>
        </w:rPr>
        <w:t>Manter sempre atualizado o prontuário dos pacientes com os respectivos laudos dos exames ou procedimentos realizados;</w:t>
      </w:r>
    </w:p>
    <w:p w14:paraId="444840B3" w14:textId="77777777" w:rsidR="001400B7" w:rsidRPr="001752FD" w:rsidRDefault="001400B7" w:rsidP="001400B7">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1752FD">
        <w:rPr>
          <w:rFonts w:ascii="Arial" w:hAnsi="Arial" w:cs="Arial"/>
          <w:color w:val="000000"/>
        </w:rPr>
        <w:t>Manter, durante a execução do contrato, todas as condições de habilitação e qualificação exigidas na licitação, em compatibilidade com as obrigações assumidas.</w:t>
      </w:r>
    </w:p>
    <w:p w14:paraId="22E6E48D" w14:textId="77777777" w:rsidR="001400B7" w:rsidRPr="00711EE4" w:rsidRDefault="001400B7" w:rsidP="001400B7">
      <w:pPr>
        <w:autoSpaceDE w:val="0"/>
        <w:autoSpaceDN w:val="0"/>
        <w:adjustRightInd w:val="0"/>
        <w:spacing w:after="0" w:line="240" w:lineRule="auto"/>
        <w:ind w:right="141"/>
        <w:jc w:val="both"/>
        <w:rPr>
          <w:rFonts w:ascii="Arial" w:eastAsia="Times New Roman" w:hAnsi="Arial" w:cs="Arial"/>
          <w:b/>
          <w:lang w:eastAsia="pt-BR"/>
        </w:rPr>
      </w:pPr>
    </w:p>
    <w:p w14:paraId="0EDAC0AE" w14:textId="3FC6FC48" w:rsidR="001400B7" w:rsidRPr="00711EE4" w:rsidRDefault="00173129" w:rsidP="001400B7">
      <w:pPr>
        <w:autoSpaceDE w:val="0"/>
        <w:autoSpaceDN w:val="0"/>
        <w:adjustRightInd w:val="0"/>
        <w:spacing w:after="0" w:line="240" w:lineRule="auto"/>
        <w:ind w:right="141"/>
        <w:jc w:val="both"/>
        <w:rPr>
          <w:rFonts w:ascii="Arial" w:eastAsia="Times New Roman" w:hAnsi="Arial" w:cs="Arial"/>
          <w:lang w:eastAsia="pt-BR"/>
        </w:rPr>
      </w:pPr>
      <w:r>
        <w:rPr>
          <w:rFonts w:ascii="Arial" w:eastAsia="Times New Roman" w:hAnsi="Arial" w:cs="Arial"/>
          <w:b/>
          <w:lang w:eastAsia="pt-BR"/>
        </w:rPr>
        <w:t>7</w:t>
      </w:r>
      <w:r w:rsidR="001400B7" w:rsidRPr="00711EE4">
        <w:rPr>
          <w:rFonts w:ascii="Arial" w:eastAsia="Times New Roman" w:hAnsi="Arial" w:cs="Arial"/>
          <w:b/>
          <w:lang w:eastAsia="pt-BR"/>
        </w:rPr>
        <w:t>.2.</w:t>
      </w:r>
      <w:r w:rsidR="001400B7" w:rsidRPr="00711EE4">
        <w:rPr>
          <w:rFonts w:ascii="Arial" w:eastAsia="Times New Roman" w:hAnsi="Arial" w:cs="Arial"/>
          <w:lang w:eastAsia="pt-BR"/>
        </w:rPr>
        <w:t xml:space="preserve"> Constituem obrigações do </w:t>
      </w:r>
      <w:r w:rsidR="001400B7" w:rsidRPr="00711EE4">
        <w:rPr>
          <w:rFonts w:ascii="Arial" w:eastAsia="Times New Roman" w:hAnsi="Arial" w:cs="Arial"/>
          <w:b/>
          <w:bCs/>
          <w:lang w:eastAsia="pt-BR"/>
        </w:rPr>
        <w:t>CREDENCIANTE</w:t>
      </w:r>
      <w:r w:rsidR="001400B7" w:rsidRPr="00711EE4">
        <w:rPr>
          <w:rFonts w:ascii="Arial" w:eastAsia="Times New Roman" w:hAnsi="Arial" w:cs="Arial"/>
          <w:lang w:eastAsia="pt-BR"/>
        </w:rPr>
        <w:t>:</w:t>
      </w:r>
    </w:p>
    <w:p w14:paraId="791E8350" w14:textId="77777777" w:rsidR="001400B7" w:rsidRPr="00711EE4" w:rsidRDefault="001400B7" w:rsidP="001400B7">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lang w:eastAsia="pt-BR"/>
        </w:rPr>
        <w:t xml:space="preserve">Efetuar o pagamento ao(à) </w:t>
      </w:r>
      <w:r w:rsidRPr="00711EE4">
        <w:rPr>
          <w:rFonts w:ascii="Arial" w:eastAsia="Times New Roman" w:hAnsi="Arial" w:cs="Arial"/>
          <w:b/>
          <w:bCs/>
          <w:lang w:eastAsia="pt-BR"/>
        </w:rPr>
        <w:t xml:space="preserve">CREDENCIADO (A) </w:t>
      </w:r>
      <w:r w:rsidRPr="00711EE4">
        <w:rPr>
          <w:rFonts w:ascii="Arial" w:eastAsia="Times New Roman" w:hAnsi="Arial" w:cs="Arial"/>
          <w:lang w:eastAsia="pt-BR"/>
        </w:rPr>
        <w:t xml:space="preserve">de acordo com o estabelecido neste Termo de Credenciamento </w:t>
      </w:r>
      <w:r w:rsidRPr="00711EE4">
        <w:rPr>
          <w:rFonts w:ascii="Arial" w:hAnsi="Arial" w:cs="Arial"/>
        </w:rPr>
        <w:t>e suas respectivas alterações</w:t>
      </w:r>
      <w:r w:rsidRPr="00711EE4">
        <w:rPr>
          <w:rFonts w:ascii="Arial" w:eastAsia="Times New Roman" w:hAnsi="Arial" w:cs="Arial"/>
          <w:lang w:eastAsia="pt-BR"/>
        </w:rPr>
        <w:t>;</w:t>
      </w:r>
    </w:p>
    <w:p w14:paraId="22A0856E" w14:textId="77777777" w:rsidR="001400B7" w:rsidRPr="00711EE4" w:rsidRDefault="001400B7" w:rsidP="001400B7">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lang w:eastAsia="pt-BR"/>
        </w:rPr>
        <w:t xml:space="preserve">Fornecer ao </w:t>
      </w:r>
      <w:r w:rsidRPr="00711EE4">
        <w:rPr>
          <w:rFonts w:ascii="Arial" w:eastAsia="Times New Roman" w:hAnsi="Arial" w:cs="Arial"/>
          <w:b/>
          <w:bCs/>
          <w:lang w:eastAsia="pt-BR"/>
        </w:rPr>
        <w:t xml:space="preserve">CREDENCIADO </w:t>
      </w:r>
      <w:r w:rsidRPr="00711EE4">
        <w:rPr>
          <w:rFonts w:ascii="Arial" w:eastAsia="Times New Roman" w:hAnsi="Arial" w:cs="Arial"/>
          <w:lang w:eastAsia="pt-BR"/>
        </w:rPr>
        <w:t>todos os dados e informações que se façam necessárias ao bom desempenho dos serviços ora contratados;</w:t>
      </w:r>
    </w:p>
    <w:p w14:paraId="032BA00F" w14:textId="77777777" w:rsidR="001400B7" w:rsidRPr="00711EE4" w:rsidRDefault="001400B7" w:rsidP="001400B7">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hAnsi="Arial" w:cs="Arial"/>
        </w:rPr>
        <w:t>Acompanhar e fiscalizar a execução do contrato, rejeitando os serviços prestados de forma insatisfatória.</w:t>
      </w:r>
    </w:p>
    <w:p w14:paraId="3BA823C9" w14:textId="77777777" w:rsidR="001400B7" w:rsidRDefault="001400B7" w:rsidP="001400B7">
      <w:pPr>
        <w:pStyle w:val="PargrafodaLista"/>
        <w:numPr>
          <w:ilvl w:val="0"/>
          <w:numId w:val="5"/>
        </w:numPr>
        <w:spacing w:after="0" w:line="240" w:lineRule="auto"/>
        <w:jc w:val="both"/>
        <w:rPr>
          <w:rFonts w:ascii="Arial" w:hAnsi="Arial" w:cs="Arial"/>
        </w:rPr>
      </w:pPr>
      <w:r w:rsidRPr="00711EE4">
        <w:rPr>
          <w:rFonts w:ascii="Arial" w:hAnsi="Arial" w:cs="Arial"/>
        </w:rPr>
        <w:t>Designar servidor responsável pelo acompanhamento e fiscalização da execução dos Serviços aqui ajustados;</w:t>
      </w:r>
    </w:p>
    <w:p w14:paraId="0C67DA04" w14:textId="77777777" w:rsidR="004E3579" w:rsidRDefault="004E3579" w:rsidP="004E3579">
      <w:pPr>
        <w:autoSpaceDE w:val="0"/>
        <w:autoSpaceDN w:val="0"/>
        <w:adjustRightInd w:val="0"/>
        <w:spacing w:after="0" w:line="240" w:lineRule="auto"/>
        <w:ind w:left="142" w:right="141"/>
        <w:jc w:val="both"/>
        <w:rPr>
          <w:rFonts w:ascii="Arial" w:hAnsi="Arial" w:cs="Arial"/>
        </w:rPr>
      </w:pPr>
    </w:p>
    <w:p w14:paraId="072387D9" w14:textId="77777777" w:rsidR="004E3579" w:rsidRDefault="00740E67" w:rsidP="00740E67">
      <w:pPr>
        <w:tabs>
          <w:tab w:val="left" w:pos="5520"/>
        </w:tabs>
        <w:autoSpaceDE w:val="0"/>
        <w:autoSpaceDN w:val="0"/>
        <w:adjustRightInd w:val="0"/>
        <w:spacing w:after="0" w:line="240" w:lineRule="auto"/>
        <w:ind w:left="142" w:right="141"/>
        <w:jc w:val="both"/>
        <w:rPr>
          <w:rFonts w:ascii="Arial" w:hAnsi="Arial" w:cs="Arial"/>
        </w:rPr>
      </w:pPr>
      <w:r>
        <w:rPr>
          <w:rFonts w:ascii="Arial" w:hAnsi="Arial" w:cs="Arial"/>
        </w:rPr>
        <w:tab/>
      </w:r>
    </w:p>
    <w:p w14:paraId="791F52BD" w14:textId="77777777" w:rsidR="00740E67" w:rsidRDefault="00740E67" w:rsidP="00740E67">
      <w:pPr>
        <w:tabs>
          <w:tab w:val="left" w:pos="5520"/>
        </w:tabs>
        <w:autoSpaceDE w:val="0"/>
        <w:autoSpaceDN w:val="0"/>
        <w:adjustRightInd w:val="0"/>
        <w:spacing w:after="0" w:line="240" w:lineRule="auto"/>
        <w:ind w:left="142" w:right="141"/>
        <w:jc w:val="both"/>
        <w:rPr>
          <w:rFonts w:ascii="Arial" w:hAnsi="Arial" w:cs="Arial"/>
        </w:rPr>
      </w:pPr>
    </w:p>
    <w:p w14:paraId="75E4CDE9" w14:textId="7D42E6E9"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r w:rsidRPr="00BB1757">
        <w:rPr>
          <w:rFonts w:ascii="Arial" w:eastAsia="Times New Roman" w:hAnsi="Arial" w:cs="Arial"/>
          <w:b/>
          <w:color w:val="000000"/>
          <w:lang w:eastAsia="pt-BR"/>
        </w:rPr>
        <w:t xml:space="preserve">ANEXO II </w:t>
      </w:r>
    </w:p>
    <w:p w14:paraId="65BC5934" w14:textId="77777777"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p>
    <w:p w14:paraId="05B71FF2" w14:textId="782F2CCA" w:rsidR="004E3579"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r w:rsidRPr="00BB1757">
        <w:rPr>
          <w:rFonts w:ascii="Arial" w:eastAsia="Times New Roman" w:hAnsi="Arial" w:cs="Arial"/>
          <w:b/>
          <w:color w:val="000000"/>
          <w:lang w:eastAsia="pt-BR"/>
        </w:rPr>
        <w:t xml:space="preserve"> MODELO DE CARTA-PROPOSTA</w:t>
      </w:r>
      <w:r w:rsidR="00EB67B3">
        <w:rPr>
          <w:rFonts w:ascii="Arial" w:eastAsia="Times New Roman" w:hAnsi="Arial" w:cs="Arial"/>
          <w:b/>
          <w:color w:val="000000"/>
          <w:lang w:eastAsia="pt-BR"/>
        </w:rPr>
        <w:t xml:space="preserve"> PARA INSCRIÇÃO NO CREDENCIAMENTO</w:t>
      </w:r>
    </w:p>
    <w:p w14:paraId="31004752" w14:textId="77777777" w:rsidR="00EB67B3" w:rsidRDefault="00EB67B3" w:rsidP="004E3579">
      <w:pPr>
        <w:autoSpaceDE w:val="0"/>
        <w:autoSpaceDN w:val="0"/>
        <w:adjustRightInd w:val="0"/>
        <w:spacing w:after="0" w:line="240" w:lineRule="auto"/>
        <w:ind w:left="142"/>
        <w:jc w:val="center"/>
        <w:rPr>
          <w:rFonts w:ascii="Arial" w:eastAsia="Times New Roman" w:hAnsi="Arial" w:cs="Arial"/>
          <w:b/>
          <w:color w:val="000000"/>
          <w:lang w:eastAsia="pt-BR"/>
        </w:rPr>
      </w:pPr>
    </w:p>
    <w:p w14:paraId="742819D6" w14:textId="0F6470D3" w:rsidR="00EB67B3" w:rsidRPr="00EB67B3" w:rsidRDefault="00EB67B3" w:rsidP="00EB67B3">
      <w:pPr>
        <w:autoSpaceDE w:val="0"/>
        <w:autoSpaceDN w:val="0"/>
        <w:adjustRightInd w:val="0"/>
        <w:spacing w:after="0" w:line="240" w:lineRule="auto"/>
        <w:ind w:left="142"/>
        <w:jc w:val="both"/>
        <w:rPr>
          <w:rFonts w:ascii="Arial" w:eastAsia="Times New Roman" w:hAnsi="Arial" w:cs="Arial"/>
          <w:bCs/>
          <w:color w:val="000000"/>
          <w:lang w:eastAsia="pt-BR"/>
        </w:rPr>
      </w:pPr>
      <w:r w:rsidRPr="00EB67B3">
        <w:rPr>
          <w:rFonts w:ascii="Arial" w:eastAsia="Times New Roman" w:hAnsi="Arial" w:cs="Arial"/>
          <w:bCs/>
          <w:color w:val="000000"/>
          <w:lang w:eastAsia="pt-BR"/>
        </w:rPr>
        <w:t>À Comissão Permanente de Licitações do Município de Itambaracá</w:t>
      </w:r>
    </w:p>
    <w:p w14:paraId="5C284F0B" w14:textId="77777777" w:rsidR="00EB67B3" w:rsidRPr="00EB67B3" w:rsidRDefault="00EB67B3" w:rsidP="00EB67B3">
      <w:pPr>
        <w:autoSpaceDE w:val="0"/>
        <w:autoSpaceDN w:val="0"/>
        <w:adjustRightInd w:val="0"/>
        <w:spacing w:after="0" w:line="240" w:lineRule="auto"/>
        <w:ind w:left="142"/>
        <w:rPr>
          <w:rFonts w:ascii="Arial" w:eastAsia="Times New Roman" w:hAnsi="Arial" w:cs="Arial"/>
          <w:bCs/>
          <w:color w:val="000000"/>
          <w:lang w:eastAsia="pt-BR"/>
        </w:rPr>
      </w:pPr>
    </w:p>
    <w:p w14:paraId="54802F25" w14:textId="1B82320B" w:rsidR="00EB67B3" w:rsidRPr="00EB67B3" w:rsidRDefault="00EB67B3" w:rsidP="00EB67B3">
      <w:pPr>
        <w:autoSpaceDE w:val="0"/>
        <w:autoSpaceDN w:val="0"/>
        <w:adjustRightInd w:val="0"/>
        <w:spacing w:after="0" w:line="240" w:lineRule="auto"/>
        <w:ind w:left="142"/>
        <w:jc w:val="both"/>
        <w:rPr>
          <w:rFonts w:ascii="Arial" w:eastAsia="Times New Roman" w:hAnsi="Arial" w:cs="Arial"/>
          <w:bCs/>
          <w:color w:val="000000"/>
          <w:lang w:eastAsia="pt-BR"/>
        </w:rPr>
      </w:pPr>
      <w:r w:rsidRPr="00EB67B3">
        <w:rPr>
          <w:rFonts w:ascii="Arial" w:eastAsia="Times New Roman" w:hAnsi="Arial" w:cs="Arial"/>
          <w:bCs/>
          <w:color w:val="000000"/>
          <w:lang w:eastAsia="pt-BR"/>
        </w:rPr>
        <w:t>O interessado abaixo qualificado requer sua inscrição no CHAMAMENTO PÚBLICO PARA CREDENCIAMENTO DE PESSOAS JURÍDICAS DA ÁREA DE SAÚDE para prestação de serviços médicos complementares na especialidade de ginecologia:</w:t>
      </w:r>
    </w:p>
    <w:p w14:paraId="5D514AA6" w14:textId="77777777" w:rsidR="004E3579" w:rsidRPr="00EB67B3" w:rsidRDefault="004E3579" w:rsidP="004E3579">
      <w:pPr>
        <w:autoSpaceDE w:val="0"/>
        <w:autoSpaceDN w:val="0"/>
        <w:adjustRightInd w:val="0"/>
        <w:spacing w:after="0" w:line="240" w:lineRule="auto"/>
        <w:ind w:left="142" w:right="141"/>
        <w:jc w:val="center"/>
        <w:rPr>
          <w:rFonts w:ascii="Arial" w:eastAsia="Times New Roman" w:hAnsi="Arial" w:cs="Arial"/>
          <w:bCs/>
          <w:color w:val="000000"/>
          <w:lang w:eastAsia="pt-BR"/>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15"/>
        <w:gridCol w:w="132"/>
        <w:gridCol w:w="766"/>
        <w:gridCol w:w="6638"/>
        <w:gridCol w:w="35"/>
      </w:tblGrid>
      <w:tr w:rsidR="00740E67" w:rsidRPr="00BB1757" w14:paraId="7AF9C568" w14:textId="77777777" w:rsidTr="00EB67B3">
        <w:tc>
          <w:tcPr>
            <w:tcW w:w="9712" w:type="dxa"/>
            <w:gridSpan w:val="6"/>
          </w:tcPr>
          <w:p w14:paraId="3A7D7B8E"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DADOS CADASTRAIS</w:t>
            </w:r>
          </w:p>
        </w:tc>
      </w:tr>
      <w:tr w:rsidR="00740E67" w:rsidRPr="00BB1757" w14:paraId="68EB47CA" w14:textId="77777777" w:rsidTr="00EB67B3">
        <w:tc>
          <w:tcPr>
            <w:tcW w:w="2141" w:type="dxa"/>
            <w:gridSpan w:val="2"/>
          </w:tcPr>
          <w:p w14:paraId="5B172A47"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RAZÃO SOCIAL</w:t>
            </w:r>
          </w:p>
        </w:tc>
        <w:tc>
          <w:tcPr>
            <w:tcW w:w="7571" w:type="dxa"/>
            <w:gridSpan w:val="4"/>
          </w:tcPr>
          <w:p w14:paraId="22BDDD9B"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25E8738E" w14:textId="77777777" w:rsidTr="00EB67B3">
        <w:tc>
          <w:tcPr>
            <w:tcW w:w="2273" w:type="dxa"/>
            <w:gridSpan w:val="3"/>
          </w:tcPr>
          <w:p w14:paraId="252E1156"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NOME FANTASIA</w:t>
            </w:r>
          </w:p>
        </w:tc>
        <w:tc>
          <w:tcPr>
            <w:tcW w:w="7439" w:type="dxa"/>
            <w:gridSpan w:val="3"/>
          </w:tcPr>
          <w:p w14:paraId="735BDAD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3B687ED4" w14:textId="77777777" w:rsidTr="00EB67B3">
        <w:tc>
          <w:tcPr>
            <w:tcW w:w="3039" w:type="dxa"/>
            <w:gridSpan w:val="4"/>
          </w:tcPr>
          <w:p w14:paraId="61A5E0A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INSCRIÇÃO ESTADUAL</w:t>
            </w:r>
          </w:p>
        </w:tc>
        <w:tc>
          <w:tcPr>
            <w:tcW w:w="6673" w:type="dxa"/>
            <w:gridSpan w:val="2"/>
          </w:tcPr>
          <w:p w14:paraId="33A77CB8"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582EFFA5" w14:textId="77777777" w:rsidTr="00EB67B3">
        <w:tc>
          <w:tcPr>
            <w:tcW w:w="1226" w:type="dxa"/>
          </w:tcPr>
          <w:p w14:paraId="32D658A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CNPJ</w:t>
            </w:r>
          </w:p>
        </w:tc>
        <w:tc>
          <w:tcPr>
            <w:tcW w:w="8486" w:type="dxa"/>
            <w:gridSpan w:val="5"/>
          </w:tcPr>
          <w:p w14:paraId="64136C4F"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6EA58E00" w14:textId="77777777" w:rsidTr="00EB67B3">
        <w:tc>
          <w:tcPr>
            <w:tcW w:w="1226" w:type="dxa"/>
          </w:tcPr>
          <w:p w14:paraId="1E123AD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CNES</w:t>
            </w:r>
          </w:p>
        </w:tc>
        <w:tc>
          <w:tcPr>
            <w:tcW w:w="8486" w:type="dxa"/>
            <w:gridSpan w:val="5"/>
          </w:tcPr>
          <w:p w14:paraId="3C67A158"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642AEE0E" w14:textId="77777777" w:rsidTr="00EB67B3">
        <w:tc>
          <w:tcPr>
            <w:tcW w:w="9712" w:type="dxa"/>
            <w:gridSpan w:val="6"/>
          </w:tcPr>
          <w:p w14:paraId="60457874" w14:textId="6C87BE41"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RESPONSÁVEL LEGAL</w:t>
            </w:r>
            <w:r w:rsidR="002767A0">
              <w:rPr>
                <w:rFonts w:ascii="Arial" w:eastAsia="Times New Roman" w:hAnsi="Arial" w:cs="Arial"/>
                <w:b/>
                <w:bCs/>
                <w:color w:val="000000"/>
                <w:lang w:eastAsia="pt-BR"/>
              </w:rPr>
              <w:t xml:space="preserve"> DA EMPRESA</w:t>
            </w:r>
          </w:p>
        </w:tc>
      </w:tr>
      <w:tr w:rsidR="00740E67" w:rsidRPr="00BB1757" w14:paraId="10F23DE7" w14:textId="77777777" w:rsidTr="00EB67B3">
        <w:tc>
          <w:tcPr>
            <w:tcW w:w="9712" w:type="dxa"/>
            <w:gridSpan w:val="6"/>
          </w:tcPr>
          <w:p w14:paraId="5DFB68D9"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NOME;</w:t>
            </w:r>
          </w:p>
        </w:tc>
      </w:tr>
      <w:tr w:rsidR="00740E67" w:rsidRPr="00BB1757" w14:paraId="2A1A2007" w14:textId="77777777" w:rsidTr="00EB67B3">
        <w:tc>
          <w:tcPr>
            <w:tcW w:w="9712" w:type="dxa"/>
            <w:gridSpan w:val="6"/>
          </w:tcPr>
          <w:p w14:paraId="383D7E1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RG:</w:t>
            </w:r>
          </w:p>
        </w:tc>
      </w:tr>
      <w:tr w:rsidR="00740E67" w:rsidRPr="00BB1757" w14:paraId="35D9E182" w14:textId="77777777" w:rsidTr="00EB67B3">
        <w:tc>
          <w:tcPr>
            <w:tcW w:w="9712" w:type="dxa"/>
            <w:gridSpan w:val="6"/>
          </w:tcPr>
          <w:p w14:paraId="474B7BD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CPF:</w:t>
            </w:r>
          </w:p>
        </w:tc>
      </w:tr>
      <w:tr w:rsidR="00740E67" w:rsidRPr="00BB1757" w14:paraId="45613EED" w14:textId="77777777" w:rsidTr="00EB67B3">
        <w:tc>
          <w:tcPr>
            <w:tcW w:w="9712" w:type="dxa"/>
            <w:gridSpan w:val="6"/>
          </w:tcPr>
          <w:p w14:paraId="02AD173D"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PROFISSÃO:</w:t>
            </w:r>
          </w:p>
        </w:tc>
      </w:tr>
      <w:tr w:rsidR="00740E67" w:rsidRPr="00BB1757" w14:paraId="2D4092ED" w14:textId="77777777" w:rsidTr="00EB67B3">
        <w:tc>
          <w:tcPr>
            <w:tcW w:w="9712" w:type="dxa"/>
            <w:gridSpan w:val="6"/>
          </w:tcPr>
          <w:p w14:paraId="3EB7D3A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ESTADO CIVIL:</w:t>
            </w:r>
          </w:p>
        </w:tc>
      </w:tr>
      <w:tr w:rsidR="00740E67" w:rsidRPr="00BB1757" w14:paraId="4B692FB8" w14:textId="77777777" w:rsidTr="00EB67B3">
        <w:tc>
          <w:tcPr>
            <w:tcW w:w="9712" w:type="dxa"/>
            <w:gridSpan w:val="6"/>
          </w:tcPr>
          <w:p w14:paraId="21516A56"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 xml:space="preserve">TELEFONE: </w:t>
            </w:r>
          </w:p>
        </w:tc>
      </w:tr>
      <w:tr w:rsidR="00740E67" w:rsidRPr="00BB1757" w14:paraId="6A51C9C6" w14:textId="77777777" w:rsidTr="00EB67B3">
        <w:tc>
          <w:tcPr>
            <w:tcW w:w="9712" w:type="dxa"/>
            <w:gridSpan w:val="6"/>
          </w:tcPr>
          <w:p w14:paraId="1D5894D1"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ENDEREÇO COMERCIAL</w:t>
            </w:r>
          </w:p>
        </w:tc>
      </w:tr>
      <w:tr w:rsidR="00740E67" w:rsidRPr="00BB1757" w14:paraId="1FF5CB33" w14:textId="77777777" w:rsidTr="00EB67B3">
        <w:tc>
          <w:tcPr>
            <w:tcW w:w="9712" w:type="dxa"/>
            <w:gridSpan w:val="6"/>
          </w:tcPr>
          <w:p w14:paraId="5EB6A57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AV./RUA                                                                                                          Nº</w:t>
            </w:r>
          </w:p>
        </w:tc>
      </w:tr>
      <w:tr w:rsidR="00740E67" w:rsidRPr="00BB1757" w14:paraId="7EA661A1" w14:textId="77777777" w:rsidTr="00EB67B3">
        <w:tc>
          <w:tcPr>
            <w:tcW w:w="9712" w:type="dxa"/>
            <w:gridSpan w:val="6"/>
          </w:tcPr>
          <w:p w14:paraId="338133A0"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COMPLEMENTO:                        BAIRRO:                              MUNICIPIO:</w:t>
            </w:r>
          </w:p>
        </w:tc>
      </w:tr>
      <w:tr w:rsidR="00740E67" w:rsidRPr="00BB1757" w14:paraId="1F5E2427" w14:textId="77777777" w:rsidTr="00EB67B3">
        <w:tc>
          <w:tcPr>
            <w:tcW w:w="9712" w:type="dxa"/>
            <w:gridSpan w:val="6"/>
          </w:tcPr>
          <w:p w14:paraId="4FFC5BE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CEP:</w:t>
            </w:r>
          </w:p>
        </w:tc>
      </w:tr>
      <w:tr w:rsidR="00740E67" w:rsidRPr="00BB1757" w14:paraId="334F3D15" w14:textId="77777777" w:rsidTr="00EB67B3">
        <w:tc>
          <w:tcPr>
            <w:tcW w:w="9712" w:type="dxa"/>
            <w:gridSpan w:val="6"/>
          </w:tcPr>
          <w:p w14:paraId="799DBC57"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TELEFONE FIXO|:</w:t>
            </w:r>
          </w:p>
        </w:tc>
      </w:tr>
      <w:tr w:rsidR="00740E67" w:rsidRPr="00BB1757" w14:paraId="1B281F5B" w14:textId="77777777" w:rsidTr="00EB67B3">
        <w:tc>
          <w:tcPr>
            <w:tcW w:w="9712" w:type="dxa"/>
            <w:gridSpan w:val="6"/>
          </w:tcPr>
          <w:p w14:paraId="01E722A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EMAIL:</w:t>
            </w:r>
          </w:p>
        </w:tc>
      </w:tr>
      <w:tr w:rsidR="00740E67" w:rsidRPr="00BB1757" w14:paraId="70F66D21" w14:textId="77777777" w:rsidTr="00EB67B3">
        <w:trPr>
          <w:gridAfter w:val="1"/>
          <w:wAfter w:w="35" w:type="dxa"/>
        </w:trPr>
        <w:tc>
          <w:tcPr>
            <w:tcW w:w="9677" w:type="dxa"/>
            <w:gridSpan w:val="5"/>
          </w:tcPr>
          <w:p w14:paraId="6D47A79F"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BANCO:</w:t>
            </w:r>
          </w:p>
        </w:tc>
      </w:tr>
      <w:tr w:rsidR="00740E67" w:rsidRPr="00BB1757" w14:paraId="0AF005C7" w14:textId="77777777" w:rsidTr="00EB67B3">
        <w:trPr>
          <w:gridAfter w:val="1"/>
          <w:wAfter w:w="35" w:type="dxa"/>
        </w:trPr>
        <w:tc>
          <w:tcPr>
            <w:tcW w:w="9677" w:type="dxa"/>
            <w:gridSpan w:val="5"/>
          </w:tcPr>
          <w:p w14:paraId="38C57A42"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AGÊNCIA:</w:t>
            </w:r>
          </w:p>
        </w:tc>
      </w:tr>
      <w:tr w:rsidR="00740E67" w:rsidRPr="00BB1757" w14:paraId="5111D79F" w14:textId="77777777" w:rsidTr="00EB67B3">
        <w:trPr>
          <w:gridAfter w:val="1"/>
          <w:wAfter w:w="35" w:type="dxa"/>
        </w:trPr>
        <w:tc>
          <w:tcPr>
            <w:tcW w:w="9677" w:type="dxa"/>
            <w:gridSpan w:val="5"/>
          </w:tcPr>
          <w:p w14:paraId="351A67E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CONTA CORRENTE:</w:t>
            </w:r>
          </w:p>
        </w:tc>
      </w:tr>
      <w:tr w:rsidR="00740E67" w:rsidRPr="00BB1757" w14:paraId="271D93E2" w14:textId="77777777" w:rsidTr="00EB67B3">
        <w:trPr>
          <w:gridAfter w:val="1"/>
          <w:wAfter w:w="35" w:type="dxa"/>
        </w:trPr>
        <w:tc>
          <w:tcPr>
            <w:tcW w:w="9677" w:type="dxa"/>
            <w:gridSpan w:val="5"/>
          </w:tcPr>
          <w:p w14:paraId="3489D783" w14:textId="77777777" w:rsidR="00740E67" w:rsidRPr="00BB1757" w:rsidRDefault="00740E67" w:rsidP="00101593">
            <w:p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ESPECIALIDADE</w:t>
            </w:r>
          </w:p>
        </w:tc>
      </w:tr>
      <w:tr w:rsidR="00740E67" w:rsidRPr="00BB1757" w14:paraId="20D6CEF6" w14:textId="77777777" w:rsidTr="00EB67B3">
        <w:trPr>
          <w:gridAfter w:val="1"/>
          <w:wAfter w:w="35" w:type="dxa"/>
        </w:trPr>
        <w:tc>
          <w:tcPr>
            <w:tcW w:w="9677" w:type="dxa"/>
            <w:gridSpan w:val="5"/>
          </w:tcPr>
          <w:p w14:paraId="34BF1008" w14:textId="61A8D643" w:rsidR="00740E67" w:rsidRPr="00BB1757" w:rsidRDefault="00740E67" w:rsidP="005D18E6">
            <w:pPr>
              <w:autoSpaceDE w:val="0"/>
              <w:autoSpaceDN w:val="0"/>
              <w:adjustRightInd w:val="0"/>
              <w:spacing w:after="0" w:line="240" w:lineRule="auto"/>
              <w:ind w:right="141"/>
              <w:rPr>
                <w:rFonts w:ascii="Arial" w:eastAsia="Times New Roman" w:hAnsi="Arial" w:cs="Arial"/>
                <w:b/>
                <w:bCs/>
                <w:color w:val="000000"/>
                <w:lang w:eastAsia="pt-BR"/>
              </w:rPr>
            </w:pPr>
            <w:r w:rsidRPr="00BB1757">
              <w:rPr>
                <w:rFonts w:ascii="Arial" w:eastAsia="Times New Roman" w:hAnsi="Arial" w:cs="Arial"/>
                <w:b/>
                <w:bCs/>
                <w:color w:val="000000"/>
                <w:lang w:eastAsia="pt-BR"/>
              </w:rPr>
              <w:t xml:space="preserve">ESPECIALIDADE: </w:t>
            </w:r>
            <w:r w:rsidR="00EB67B3">
              <w:rPr>
                <w:rFonts w:ascii="Arial" w:eastAsia="Times New Roman" w:hAnsi="Arial" w:cs="Arial"/>
                <w:b/>
                <w:bCs/>
                <w:color w:val="000000"/>
                <w:u w:val="single"/>
                <w:lang w:eastAsia="pt-BR"/>
              </w:rPr>
              <w:t>GINECOLOGISTA</w:t>
            </w:r>
          </w:p>
        </w:tc>
      </w:tr>
    </w:tbl>
    <w:p w14:paraId="16EF81A2" w14:textId="77777777" w:rsidR="00EB67B3" w:rsidRDefault="00EB67B3" w:rsidP="00EB67B3">
      <w:pPr>
        <w:autoSpaceDE w:val="0"/>
        <w:autoSpaceDN w:val="0"/>
        <w:adjustRightInd w:val="0"/>
        <w:spacing w:after="0" w:line="240" w:lineRule="auto"/>
        <w:ind w:left="142" w:right="141"/>
        <w:rPr>
          <w:rFonts w:ascii="Arial" w:eastAsia="Times New Roman" w:hAnsi="Arial" w:cs="Arial"/>
          <w:b/>
          <w:bCs/>
          <w:color w:val="000000"/>
          <w:lang w:eastAsia="pt-BR"/>
        </w:rPr>
      </w:pPr>
    </w:p>
    <w:p w14:paraId="6BCE74DA" w14:textId="54C55896" w:rsidR="004E3579" w:rsidRPr="00EB67B3" w:rsidRDefault="00EB67B3" w:rsidP="00EB67B3">
      <w:pPr>
        <w:autoSpaceDE w:val="0"/>
        <w:autoSpaceDN w:val="0"/>
        <w:adjustRightInd w:val="0"/>
        <w:spacing w:after="120" w:line="240" w:lineRule="auto"/>
        <w:ind w:left="142" w:right="142"/>
        <w:rPr>
          <w:rFonts w:ascii="Arial" w:eastAsia="Times New Roman" w:hAnsi="Arial" w:cs="Arial"/>
          <w:color w:val="000000"/>
          <w:lang w:eastAsia="pt-BR"/>
        </w:rPr>
      </w:pPr>
      <w:r w:rsidRPr="00EB67B3">
        <w:rPr>
          <w:rFonts w:ascii="Arial" w:eastAsia="Times New Roman" w:hAnsi="Arial" w:cs="Arial"/>
          <w:color w:val="000000"/>
          <w:lang w:eastAsia="pt-BR"/>
        </w:rPr>
        <w:t>A conta abaixo servirá para o pagamento dos serviços executados:</w:t>
      </w:r>
    </w:p>
    <w:p w14:paraId="206D923D" w14:textId="7CF21A8F" w:rsidR="00EB67B3" w:rsidRPr="00BB1757" w:rsidRDefault="00EB67B3" w:rsidP="00EB67B3">
      <w:pPr>
        <w:autoSpaceDE w:val="0"/>
        <w:autoSpaceDN w:val="0"/>
        <w:adjustRightInd w:val="0"/>
        <w:spacing w:after="120" w:line="240" w:lineRule="auto"/>
        <w:ind w:left="142" w:right="142"/>
        <w:rPr>
          <w:rFonts w:ascii="Arial" w:eastAsia="Times New Roman" w:hAnsi="Arial" w:cs="Arial"/>
          <w:b/>
          <w:bCs/>
          <w:color w:val="000000"/>
          <w:lang w:eastAsia="pt-BR"/>
        </w:rPr>
      </w:pPr>
      <w:r w:rsidRPr="00EB67B3">
        <w:rPr>
          <w:rFonts w:ascii="Arial" w:eastAsia="Times New Roman" w:hAnsi="Arial" w:cs="Arial"/>
          <w:color w:val="000000"/>
          <w:lang w:eastAsia="pt-BR"/>
        </w:rPr>
        <w:t>Banco: ____  Agência: _____  nº C/C Pessoa Jurídica: ______</w:t>
      </w:r>
    </w:p>
    <w:p w14:paraId="6A65C5F4" w14:textId="58F8BD0E" w:rsidR="00740E67" w:rsidRPr="00BB1757" w:rsidRDefault="00740E67" w:rsidP="00EB67B3">
      <w:pPr>
        <w:spacing w:after="120" w:line="240" w:lineRule="auto"/>
        <w:jc w:val="both"/>
        <w:rPr>
          <w:rFonts w:ascii="Arial" w:eastAsia="Times New Roman" w:hAnsi="Arial" w:cs="Arial"/>
          <w:lang w:eastAsia="pt-BR"/>
        </w:rPr>
      </w:pPr>
      <w:r w:rsidRPr="00BB1757">
        <w:rPr>
          <w:rFonts w:ascii="Arial" w:eastAsia="Times New Roman" w:hAnsi="Arial" w:cs="Arial"/>
          <w:lang w:eastAsia="pt-BR"/>
        </w:rPr>
        <w:t>Para todos os fins de direito, declaro que:</w:t>
      </w:r>
    </w:p>
    <w:p w14:paraId="7E57739A" w14:textId="56320BBA" w:rsidR="00740E67" w:rsidRPr="00BB1757" w:rsidRDefault="00740E67" w:rsidP="00EB67B3">
      <w:pPr>
        <w:spacing w:after="120" w:line="240" w:lineRule="auto"/>
        <w:jc w:val="both"/>
        <w:rPr>
          <w:rFonts w:ascii="Arial" w:eastAsia="Times New Roman" w:hAnsi="Arial" w:cs="Arial"/>
          <w:lang w:eastAsia="pt-BR"/>
        </w:rPr>
      </w:pPr>
      <w:r w:rsidRPr="00BB1757">
        <w:rPr>
          <w:rFonts w:ascii="Arial" w:eastAsia="Times New Roman" w:hAnsi="Arial" w:cs="Arial"/>
          <w:lang w:eastAsia="pt-BR"/>
        </w:rPr>
        <w:t xml:space="preserve">1. Estou ciente e concordo com as condições estabelecidas no Edital de </w:t>
      </w:r>
      <w:r w:rsidR="002767A0">
        <w:rPr>
          <w:rFonts w:ascii="Arial" w:eastAsia="Times New Roman" w:hAnsi="Arial" w:cs="Arial"/>
          <w:lang w:eastAsia="pt-BR"/>
        </w:rPr>
        <w:t xml:space="preserve">Chamada Pública para </w:t>
      </w:r>
      <w:r w:rsidRPr="00BB1757">
        <w:rPr>
          <w:rFonts w:ascii="Arial" w:eastAsia="Times New Roman" w:hAnsi="Arial" w:cs="Arial"/>
          <w:lang w:eastAsia="pt-BR"/>
        </w:rPr>
        <w:t>Credenciamento nº 0</w:t>
      </w:r>
      <w:r w:rsidR="002767A0">
        <w:rPr>
          <w:rFonts w:ascii="Arial" w:eastAsia="Times New Roman" w:hAnsi="Arial" w:cs="Arial"/>
          <w:lang w:eastAsia="pt-BR"/>
        </w:rPr>
        <w:t>0</w:t>
      </w:r>
      <w:r w:rsidR="00EB67B3">
        <w:rPr>
          <w:rFonts w:ascii="Arial" w:eastAsia="Times New Roman" w:hAnsi="Arial" w:cs="Arial"/>
          <w:lang w:eastAsia="pt-BR"/>
        </w:rPr>
        <w:t>6</w:t>
      </w:r>
      <w:r w:rsidR="00F1522A" w:rsidRPr="00BB1757">
        <w:rPr>
          <w:rFonts w:ascii="Arial" w:eastAsia="Times New Roman" w:hAnsi="Arial" w:cs="Arial"/>
          <w:lang w:eastAsia="pt-BR"/>
        </w:rPr>
        <w:t>/202</w:t>
      </w:r>
      <w:r w:rsidR="002767A0">
        <w:rPr>
          <w:rFonts w:ascii="Arial" w:eastAsia="Times New Roman" w:hAnsi="Arial" w:cs="Arial"/>
          <w:lang w:eastAsia="pt-BR"/>
        </w:rPr>
        <w:t>3</w:t>
      </w:r>
      <w:r w:rsidRPr="00BB1757">
        <w:rPr>
          <w:rFonts w:ascii="Arial" w:eastAsia="Times New Roman" w:hAnsi="Arial" w:cs="Arial"/>
          <w:lang w:eastAsia="pt-BR"/>
        </w:rPr>
        <w:t>, inclusive quanto à forma de atendimento e aos valores;</w:t>
      </w:r>
    </w:p>
    <w:p w14:paraId="63C6FAC1" w14:textId="77777777" w:rsidR="00740E67" w:rsidRPr="00BB1757" w:rsidRDefault="00740E67" w:rsidP="00EB67B3">
      <w:pPr>
        <w:spacing w:after="120" w:line="240" w:lineRule="auto"/>
        <w:jc w:val="both"/>
        <w:rPr>
          <w:rFonts w:ascii="Arial" w:eastAsia="Times New Roman" w:hAnsi="Arial" w:cs="Arial"/>
          <w:lang w:eastAsia="pt-BR"/>
        </w:rPr>
      </w:pPr>
      <w:r w:rsidRPr="00BB1757">
        <w:rPr>
          <w:rFonts w:ascii="Arial" w:eastAsia="Times New Roman" w:hAnsi="Arial" w:cs="Arial"/>
          <w:lang w:eastAsia="pt-BR"/>
        </w:rPr>
        <w:t>2. Comprometo-me a fornecer ao MUNICIPIO DE ITAMBARACÁ quaisquer informações ou documentos solicitados referentes aos serviços prestados aos usuários da UNIDADE BÁSICA DE SAÚDE;</w:t>
      </w:r>
    </w:p>
    <w:p w14:paraId="72BE2269" w14:textId="77777777" w:rsidR="00740E67" w:rsidRPr="00BB1757" w:rsidRDefault="00740E67" w:rsidP="00EB67B3">
      <w:pPr>
        <w:spacing w:after="120" w:line="240" w:lineRule="auto"/>
        <w:jc w:val="both"/>
        <w:rPr>
          <w:rFonts w:ascii="Arial" w:eastAsia="Times New Roman" w:hAnsi="Arial" w:cs="Arial"/>
          <w:lang w:eastAsia="pt-BR"/>
        </w:rPr>
      </w:pPr>
      <w:r w:rsidRPr="00BB1757">
        <w:rPr>
          <w:rFonts w:ascii="Arial" w:eastAsia="Times New Roman" w:hAnsi="Arial" w:cs="Arial"/>
          <w:lang w:eastAsia="pt-BR"/>
        </w:rPr>
        <w:t>3. Comprometo-me a informar, de imediato, toda e qualquer alteração que venha a ocorrer nos meus dados cadastrais.</w:t>
      </w:r>
    </w:p>
    <w:p w14:paraId="0AC9FD9F" w14:textId="77777777" w:rsidR="00740E67" w:rsidRDefault="00740E67" w:rsidP="00740E67">
      <w:pPr>
        <w:autoSpaceDE w:val="0"/>
        <w:autoSpaceDN w:val="0"/>
        <w:adjustRightInd w:val="0"/>
        <w:spacing w:after="0" w:line="240" w:lineRule="auto"/>
        <w:jc w:val="center"/>
        <w:rPr>
          <w:rFonts w:ascii="Arial" w:hAnsi="Arial" w:cs="Arial"/>
          <w:b/>
          <w:color w:val="000000"/>
          <w:u w:val="single"/>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46346891" w14:textId="77777777" w:rsidR="00EB67B3" w:rsidRPr="00BB1757" w:rsidRDefault="00EB67B3" w:rsidP="00740E67">
      <w:pPr>
        <w:autoSpaceDE w:val="0"/>
        <w:autoSpaceDN w:val="0"/>
        <w:adjustRightInd w:val="0"/>
        <w:spacing w:after="0" w:line="240" w:lineRule="auto"/>
        <w:jc w:val="center"/>
        <w:rPr>
          <w:rFonts w:ascii="Arial" w:hAnsi="Arial" w:cs="Arial"/>
          <w:b/>
          <w:color w:val="000000"/>
          <w:u w:val="single"/>
        </w:rPr>
      </w:pPr>
    </w:p>
    <w:p w14:paraId="3D2AAF52" w14:textId="77777777" w:rsidR="00740E67" w:rsidRPr="00BB1757" w:rsidRDefault="00740E67" w:rsidP="00740E67">
      <w:pPr>
        <w:tabs>
          <w:tab w:val="left" w:pos="0"/>
        </w:tabs>
        <w:spacing w:after="0" w:line="240" w:lineRule="auto"/>
        <w:jc w:val="center"/>
        <w:rPr>
          <w:rFonts w:ascii="Arial" w:hAnsi="Arial" w:cs="Arial"/>
        </w:rPr>
      </w:pPr>
      <w:r w:rsidRPr="00BB1757">
        <w:rPr>
          <w:rFonts w:ascii="Arial" w:hAnsi="Arial" w:cs="Arial"/>
        </w:rPr>
        <w:t>_________________________________________</w:t>
      </w:r>
    </w:p>
    <w:p w14:paraId="2994ABB8" w14:textId="77777777" w:rsidR="00740E67" w:rsidRPr="00BB1757" w:rsidRDefault="00740E67" w:rsidP="00740E67">
      <w:pPr>
        <w:pStyle w:val="Default"/>
        <w:jc w:val="center"/>
        <w:rPr>
          <w:sz w:val="22"/>
          <w:szCs w:val="22"/>
        </w:rPr>
      </w:pPr>
      <w:r w:rsidRPr="00BB1757">
        <w:rPr>
          <w:sz w:val="22"/>
          <w:szCs w:val="22"/>
        </w:rPr>
        <w:t>Responsável (nome/cargo/assinatura)</w:t>
      </w:r>
    </w:p>
    <w:p w14:paraId="478C8E01"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rPr>
        <w:t>Nome da Empresa</w:t>
      </w:r>
    </w:p>
    <w:p w14:paraId="7630A63C" w14:textId="77777777" w:rsidR="004E3579" w:rsidRPr="00BF5442" w:rsidRDefault="004E3579" w:rsidP="004E3579">
      <w:pPr>
        <w:autoSpaceDE w:val="0"/>
        <w:autoSpaceDN w:val="0"/>
        <w:adjustRightInd w:val="0"/>
        <w:spacing w:after="0" w:line="240" w:lineRule="auto"/>
        <w:ind w:left="142" w:right="141"/>
        <w:jc w:val="center"/>
        <w:rPr>
          <w:rFonts w:ascii="Arial" w:eastAsia="Times New Roman" w:hAnsi="Arial" w:cs="Arial"/>
          <w:b/>
          <w:bCs/>
          <w:color w:val="000000"/>
          <w:sz w:val="24"/>
          <w:szCs w:val="24"/>
          <w:lang w:eastAsia="pt-BR"/>
        </w:rPr>
      </w:pPr>
    </w:p>
    <w:p w14:paraId="7561E41D"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r w:rsidRPr="00BB1757">
        <w:rPr>
          <w:rFonts w:ascii="Arial" w:hAnsi="Arial" w:cs="Arial"/>
          <w:b/>
          <w:bCs/>
          <w:lang w:eastAsia="pt-BR"/>
        </w:rPr>
        <w:t>ANEXO III</w:t>
      </w:r>
    </w:p>
    <w:p w14:paraId="47792120"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0CF89462" w14:textId="77777777" w:rsidR="00740E67" w:rsidRPr="00BB1757" w:rsidRDefault="00740E67" w:rsidP="00740E67">
      <w:pPr>
        <w:autoSpaceDE w:val="0"/>
        <w:autoSpaceDN w:val="0"/>
        <w:adjustRightInd w:val="0"/>
        <w:spacing w:after="0" w:line="240" w:lineRule="auto"/>
        <w:jc w:val="center"/>
        <w:rPr>
          <w:rFonts w:ascii="Arial" w:hAnsi="Arial" w:cs="Arial"/>
          <w:lang w:eastAsia="pt-BR"/>
        </w:rPr>
      </w:pPr>
    </w:p>
    <w:p w14:paraId="37611937" w14:textId="77777777" w:rsidR="00740E67" w:rsidRPr="00BB1757" w:rsidRDefault="00740E67" w:rsidP="00740E67">
      <w:pPr>
        <w:pStyle w:val="Centered"/>
        <w:rPr>
          <w:b/>
          <w:bCs/>
          <w:sz w:val="22"/>
          <w:szCs w:val="22"/>
        </w:rPr>
      </w:pPr>
      <w:r w:rsidRPr="00BB1757">
        <w:rPr>
          <w:b/>
          <w:bCs/>
          <w:sz w:val="22"/>
          <w:szCs w:val="22"/>
        </w:rPr>
        <w:t>DECLARAÇÃO DE RECEBIMENTO E/OU ACESSO À DOCUMENTAÇÃO</w:t>
      </w:r>
    </w:p>
    <w:p w14:paraId="231133DD"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65FF79CD" w14:textId="77777777" w:rsidR="00740E67" w:rsidRPr="00BB1757" w:rsidRDefault="00740E67" w:rsidP="00740E67">
      <w:pPr>
        <w:autoSpaceDE w:val="0"/>
        <w:autoSpaceDN w:val="0"/>
        <w:adjustRightInd w:val="0"/>
        <w:spacing w:after="0" w:line="240" w:lineRule="auto"/>
        <w:jc w:val="center"/>
        <w:rPr>
          <w:rFonts w:ascii="Arial" w:hAnsi="Arial" w:cs="Arial"/>
          <w:lang w:eastAsia="pt-BR"/>
        </w:rPr>
      </w:pPr>
    </w:p>
    <w:p w14:paraId="14F0A97B" w14:textId="77777777" w:rsidR="00740E67" w:rsidRPr="00BB1757" w:rsidRDefault="00740E67" w:rsidP="00740E67">
      <w:pPr>
        <w:autoSpaceDE w:val="0"/>
        <w:autoSpaceDN w:val="0"/>
        <w:adjustRightInd w:val="0"/>
        <w:spacing w:after="0" w:line="240" w:lineRule="auto"/>
        <w:jc w:val="both"/>
        <w:rPr>
          <w:rFonts w:ascii="Arial" w:hAnsi="Arial" w:cs="Arial"/>
          <w:lang w:eastAsia="pt-BR"/>
        </w:rPr>
      </w:pPr>
      <w:r w:rsidRPr="00BB1757">
        <w:rPr>
          <w:rFonts w:ascii="Arial" w:hAnsi="Arial" w:cs="Arial"/>
          <w:lang w:eastAsia="pt-BR"/>
        </w:rPr>
        <w:t>..................................................................................... inscrito no CNPJ N..........., por intermédio de seu representante legal o(a) Sr.(a)..................................., portador(a) da Carteira de Identidade n</w:t>
      </w:r>
      <w:r w:rsidR="00D343FE" w:rsidRPr="00BB1757">
        <w:rPr>
          <w:rFonts w:ascii="Arial" w:hAnsi="Arial" w:cs="Arial"/>
          <w:lang w:eastAsia="pt-BR"/>
        </w:rPr>
        <w:t>º</w:t>
      </w:r>
      <w:r w:rsidRPr="00BB1757">
        <w:rPr>
          <w:rFonts w:ascii="Arial" w:hAnsi="Arial" w:cs="Arial"/>
          <w:lang w:eastAsia="pt-BR"/>
        </w:rPr>
        <w:t>........................ e do CPF n</w:t>
      </w:r>
      <w:r w:rsidR="00D343FE" w:rsidRPr="00BB1757">
        <w:rPr>
          <w:rFonts w:ascii="Arial" w:hAnsi="Arial" w:cs="Arial"/>
          <w:lang w:eastAsia="pt-BR"/>
        </w:rPr>
        <w:t>º</w:t>
      </w:r>
      <w:r w:rsidRPr="00BB1757">
        <w:rPr>
          <w:rFonts w:ascii="Arial" w:hAnsi="Arial" w:cs="Arial"/>
          <w:lang w:eastAsia="pt-BR"/>
        </w:rPr>
        <w:t xml:space="preserve">..............................DECLARA, sob as penas da lei, </w:t>
      </w:r>
      <w:r w:rsidRPr="00BB1757">
        <w:rPr>
          <w:rFonts w:ascii="Arial" w:hAnsi="Arial" w:cs="Arial"/>
        </w:rPr>
        <w:t>que recebemos os documentos e tomamos conhecimento de todas as informações e condições para o cumprimento das obrigações deste Credenciamento</w:t>
      </w:r>
      <w:r w:rsidRPr="00BB1757">
        <w:rPr>
          <w:rFonts w:ascii="Arial" w:hAnsi="Arial" w:cs="Arial"/>
          <w:lang w:eastAsia="pt-BR"/>
        </w:rPr>
        <w:t xml:space="preserve">. </w:t>
      </w:r>
    </w:p>
    <w:p w14:paraId="6FA29EC2" w14:textId="77777777" w:rsidR="00740E67" w:rsidRPr="00BB1757" w:rsidRDefault="00740E67" w:rsidP="00740E67">
      <w:pPr>
        <w:autoSpaceDE w:val="0"/>
        <w:autoSpaceDN w:val="0"/>
        <w:adjustRightInd w:val="0"/>
        <w:spacing w:after="0" w:line="240" w:lineRule="auto"/>
        <w:jc w:val="both"/>
        <w:rPr>
          <w:rFonts w:ascii="Arial" w:hAnsi="Arial" w:cs="Arial"/>
          <w:lang w:eastAsia="pt-BR"/>
        </w:rPr>
      </w:pPr>
    </w:p>
    <w:p w14:paraId="4CB178D4" w14:textId="77777777" w:rsidR="00740E67" w:rsidRPr="00BB1757" w:rsidRDefault="00740E67" w:rsidP="00740E67">
      <w:pPr>
        <w:autoSpaceDE w:val="0"/>
        <w:autoSpaceDN w:val="0"/>
        <w:adjustRightInd w:val="0"/>
        <w:spacing w:after="0" w:line="240" w:lineRule="auto"/>
        <w:jc w:val="center"/>
        <w:rPr>
          <w:rFonts w:ascii="Arial" w:hAnsi="Arial" w:cs="Arial"/>
        </w:rPr>
      </w:pPr>
    </w:p>
    <w:p w14:paraId="4F753CB3"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5FA67724" w14:textId="77777777" w:rsidR="00740E67" w:rsidRPr="00BB1757" w:rsidRDefault="00740E67" w:rsidP="00740E67">
      <w:pPr>
        <w:autoSpaceDE w:val="0"/>
        <w:autoSpaceDN w:val="0"/>
        <w:adjustRightInd w:val="0"/>
        <w:spacing w:after="0" w:line="240" w:lineRule="auto"/>
        <w:jc w:val="both"/>
        <w:rPr>
          <w:rFonts w:ascii="Arial" w:hAnsi="Arial" w:cs="Arial"/>
        </w:rPr>
      </w:pPr>
    </w:p>
    <w:p w14:paraId="1035914C"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7213D5B1"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7DF9D345" w14:textId="77777777" w:rsidR="00740E67" w:rsidRPr="00BB1757" w:rsidRDefault="00740E67" w:rsidP="00740E67">
      <w:pPr>
        <w:spacing w:after="0" w:line="240" w:lineRule="auto"/>
        <w:jc w:val="center"/>
        <w:rPr>
          <w:rFonts w:ascii="Arial" w:eastAsia="Times New Roman" w:hAnsi="Arial" w:cs="Arial"/>
          <w:lang w:eastAsia="pt-BR"/>
        </w:rPr>
      </w:pPr>
      <w:r w:rsidRPr="00BB1757">
        <w:rPr>
          <w:rFonts w:ascii="Arial" w:eastAsia="Times New Roman" w:hAnsi="Arial" w:cs="Arial"/>
          <w:lang w:eastAsia="pt-BR"/>
        </w:rPr>
        <w:t>Nome da Empresa</w:t>
      </w:r>
    </w:p>
    <w:p w14:paraId="742AF486" w14:textId="77777777" w:rsidR="00740E67" w:rsidRPr="00BB1757" w:rsidRDefault="00740E67" w:rsidP="00740E67">
      <w:pPr>
        <w:autoSpaceDE w:val="0"/>
        <w:autoSpaceDN w:val="0"/>
        <w:adjustRightInd w:val="0"/>
        <w:spacing w:after="0" w:line="240" w:lineRule="auto"/>
        <w:ind w:left="142" w:right="141"/>
        <w:jc w:val="center"/>
        <w:rPr>
          <w:rFonts w:ascii="Arial" w:eastAsia="Times New Roman" w:hAnsi="Arial" w:cs="Arial"/>
          <w:b/>
          <w:bCs/>
          <w:color w:val="000000"/>
          <w:lang w:eastAsia="pt-BR"/>
        </w:rPr>
      </w:pPr>
    </w:p>
    <w:p w14:paraId="2EF3BFA0" w14:textId="77777777" w:rsidR="00740E67" w:rsidRPr="00BB1757" w:rsidRDefault="00740E67" w:rsidP="00740E67">
      <w:pPr>
        <w:autoSpaceDE w:val="0"/>
        <w:autoSpaceDN w:val="0"/>
        <w:adjustRightInd w:val="0"/>
        <w:spacing w:after="0" w:line="240" w:lineRule="auto"/>
        <w:jc w:val="center"/>
        <w:rPr>
          <w:rFonts w:ascii="Arial" w:hAnsi="Arial" w:cs="Arial"/>
          <w:b/>
          <w:bCs/>
        </w:rPr>
      </w:pPr>
      <w:r w:rsidRPr="00BB1757">
        <w:rPr>
          <w:rFonts w:ascii="Arial" w:hAnsi="Arial" w:cs="Arial"/>
          <w:b/>
          <w:bCs/>
        </w:rPr>
        <w:t>_____________________________________________________________________</w:t>
      </w:r>
    </w:p>
    <w:p w14:paraId="580B3C35"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4211AA5A"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3AC10428" w14:textId="77777777" w:rsidR="00740E67" w:rsidRPr="00BB1757" w:rsidRDefault="00740E67" w:rsidP="00740E67">
      <w:pPr>
        <w:autoSpaceDE w:val="0"/>
        <w:autoSpaceDN w:val="0"/>
        <w:adjustRightInd w:val="0"/>
        <w:spacing w:after="0" w:line="240" w:lineRule="auto"/>
        <w:jc w:val="center"/>
        <w:rPr>
          <w:rFonts w:ascii="Arial" w:hAnsi="Arial" w:cs="Arial"/>
          <w:b/>
          <w:bCs/>
        </w:rPr>
      </w:pPr>
      <w:r w:rsidRPr="00BB1757">
        <w:rPr>
          <w:rFonts w:ascii="Arial" w:hAnsi="Arial" w:cs="Arial"/>
          <w:b/>
          <w:bCs/>
        </w:rPr>
        <w:t>ANEXO IV</w:t>
      </w:r>
    </w:p>
    <w:p w14:paraId="19C9349F"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56F4732E" w14:textId="77777777" w:rsidR="00740E67" w:rsidRPr="00BB1757" w:rsidRDefault="00740E67" w:rsidP="00740E67">
      <w:pPr>
        <w:spacing w:after="0" w:line="240" w:lineRule="auto"/>
        <w:ind w:right="-54"/>
        <w:jc w:val="center"/>
        <w:rPr>
          <w:rFonts w:ascii="Arial" w:eastAsia="Times New Roman" w:hAnsi="Arial" w:cs="Arial"/>
          <w:b/>
          <w:bCs/>
          <w:lang w:eastAsia="pt-BR"/>
        </w:rPr>
      </w:pPr>
      <w:r w:rsidRPr="00BB1757">
        <w:rPr>
          <w:rFonts w:ascii="Arial" w:eastAsia="Times New Roman" w:hAnsi="Arial" w:cs="Arial"/>
          <w:b/>
          <w:bCs/>
          <w:lang w:eastAsia="pt-BR"/>
        </w:rPr>
        <w:t>DECLARAÇÃO DE OBSERVÂNCIA AO DISPOSTO NO INCISO XXXIII DO</w:t>
      </w:r>
    </w:p>
    <w:p w14:paraId="7AF3871F" w14:textId="77777777" w:rsidR="00740E67" w:rsidRPr="00BB1757" w:rsidRDefault="00740E67" w:rsidP="00740E67">
      <w:pPr>
        <w:spacing w:after="0" w:line="240" w:lineRule="auto"/>
        <w:ind w:right="-54"/>
        <w:jc w:val="center"/>
        <w:rPr>
          <w:rFonts w:ascii="Arial" w:eastAsia="Times New Roman" w:hAnsi="Arial" w:cs="Arial"/>
          <w:b/>
          <w:bCs/>
          <w:lang w:eastAsia="pt-BR"/>
        </w:rPr>
      </w:pPr>
      <w:r w:rsidRPr="00BB1757">
        <w:rPr>
          <w:rFonts w:ascii="Arial" w:eastAsia="Times New Roman" w:hAnsi="Arial" w:cs="Arial"/>
          <w:b/>
          <w:bCs/>
          <w:lang w:eastAsia="pt-BR"/>
        </w:rPr>
        <w:t>ARTIGO 7º DA CONSTITUIÇÃO FEDERAL.</w:t>
      </w:r>
    </w:p>
    <w:p w14:paraId="6B93A12D" w14:textId="77777777" w:rsidR="00740E67" w:rsidRPr="00BB1757" w:rsidRDefault="00740E67" w:rsidP="00740E67">
      <w:pPr>
        <w:spacing w:after="0" w:line="240" w:lineRule="auto"/>
        <w:ind w:right="-54"/>
        <w:jc w:val="center"/>
        <w:rPr>
          <w:rFonts w:ascii="Arial" w:eastAsia="Times New Roman" w:hAnsi="Arial" w:cs="Arial"/>
          <w:b/>
          <w:bCs/>
          <w:lang w:eastAsia="pt-BR"/>
        </w:rPr>
      </w:pPr>
    </w:p>
    <w:p w14:paraId="199B315D" w14:textId="77777777" w:rsidR="00740E67" w:rsidRPr="00BB1757" w:rsidRDefault="00740E67" w:rsidP="00740E67">
      <w:pPr>
        <w:tabs>
          <w:tab w:val="left" w:pos="7770"/>
        </w:tabs>
        <w:spacing w:after="0" w:line="240" w:lineRule="auto"/>
        <w:ind w:right="-54"/>
        <w:rPr>
          <w:rFonts w:ascii="Arial" w:eastAsia="Times New Roman" w:hAnsi="Arial" w:cs="Arial"/>
          <w:b/>
          <w:bCs/>
          <w:lang w:eastAsia="pt-BR"/>
        </w:rPr>
      </w:pPr>
      <w:r w:rsidRPr="00BB1757">
        <w:rPr>
          <w:rFonts w:ascii="Arial" w:eastAsia="Times New Roman" w:hAnsi="Arial" w:cs="Arial"/>
          <w:b/>
          <w:bCs/>
          <w:lang w:eastAsia="pt-BR"/>
        </w:rPr>
        <w:tab/>
      </w:r>
    </w:p>
    <w:p w14:paraId="71C1738E" w14:textId="576C4E17" w:rsidR="00E02158" w:rsidRPr="00BB1757" w:rsidRDefault="00E02158" w:rsidP="00E02158">
      <w:pPr>
        <w:autoSpaceDE w:val="0"/>
        <w:autoSpaceDN w:val="0"/>
        <w:adjustRightInd w:val="0"/>
        <w:spacing w:after="0" w:line="240" w:lineRule="auto"/>
        <w:ind w:firstLine="2835"/>
        <w:jc w:val="both"/>
        <w:rPr>
          <w:rFonts w:ascii="Arial" w:eastAsia="Times New Roman" w:hAnsi="Arial" w:cs="Arial"/>
          <w:color w:val="000000"/>
          <w:lang w:eastAsia="pt-BR"/>
        </w:rPr>
      </w:pPr>
      <w:r w:rsidRPr="00BB1757">
        <w:rPr>
          <w:rFonts w:ascii="Arial" w:eastAsia="Times New Roman" w:hAnsi="Arial" w:cs="Arial"/>
          <w:color w:val="000000"/>
          <w:lang w:eastAsia="pt-BR"/>
        </w:rPr>
        <w:t>Com vistas à participação no Credenciamento nº 0</w:t>
      </w:r>
      <w:r w:rsidR="002767A0">
        <w:rPr>
          <w:rFonts w:ascii="Arial" w:eastAsia="Times New Roman" w:hAnsi="Arial" w:cs="Arial"/>
          <w:color w:val="000000"/>
          <w:lang w:eastAsia="pt-BR"/>
        </w:rPr>
        <w:t>0</w:t>
      </w:r>
      <w:r w:rsidR="004568D0">
        <w:rPr>
          <w:rFonts w:ascii="Arial" w:eastAsia="Times New Roman" w:hAnsi="Arial" w:cs="Arial"/>
          <w:color w:val="000000"/>
          <w:lang w:eastAsia="pt-BR"/>
        </w:rPr>
        <w:t>6</w:t>
      </w:r>
      <w:r w:rsidRPr="00BB1757">
        <w:rPr>
          <w:rFonts w:ascii="Arial" w:eastAsia="Times New Roman" w:hAnsi="Arial" w:cs="Arial"/>
          <w:color w:val="000000"/>
          <w:lang w:eastAsia="pt-BR"/>
        </w:rPr>
        <w:t>/202</w:t>
      </w:r>
      <w:r w:rsidR="002767A0">
        <w:rPr>
          <w:rFonts w:ascii="Arial" w:eastAsia="Times New Roman" w:hAnsi="Arial" w:cs="Arial"/>
          <w:color w:val="000000"/>
          <w:lang w:eastAsia="pt-BR"/>
        </w:rPr>
        <w:t>3</w:t>
      </w:r>
      <w:r w:rsidRPr="00BB1757">
        <w:rPr>
          <w:rFonts w:ascii="Arial" w:eastAsia="Times New Roman" w:hAnsi="Arial" w:cs="Arial"/>
          <w:color w:val="000000"/>
          <w:lang w:eastAsia="pt-BR"/>
        </w:rPr>
        <w:t xml:space="preserve">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257B0653" w14:textId="77777777" w:rsidR="00740E67" w:rsidRPr="00BB1757" w:rsidRDefault="00740E67" w:rsidP="00740E67">
      <w:pPr>
        <w:spacing w:after="0" w:line="240" w:lineRule="auto"/>
        <w:ind w:right="48"/>
        <w:jc w:val="both"/>
        <w:rPr>
          <w:rFonts w:ascii="Arial" w:hAnsi="Arial" w:cs="Arial"/>
        </w:rPr>
      </w:pPr>
    </w:p>
    <w:p w14:paraId="7BAE5BD1" w14:textId="77777777" w:rsidR="00740E67" w:rsidRPr="00BB1757" w:rsidRDefault="00740E67" w:rsidP="00740E67">
      <w:pPr>
        <w:spacing w:after="0" w:line="240" w:lineRule="auto"/>
        <w:ind w:right="48"/>
        <w:jc w:val="both"/>
        <w:rPr>
          <w:rFonts w:ascii="Arial" w:eastAsia="Times New Roman" w:hAnsi="Arial" w:cs="Arial"/>
          <w:bCs/>
          <w:lang w:eastAsia="pt-BR"/>
        </w:rPr>
      </w:pPr>
      <w:r w:rsidRPr="00BB1757">
        <w:rPr>
          <w:rFonts w:ascii="Arial" w:hAnsi="Arial" w:cs="Arial"/>
        </w:rPr>
        <w:t>( ) Emprega menor, a partir de 14 (quatorze) anos, na condição de aprendiz.</w:t>
      </w:r>
    </w:p>
    <w:p w14:paraId="6B054D92" w14:textId="77777777" w:rsidR="00740E67" w:rsidRPr="00BB1757" w:rsidRDefault="00740E67" w:rsidP="00740E67">
      <w:pPr>
        <w:spacing w:after="0" w:line="240" w:lineRule="auto"/>
        <w:ind w:right="48"/>
        <w:rPr>
          <w:rFonts w:ascii="Arial" w:eastAsia="Times New Roman" w:hAnsi="Arial" w:cs="Arial"/>
          <w:b/>
          <w:bCs/>
          <w:lang w:eastAsia="pt-BR"/>
        </w:rPr>
      </w:pPr>
      <w:r w:rsidRPr="00BB1757">
        <w:rPr>
          <w:rFonts w:ascii="Arial" w:eastAsia="Times New Roman" w:hAnsi="Arial" w:cs="Arial"/>
          <w:b/>
          <w:bCs/>
          <w:lang w:eastAsia="pt-BR"/>
        </w:rPr>
        <w:tab/>
      </w:r>
      <w:r w:rsidRPr="00BB1757">
        <w:rPr>
          <w:rFonts w:ascii="Arial" w:eastAsia="Times New Roman" w:hAnsi="Arial" w:cs="Arial"/>
          <w:b/>
          <w:bCs/>
          <w:lang w:eastAsia="pt-BR"/>
        </w:rPr>
        <w:tab/>
      </w:r>
    </w:p>
    <w:p w14:paraId="457DC290" w14:textId="77777777" w:rsidR="00740E67" w:rsidRPr="00BB1757" w:rsidRDefault="00740E67" w:rsidP="00740E67">
      <w:pPr>
        <w:spacing w:after="0" w:line="240" w:lineRule="auto"/>
        <w:ind w:right="48"/>
        <w:jc w:val="center"/>
        <w:rPr>
          <w:rFonts w:ascii="Arial" w:eastAsia="Times New Roman" w:hAnsi="Arial" w:cs="Arial"/>
          <w:b/>
          <w:bCs/>
          <w:lang w:eastAsia="pt-BR"/>
        </w:rPr>
      </w:pPr>
      <w:r w:rsidRPr="00BB1757">
        <w:rPr>
          <w:rFonts w:ascii="Arial" w:eastAsia="Times New Roman" w:hAnsi="Arial" w:cs="Arial"/>
          <w:b/>
          <w:bCs/>
          <w:lang w:eastAsia="pt-BR"/>
        </w:rPr>
        <w:t>Por ser expressão de verdade, firmamos o presente.</w:t>
      </w:r>
    </w:p>
    <w:p w14:paraId="049DF724" w14:textId="77777777" w:rsidR="00740E67" w:rsidRPr="00BB1757" w:rsidRDefault="00740E67" w:rsidP="00740E67">
      <w:pPr>
        <w:spacing w:after="0" w:line="240" w:lineRule="auto"/>
        <w:ind w:right="48"/>
        <w:jc w:val="center"/>
        <w:rPr>
          <w:rFonts w:ascii="Arial" w:eastAsia="Times New Roman" w:hAnsi="Arial" w:cs="Arial"/>
          <w:b/>
          <w:bCs/>
          <w:lang w:eastAsia="pt-BR"/>
        </w:rPr>
      </w:pPr>
    </w:p>
    <w:p w14:paraId="3B1ED7FA"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295058A1" w14:textId="77777777" w:rsidR="00740E67" w:rsidRPr="00BB1757" w:rsidRDefault="00740E67" w:rsidP="00740E67">
      <w:pPr>
        <w:autoSpaceDE w:val="0"/>
        <w:autoSpaceDN w:val="0"/>
        <w:adjustRightInd w:val="0"/>
        <w:spacing w:after="0" w:line="240" w:lineRule="auto"/>
        <w:jc w:val="both"/>
        <w:rPr>
          <w:rFonts w:ascii="Arial" w:hAnsi="Arial" w:cs="Arial"/>
        </w:rPr>
      </w:pPr>
    </w:p>
    <w:p w14:paraId="0A64E4EB"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5BAEC956"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5B6ECA66" w14:textId="77777777" w:rsidR="00740E67" w:rsidRPr="00910FBA" w:rsidRDefault="00740E67" w:rsidP="00740E67">
      <w:pPr>
        <w:spacing w:after="0" w:line="240" w:lineRule="auto"/>
        <w:jc w:val="center"/>
        <w:rPr>
          <w:rFonts w:ascii="Arial" w:eastAsia="Times New Roman" w:hAnsi="Arial" w:cs="Arial"/>
          <w:sz w:val="24"/>
          <w:szCs w:val="24"/>
          <w:lang w:eastAsia="pt-BR"/>
        </w:rPr>
      </w:pPr>
      <w:r w:rsidRPr="00BB1757">
        <w:rPr>
          <w:rFonts w:ascii="Arial" w:eastAsia="Times New Roman" w:hAnsi="Arial" w:cs="Arial"/>
          <w:lang w:eastAsia="pt-BR"/>
        </w:rPr>
        <w:t>Nome da Empresa</w:t>
      </w:r>
    </w:p>
    <w:p w14:paraId="445782F2" w14:textId="77777777" w:rsidR="00740E67" w:rsidRPr="00910FBA" w:rsidRDefault="00740E67" w:rsidP="00740E67">
      <w:pPr>
        <w:autoSpaceDE w:val="0"/>
        <w:autoSpaceDN w:val="0"/>
        <w:adjustRightInd w:val="0"/>
        <w:spacing w:after="0" w:line="240" w:lineRule="auto"/>
        <w:ind w:left="142" w:right="141"/>
        <w:jc w:val="both"/>
        <w:rPr>
          <w:rFonts w:ascii="Arial" w:eastAsia="Times New Roman" w:hAnsi="Arial" w:cs="Arial"/>
          <w:b/>
          <w:bCs/>
          <w:color w:val="000000"/>
          <w:sz w:val="24"/>
          <w:szCs w:val="24"/>
          <w:lang w:eastAsia="pt-BR"/>
        </w:rPr>
      </w:pPr>
    </w:p>
    <w:p w14:paraId="6C475A39" w14:textId="77777777" w:rsidR="00740E67" w:rsidRDefault="00740E67" w:rsidP="00740E67">
      <w:pPr>
        <w:autoSpaceDE w:val="0"/>
        <w:autoSpaceDN w:val="0"/>
        <w:adjustRightInd w:val="0"/>
        <w:spacing w:after="0" w:line="240" w:lineRule="auto"/>
        <w:jc w:val="center"/>
        <w:rPr>
          <w:rFonts w:ascii="Arial" w:hAnsi="Arial" w:cs="Arial"/>
          <w:b/>
          <w:bCs/>
          <w:sz w:val="24"/>
          <w:szCs w:val="24"/>
          <w:lang w:eastAsia="pt-BR"/>
        </w:rPr>
      </w:pPr>
    </w:p>
    <w:p w14:paraId="085D3485"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AB496DF" w14:textId="14C8E398"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9CFFD28" w14:textId="3B2FD78D"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356D04FB" w14:textId="3264D2F9"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60FE605D" w14:textId="19C3BBAF"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0503F1A2" w14:textId="03598B27"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1D3C0C98" w14:textId="77777777"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7D0CF0EE"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483C77B"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E889E9C"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r w:rsidRPr="00BB1757">
        <w:rPr>
          <w:rFonts w:ascii="Arial" w:hAnsi="Arial" w:cs="Arial"/>
          <w:b/>
          <w:bCs/>
          <w:lang w:eastAsia="pt-BR"/>
        </w:rPr>
        <w:t>ANEXO V</w:t>
      </w:r>
    </w:p>
    <w:p w14:paraId="5A39BA49"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73AC66D8" w14:textId="77777777" w:rsidR="00740E67" w:rsidRPr="00BB1757" w:rsidRDefault="00740E67" w:rsidP="00740E67">
      <w:pPr>
        <w:pStyle w:val="Centered"/>
        <w:rPr>
          <w:b/>
          <w:bCs/>
          <w:sz w:val="22"/>
          <w:szCs w:val="22"/>
        </w:rPr>
      </w:pPr>
      <w:r w:rsidRPr="00BB1757">
        <w:rPr>
          <w:b/>
          <w:bCs/>
          <w:sz w:val="22"/>
          <w:szCs w:val="22"/>
        </w:rPr>
        <w:t>DECLARAÇÃO DE IDONEIDADE E DE INEXISTENCIA DE FATO SUPERVENIENTE</w:t>
      </w:r>
    </w:p>
    <w:p w14:paraId="37F274FD" w14:textId="77777777" w:rsidR="00740E67" w:rsidRPr="00BB1757" w:rsidRDefault="00740E67" w:rsidP="00740E67">
      <w:pPr>
        <w:pStyle w:val="ParagraphStyle"/>
        <w:jc w:val="both"/>
        <w:rPr>
          <w:sz w:val="22"/>
          <w:szCs w:val="22"/>
        </w:rPr>
      </w:pPr>
    </w:p>
    <w:p w14:paraId="6B7EE5F3" w14:textId="286E1840" w:rsidR="00D40FE3" w:rsidRPr="00BB1757" w:rsidRDefault="00D40FE3" w:rsidP="00D40FE3">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BB1757">
        <w:rPr>
          <w:rFonts w:ascii="Arial" w:eastAsia="Times New Roman" w:hAnsi="Arial" w:cs="Arial"/>
          <w:color w:val="000000"/>
          <w:lang w:eastAsia="pt-BR"/>
        </w:rPr>
        <w:t xml:space="preserve">Declaramos para os fins de direito, </w:t>
      </w:r>
      <w:r w:rsidR="00392F44" w:rsidRPr="00BB1757">
        <w:rPr>
          <w:rFonts w:ascii="Arial" w:eastAsia="Times New Roman" w:hAnsi="Arial" w:cs="Arial"/>
          <w:color w:val="000000"/>
          <w:lang w:eastAsia="pt-BR"/>
        </w:rPr>
        <w:t>com vistas à participação no Credenciamento nº 0</w:t>
      </w:r>
      <w:r w:rsidR="00E55E8E">
        <w:rPr>
          <w:rFonts w:ascii="Arial" w:eastAsia="Times New Roman" w:hAnsi="Arial" w:cs="Arial"/>
          <w:color w:val="000000"/>
          <w:lang w:eastAsia="pt-BR"/>
        </w:rPr>
        <w:t>0</w:t>
      </w:r>
      <w:r w:rsidR="004568D0">
        <w:rPr>
          <w:rFonts w:ascii="Arial" w:eastAsia="Times New Roman" w:hAnsi="Arial" w:cs="Arial"/>
          <w:color w:val="000000"/>
          <w:lang w:eastAsia="pt-BR"/>
        </w:rPr>
        <w:t>6</w:t>
      </w:r>
      <w:r w:rsidR="00392F44" w:rsidRPr="00BB1757">
        <w:rPr>
          <w:rFonts w:ascii="Arial" w:eastAsia="Times New Roman" w:hAnsi="Arial" w:cs="Arial"/>
          <w:color w:val="000000"/>
          <w:lang w:eastAsia="pt-BR"/>
        </w:rPr>
        <w:t>/202</w:t>
      </w:r>
      <w:r w:rsidR="00E55E8E">
        <w:rPr>
          <w:rFonts w:ascii="Arial" w:eastAsia="Times New Roman" w:hAnsi="Arial" w:cs="Arial"/>
          <w:color w:val="000000"/>
          <w:lang w:eastAsia="pt-BR"/>
        </w:rPr>
        <w:t>3</w:t>
      </w:r>
      <w:r w:rsidRPr="00BB1757">
        <w:rPr>
          <w:rFonts w:ascii="Arial" w:eastAsia="Times New Roman" w:hAnsi="Arial" w:cs="Arial"/>
          <w:color w:val="000000"/>
          <w:lang w:eastAsia="pt-BR"/>
        </w:rPr>
        <w:t>, instaurado pelo Município de Itambaracá do Estado do Paraná, que não fomos declarados inidôneos para licitar ou contratar com o Poder Público, em qualquer de suas esferas e sob a</w:t>
      </w:r>
      <w:r w:rsidR="00392F44" w:rsidRPr="00BB1757">
        <w:rPr>
          <w:rFonts w:ascii="Arial" w:eastAsia="Times New Roman" w:hAnsi="Arial" w:cs="Arial"/>
          <w:color w:val="000000"/>
          <w:lang w:eastAsia="pt-BR"/>
        </w:rPr>
        <w:t>s penas da L</w:t>
      </w:r>
      <w:r w:rsidRPr="00BB1757">
        <w:rPr>
          <w:rFonts w:ascii="Arial" w:eastAsia="Times New Roman" w:hAnsi="Arial" w:cs="Arial"/>
          <w:color w:val="000000"/>
          <w:lang w:eastAsia="pt-BR"/>
        </w:rPr>
        <w:t xml:space="preserve">ei, que até a presente data inexistem fatos impeditivos para a nossa habilitação, ciente da obrigatoriedade de declarar ocorrências posteriores.  </w:t>
      </w:r>
    </w:p>
    <w:p w14:paraId="7E488586" w14:textId="77777777" w:rsidR="00D40FE3" w:rsidRPr="00BB1757" w:rsidRDefault="00D40FE3" w:rsidP="00D40FE3">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BB1757">
        <w:rPr>
          <w:rFonts w:ascii="Arial" w:eastAsia="Times New Roman" w:hAnsi="Arial" w:cs="Arial"/>
          <w:color w:val="000000"/>
          <w:lang w:eastAsia="pt-BR"/>
        </w:rPr>
        <w:t>Por ser expressão de verdade, firmamos o presente.</w:t>
      </w:r>
    </w:p>
    <w:p w14:paraId="3F375566" w14:textId="77777777" w:rsidR="00740E67" w:rsidRPr="00BB1757" w:rsidRDefault="00740E67" w:rsidP="00740E67">
      <w:pPr>
        <w:autoSpaceDE w:val="0"/>
        <w:autoSpaceDN w:val="0"/>
        <w:adjustRightInd w:val="0"/>
        <w:spacing w:after="0" w:line="240" w:lineRule="auto"/>
        <w:jc w:val="center"/>
        <w:rPr>
          <w:rFonts w:ascii="Arial" w:hAnsi="Arial" w:cs="Arial"/>
        </w:rPr>
      </w:pPr>
    </w:p>
    <w:p w14:paraId="48D3FD4D"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07A9453F"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03D2464D"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34DFA53B" w14:textId="77777777" w:rsidR="00740E67" w:rsidRPr="00BB1757" w:rsidRDefault="00740E67" w:rsidP="00740E67">
      <w:pPr>
        <w:spacing w:after="0" w:line="240" w:lineRule="auto"/>
        <w:jc w:val="center"/>
        <w:rPr>
          <w:rFonts w:ascii="Arial" w:eastAsia="Times New Roman" w:hAnsi="Arial" w:cs="Arial"/>
          <w:lang w:eastAsia="pt-BR"/>
        </w:rPr>
      </w:pPr>
      <w:r w:rsidRPr="00BB1757">
        <w:rPr>
          <w:rFonts w:ascii="Arial" w:eastAsia="Times New Roman" w:hAnsi="Arial" w:cs="Arial"/>
          <w:lang w:eastAsia="pt-BR"/>
        </w:rPr>
        <w:t>Nome da Empresa</w:t>
      </w:r>
    </w:p>
    <w:p w14:paraId="02D29730" w14:textId="77777777" w:rsidR="00740E67" w:rsidRPr="00910FBA" w:rsidRDefault="000C4F9C" w:rsidP="00740E67">
      <w:pPr>
        <w:autoSpaceDE w:val="0"/>
        <w:autoSpaceDN w:val="0"/>
        <w:adjustRightInd w:val="0"/>
        <w:spacing w:after="0" w:line="240" w:lineRule="auto"/>
        <w:jc w:val="center"/>
        <w:rPr>
          <w:rFonts w:ascii="Arial" w:hAnsi="Arial" w:cs="Arial"/>
          <w:b/>
          <w:bCs/>
          <w:sz w:val="24"/>
          <w:szCs w:val="24"/>
          <w:lang w:eastAsia="pt-BR"/>
        </w:rPr>
      </w:pPr>
      <w:r>
        <w:rPr>
          <w:rFonts w:ascii="Arial" w:hAnsi="Arial" w:cs="Arial"/>
          <w:b/>
          <w:bCs/>
          <w:sz w:val="24"/>
          <w:szCs w:val="24"/>
          <w:lang w:eastAsia="pt-BR"/>
        </w:rPr>
        <w:t>_____________________________________________________________________</w:t>
      </w:r>
    </w:p>
    <w:p w14:paraId="63FEBC3D" w14:textId="77777777" w:rsidR="000432DC" w:rsidRDefault="000432DC" w:rsidP="00740E67">
      <w:pPr>
        <w:autoSpaceDE w:val="0"/>
        <w:autoSpaceDN w:val="0"/>
        <w:adjustRightInd w:val="0"/>
        <w:spacing w:after="0" w:line="240" w:lineRule="auto"/>
        <w:jc w:val="center"/>
        <w:rPr>
          <w:rFonts w:ascii="Arial" w:hAnsi="Arial" w:cs="Arial"/>
          <w:b/>
          <w:bCs/>
          <w:sz w:val="24"/>
          <w:szCs w:val="24"/>
          <w:lang w:eastAsia="pt-BR"/>
        </w:rPr>
      </w:pPr>
    </w:p>
    <w:p w14:paraId="3E886C05" w14:textId="77777777" w:rsidR="00740E67" w:rsidRPr="000C4F9C" w:rsidRDefault="00740E67" w:rsidP="00740E67">
      <w:pPr>
        <w:autoSpaceDE w:val="0"/>
        <w:autoSpaceDN w:val="0"/>
        <w:adjustRightInd w:val="0"/>
        <w:spacing w:after="0" w:line="240" w:lineRule="auto"/>
        <w:jc w:val="center"/>
        <w:rPr>
          <w:rFonts w:ascii="Arial" w:hAnsi="Arial" w:cs="Arial"/>
          <w:b/>
          <w:bCs/>
          <w:sz w:val="24"/>
          <w:szCs w:val="24"/>
          <w:lang w:eastAsia="pt-BR"/>
        </w:rPr>
      </w:pPr>
      <w:r w:rsidRPr="000C4F9C">
        <w:rPr>
          <w:rFonts w:ascii="Arial" w:hAnsi="Arial" w:cs="Arial"/>
          <w:b/>
          <w:bCs/>
          <w:sz w:val="24"/>
          <w:szCs w:val="24"/>
          <w:lang w:eastAsia="pt-BR"/>
        </w:rPr>
        <w:t>ANEXO VI</w:t>
      </w:r>
    </w:p>
    <w:p w14:paraId="12A4CFF7" w14:textId="77777777" w:rsidR="00740E67" w:rsidRPr="000C4F9C" w:rsidRDefault="00740E67" w:rsidP="00740E67">
      <w:pPr>
        <w:autoSpaceDE w:val="0"/>
        <w:autoSpaceDN w:val="0"/>
        <w:adjustRightInd w:val="0"/>
        <w:spacing w:after="0" w:line="240" w:lineRule="auto"/>
        <w:jc w:val="center"/>
        <w:rPr>
          <w:rFonts w:ascii="Arial" w:hAnsi="Arial" w:cs="Arial"/>
          <w:b/>
          <w:bCs/>
          <w:sz w:val="24"/>
          <w:szCs w:val="24"/>
          <w:lang w:eastAsia="pt-BR"/>
        </w:rPr>
      </w:pPr>
    </w:p>
    <w:p w14:paraId="57CAE988" w14:textId="77777777" w:rsidR="00610114" w:rsidRPr="000C4F9C" w:rsidRDefault="00610114" w:rsidP="00610114">
      <w:pPr>
        <w:autoSpaceDE w:val="0"/>
        <w:autoSpaceDN w:val="0"/>
        <w:adjustRightInd w:val="0"/>
        <w:spacing w:after="0" w:line="240" w:lineRule="auto"/>
        <w:jc w:val="both"/>
        <w:rPr>
          <w:rFonts w:ascii="Arial" w:hAnsi="Arial" w:cs="Arial"/>
          <w:sz w:val="24"/>
          <w:szCs w:val="24"/>
        </w:rPr>
      </w:pPr>
      <w:r w:rsidRPr="000C4F9C">
        <w:rPr>
          <w:rFonts w:ascii="Arial" w:hAnsi="Arial" w:cs="Arial"/>
          <w:sz w:val="24"/>
          <w:szCs w:val="24"/>
        </w:rPr>
        <w:t>Ao Município de Itambaracá</w:t>
      </w:r>
    </w:p>
    <w:p w14:paraId="0EB144BA" w14:textId="77777777" w:rsidR="00610114" w:rsidRPr="000C4F9C" w:rsidRDefault="00610114" w:rsidP="00610114">
      <w:pPr>
        <w:widowControl w:val="0"/>
        <w:tabs>
          <w:tab w:val="left" w:pos="1545"/>
        </w:tabs>
        <w:autoSpaceDE w:val="0"/>
        <w:autoSpaceDN w:val="0"/>
        <w:adjustRightInd w:val="0"/>
        <w:spacing w:after="0" w:line="240" w:lineRule="auto"/>
        <w:jc w:val="center"/>
        <w:rPr>
          <w:rFonts w:ascii="Arial" w:eastAsia="Times New Roman" w:hAnsi="Arial" w:cs="Arial"/>
          <w:b/>
          <w:bCs/>
          <w:sz w:val="24"/>
          <w:szCs w:val="24"/>
          <w:lang w:eastAsia="pt-BR"/>
        </w:rPr>
      </w:pPr>
    </w:p>
    <w:p w14:paraId="6FB4E27F" w14:textId="77777777" w:rsidR="00C36C65" w:rsidRPr="00C36C65" w:rsidRDefault="00C36C65" w:rsidP="00C36C65">
      <w:pPr>
        <w:autoSpaceDE w:val="0"/>
        <w:autoSpaceDN w:val="0"/>
        <w:adjustRightInd w:val="0"/>
        <w:spacing w:after="0" w:line="240" w:lineRule="auto"/>
        <w:jc w:val="center"/>
        <w:rPr>
          <w:rFonts w:ascii="Arial" w:eastAsia="Times New Roman" w:hAnsi="Arial" w:cs="Arial"/>
          <w:b/>
          <w:bCs/>
          <w:color w:val="000000"/>
          <w:lang w:eastAsia="pt-BR"/>
        </w:rPr>
      </w:pPr>
      <w:r w:rsidRPr="00C36C65">
        <w:rPr>
          <w:rFonts w:ascii="Arial" w:eastAsia="Times New Roman" w:hAnsi="Arial" w:cs="Arial"/>
          <w:b/>
          <w:bCs/>
          <w:color w:val="000000"/>
          <w:lang w:eastAsia="pt-BR"/>
        </w:rPr>
        <w:t>DECLARAÇÃO</w:t>
      </w:r>
      <w:r w:rsidRPr="00C36C65">
        <w:rPr>
          <w:rFonts w:ascii="Arial" w:eastAsia="Times New Roman" w:hAnsi="Arial" w:cs="Arial"/>
          <w:b/>
          <w:color w:val="000000"/>
          <w:lang w:eastAsia="pt-BR"/>
        </w:rPr>
        <w:t xml:space="preserve"> DE QUE NÃO POSSUI NO QUADRO SOCIETÁRIO SERVIDOR PÚBLICO MUNICIPAL OU ESTÁ EM CONTRARIEDADE COM O PREJULGADO DO TCE/PR E </w:t>
      </w:r>
      <w:r w:rsidRPr="00C36C65">
        <w:rPr>
          <w:rFonts w:ascii="Arial" w:eastAsia="Times New Roman" w:hAnsi="Arial" w:cs="Arial"/>
          <w:b/>
          <w:bCs/>
          <w:color w:val="000000"/>
          <w:sz w:val="24"/>
          <w:szCs w:val="24"/>
          <w:lang w:eastAsia="pt-BR"/>
        </w:rPr>
        <w:t xml:space="preserve">SÚMULA VINCULANTE 13 DO STF </w:t>
      </w:r>
      <w:r w:rsidRPr="00C36C65">
        <w:rPr>
          <w:rFonts w:ascii="Arial" w:eastAsia="Times New Roman" w:hAnsi="Arial" w:cs="Arial"/>
          <w:b/>
          <w:color w:val="000000"/>
          <w:lang w:eastAsia="pt-BR"/>
        </w:rPr>
        <w:t>(Apresentação Obrigatória)</w:t>
      </w:r>
    </w:p>
    <w:p w14:paraId="09621621" w14:textId="77777777" w:rsidR="00C36C65" w:rsidRPr="00C36C65" w:rsidRDefault="00C36C65" w:rsidP="00C36C65">
      <w:pPr>
        <w:autoSpaceDE w:val="0"/>
        <w:autoSpaceDN w:val="0"/>
        <w:adjustRightInd w:val="0"/>
        <w:spacing w:after="0" w:line="240" w:lineRule="auto"/>
        <w:rPr>
          <w:rFonts w:ascii="Arial" w:eastAsia="Times New Roman" w:hAnsi="Arial" w:cs="Arial"/>
          <w:b/>
          <w:bCs/>
          <w:color w:val="000000"/>
          <w:lang w:eastAsia="pt-BR"/>
        </w:rPr>
      </w:pPr>
    </w:p>
    <w:p w14:paraId="12F7AA5C" w14:textId="77777777" w:rsidR="00C36C65" w:rsidRPr="00C36C65" w:rsidRDefault="00C36C65" w:rsidP="00C36C65">
      <w:pPr>
        <w:autoSpaceDE w:val="0"/>
        <w:autoSpaceDN w:val="0"/>
        <w:adjustRightInd w:val="0"/>
        <w:spacing w:after="0" w:line="240" w:lineRule="auto"/>
        <w:rPr>
          <w:rFonts w:ascii="Arial" w:eastAsia="Times New Roman" w:hAnsi="Arial" w:cs="Arial"/>
          <w:color w:val="000000"/>
          <w:lang w:eastAsia="pt-BR"/>
        </w:rPr>
      </w:pPr>
    </w:p>
    <w:p w14:paraId="424F5201" w14:textId="754CFC3F" w:rsidR="00C36C65" w:rsidRPr="00C36C65" w:rsidRDefault="00C36C65" w:rsidP="00C36C65">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C36C65">
        <w:rPr>
          <w:rFonts w:ascii="Arial" w:eastAsiaTheme="minorHAnsi" w:hAnsi="Arial" w:cs="Arial"/>
        </w:rPr>
        <w:t xml:space="preserve">Declaramos para os devidos fins de direito, na qualidade de Proponente do procedimento licitatório, instaurado por esta Prefeitura, que </w:t>
      </w:r>
      <w:r w:rsidRPr="00C36C65">
        <w:rPr>
          <w:rFonts w:ascii="Arial" w:eastAsiaTheme="minorHAnsi" w:hAnsi="Arial" w:cs="Arial"/>
          <w:b/>
          <w:bCs/>
        </w:rPr>
        <w:t>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C36C65">
        <w:rPr>
          <w:rFonts w:ascii="Arial" w:eastAsiaTheme="minorHAnsi"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896128E" w14:textId="77777777" w:rsidR="00610114" w:rsidRPr="000C4F9C" w:rsidRDefault="00610114" w:rsidP="00610114">
      <w:pPr>
        <w:widowControl w:val="0"/>
        <w:tabs>
          <w:tab w:val="left" w:pos="1545"/>
        </w:tabs>
        <w:autoSpaceDE w:val="0"/>
        <w:autoSpaceDN w:val="0"/>
        <w:adjustRightInd w:val="0"/>
        <w:spacing w:after="0" w:line="240" w:lineRule="auto"/>
        <w:jc w:val="center"/>
        <w:rPr>
          <w:rFonts w:ascii="Arial" w:eastAsia="Times New Roman" w:hAnsi="Arial" w:cs="Arial"/>
          <w:b/>
          <w:bCs/>
          <w:sz w:val="24"/>
          <w:szCs w:val="24"/>
          <w:lang w:eastAsia="pt-BR"/>
        </w:rPr>
      </w:pPr>
    </w:p>
    <w:p w14:paraId="50528B94" w14:textId="77777777" w:rsidR="00610114" w:rsidRPr="00BB1757" w:rsidRDefault="00610114" w:rsidP="00610114">
      <w:pPr>
        <w:tabs>
          <w:tab w:val="left" w:pos="0"/>
        </w:tabs>
        <w:spacing w:after="0" w:line="240" w:lineRule="auto"/>
        <w:jc w:val="center"/>
        <w:rPr>
          <w:rFonts w:ascii="Arial" w:eastAsia="Times New Roman" w:hAnsi="Arial" w:cs="Arial"/>
          <w:color w:val="000000"/>
          <w:lang w:eastAsia="pt-BR"/>
        </w:rPr>
      </w:pPr>
      <w:r w:rsidRPr="00BB1757">
        <w:rPr>
          <w:rFonts w:ascii="Arial" w:eastAsia="Times New Roman" w:hAnsi="Arial" w:cs="Arial"/>
          <w:b/>
          <w:color w:val="000000"/>
          <w:u w:val="single"/>
          <w:lang w:eastAsia="pt-BR"/>
        </w:rPr>
        <w:t>(inserir o local)</w:t>
      </w:r>
      <w:r w:rsidRPr="00BB1757">
        <w:rPr>
          <w:rFonts w:ascii="Arial" w:eastAsia="Times New Roman" w:hAnsi="Arial" w:cs="Arial"/>
          <w:color w:val="000000"/>
          <w:lang w:eastAsia="pt-BR"/>
        </w:rPr>
        <w:t xml:space="preserve">, </w:t>
      </w:r>
      <w:r w:rsidRPr="00BB1757">
        <w:rPr>
          <w:rFonts w:ascii="Arial" w:eastAsia="Times New Roman" w:hAnsi="Arial" w:cs="Arial"/>
          <w:b/>
          <w:color w:val="000000"/>
          <w:u w:val="single"/>
          <w:lang w:eastAsia="pt-BR"/>
        </w:rPr>
        <w:t>(inserir o dia)</w:t>
      </w:r>
      <w:r w:rsidRPr="00BB1757">
        <w:rPr>
          <w:rFonts w:ascii="Arial" w:eastAsia="Times New Roman" w:hAnsi="Arial" w:cs="Arial"/>
          <w:color w:val="000000"/>
          <w:lang w:eastAsia="pt-BR"/>
        </w:rPr>
        <w:t xml:space="preserve"> de </w:t>
      </w:r>
      <w:r w:rsidRPr="00BB1757">
        <w:rPr>
          <w:rFonts w:ascii="Arial" w:eastAsia="Times New Roman" w:hAnsi="Arial" w:cs="Arial"/>
          <w:b/>
          <w:color w:val="000000"/>
          <w:u w:val="single"/>
          <w:lang w:eastAsia="pt-BR"/>
        </w:rPr>
        <w:t>(inserir o mês)</w:t>
      </w:r>
      <w:r w:rsidRPr="00BB1757">
        <w:rPr>
          <w:rFonts w:ascii="Arial" w:eastAsia="Times New Roman" w:hAnsi="Arial" w:cs="Arial"/>
          <w:color w:val="000000"/>
          <w:u w:val="single"/>
          <w:lang w:eastAsia="pt-BR"/>
        </w:rPr>
        <w:t xml:space="preserve"> </w:t>
      </w:r>
      <w:r w:rsidRPr="00BB1757">
        <w:rPr>
          <w:rFonts w:ascii="Arial" w:eastAsia="Times New Roman" w:hAnsi="Arial" w:cs="Arial"/>
          <w:color w:val="000000"/>
          <w:lang w:eastAsia="pt-BR"/>
        </w:rPr>
        <w:t xml:space="preserve">de </w:t>
      </w:r>
      <w:r w:rsidRPr="00BB1757">
        <w:rPr>
          <w:rFonts w:ascii="Arial" w:eastAsia="Times New Roman" w:hAnsi="Arial" w:cs="Arial"/>
          <w:b/>
          <w:color w:val="000000"/>
          <w:u w:val="single"/>
          <w:lang w:eastAsia="pt-BR"/>
        </w:rPr>
        <w:t>(inserir o ano)</w:t>
      </w:r>
      <w:r w:rsidRPr="00BB1757">
        <w:rPr>
          <w:rFonts w:ascii="Arial" w:eastAsia="Times New Roman" w:hAnsi="Arial" w:cs="Arial"/>
          <w:color w:val="000000"/>
          <w:lang w:eastAsia="pt-BR"/>
        </w:rPr>
        <w:t>.</w:t>
      </w:r>
    </w:p>
    <w:p w14:paraId="09C19D3D" w14:textId="77777777" w:rsidR="00610114" w:rsidRPr="00BB1757" w:rsidRDefault="00610114" w:rsidP="00610114">
      <w:pPr>
        <w:tabs>
          <w:tab w:val="left" w:pos="0"/>
        </w:tabs>
        <w:spacing w:after="0" w:line="240" w:lineRule="auto"/>
        <w:jc w:val="center"/>
        <w:rPr>
          <w:rFonts w:ascii="Arial" w:eastAsia="Times New Roman" w:hAnsi="Arial" w:cs="Arial"/>
          <w:color w:val="000000"/>
          <w:lang w:eastAsia="pt-BR"/>
        </w:rPr>
      </w:pPr>
    </w:p>
    <w:p w14:paraId="63B9D2EC" w14:textId="77777777" w:rsidR="00610114" w:rsidRPr="00BB1757" w:rsidRDefault="00610114" w:rsidP="00610114">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6ADD968D" w14:textId="77777777" w:rsidR="00610114" w:rsidRPr="00BB1757" w:rsidRDefault="00610114" w:rsidP="00610114">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 xml:space="preserve">Representante Legal ou Procurador do Licitante </w:t>
      </w:r>
      <w:r w:rsidRPr="00BB1757">
        <w:rPr>
          <w:rFonts w:ascii="Arial" w:eastAsia="Times New Roman" w:hAnsi="Arial" w:cs="Arial"/>
          <w:iCs/>
          <w:color w:val="000000"/>
          <w:lang w:eastAsia="pt-BR"/>
        </w:rPr>
        <w:t>(nome e assinatura)</w:t>
      </w:r>
    </w:p>
    <w:p w14:paraId="51E591DD" w14:textId="77777777" w:rsidR="006B00A9" w:rsidRDefault="006B00A9" w:rsidP="004E3579">
      <w:pPr>
        <w:spacing w:after="0"/>
        <w:ind w:left="142" w:right="141"/>
        <w:jc w:val="center"/>
        <w:rPr>
          <w:rFonts w:ascii="Arial" w:eastAsia="Times New Roman" w:hAnsi="Arial" w:cs="Arial"/>
          <w:b/>
          <w:color w:val="000000"/>
          <w:sz w:val="24"/>
          <w:szCs w:val="24"/>
          <w:lang w:eastAsia="pt-BR"/>
        </w:rPr>
      </w:pPr>
    </w:p>
    <w:p w14:paraId="7B167A94" w14:textId="77777777" w:rsidR="00BB1757" w:rsidRDefault="00BB1757" w:rsidP="00CE6E2B">
      <w:pPr>
        <w:spacing w:after="0"/>
        <w:ind w:left="142" w:right="141"/>
        <w:jc w:val="center"/>
        <w:rPr>
          <w:rFonts w:ascii="Arial" w:eastAsia="Times New Roman" w:hAnsi="Arial" w:cs="Arial"/>
          <w:b/>
          <w:color w:val="000000"/>
          <w:lang w:eastAsia="pt-BR"/>
        </w:rPr>
      </w:pPr>
    </w:p>
    <w:p w14:paraId="72174225" w14:textId="77777777" w:rsidR="00BB1757" w:rsidRDefault="00BB1757" w:rsidP="00CE6E2B">
      <w:pPr>
        <w:spacing w:after="0"/>
        <w:ind w:left="142" w:right="141"/>
        <w:jc w:val="center"/>
        <w:rPr>
          <w:rFonts w:ascii="Arial" w:eastAsia="Times New Roman" w:hAnsi="Arial" w:cs="Arial"/>
          <w:b/>
          <w:color w:val="000000"/>
          <w:lang w:eastAsia="pt-BR"/>
        </w:rPr>
      </w:pPr>
    </w:p>
    <w:p w14:paraId="6F19A1D3" w14:textId="28697E19" w:rsidR="00CE6E2B" w:rsidRPr="00711EE4" w:rsidRDefault="00CE6E2B" w:rsidP="00CE6E2B">
      <w:pPr>
        <w:spacing w:after="0"/>
        <w:ind w:left="142" w:right="141"/>
        <w:jc w:val="center"/>
        <w:rPr>
          <w:rFonts w:ascii="Arial" w:eastAsia="Times New Roman" w:hAnsi="Arial" w:cs="Arial"/>
          <w:b/>
          <w:i/>
          <w:color w:val="000000"/>
          <w:lang w:eastAsia="pt-BR"/>
        </w:rPr>
      </w:pPr>
      <w:r w:rsidRPr="00711EE4">
        <w:rPr>
          <w:rFonts w:ascii="Arial" w:eastAsia="Times New Roman" w:hAnsi="Arial" w:cs="Arial"/>
          <w:b/>
          <w:color w:val="000000"/>
          <w:lang w:eastAsia="pt-BR"/>
        </w:rPr>
        <w:t xml:space="preserve">ANEXO </w:t>
      </w:r>
    </w:p>
    <w:p w14:paraId="456213FD" w14:textId="654DFA83" w:rsidR="00CE6E2B" w:rsidRPr="00711EE4" w:rsidRDefault="00CE6E2B" w:rsidP="00CE6E2B">
      <w:pPr>
        <w:spacing w:after="0"/>
        <w:ind w:left="142" w:right="141"/>
        <w:jc w:val="center"/>
        <w:rPr>
          <w:rFonts w:ascii="Arial" w:eastAsia="Times New Roman" w:hAnsi="Arial" w:cs="Arial"/>
          <w:b/>
          <w:color w:val="000000"/>
          <w:lang w:eastAsia="pt-BR"/>
        </w:rPr>
      </w:pPr>
      <w:r w:rsidRPr="00711EE4">
        <w:rPr>
          <w:rFonts w:ascii="Arial" w:eastAsia="Times New Roman" w:hAnsi="Arial" w:cs="Arial"/>
          <w:b/>
          <w:color w:val="000000"/>
          <w:lang w:eastAsia="pt-BR"/>
        </w:rPr>
        <w:t xml:space="preserve">MINUTA </w:t>
      </w:r>
      <w:r w:rsidR="00557E58">
        <w:rPr>
          <w:rFonts w:ascii="Arial" w:eastAsia="Times New Roman" w:hAnsi="Arial" w:cs="Arial"/>
          <w:b/>
          <w:color w:val="000000"/>
          <w:lang w:eastAsia="pt-BR"/>
        </w:rPr>
        <w:t>DE CONTRATO</w:t>
      </w:r>
    </w:p>
    <w:p w14:paraId="5EA59FF5" w14:textId="77777777" w:rsidR="002D2085" w:rsidRPr="00711EE4" w:rsidRDefault="002D2085" w:rsidP="002D2085">
      <w:pPr>
        <w:autoSpaceDE w:val="0"/>
        <w:autoSpaceDN w:val="0"/>
        <w:adjustRightInd w:val="0"/>
        <w:spacing w:after="0" w:line="240" w:lineRule="auto"/>
        <w:ind w:left="142" w:right="141"/>
        <w:rPr>
          <w:rFonts w:ascii="Arial" w:eastAsia="Times New Roman" w:hAnsi="Arial" w:cs="Arial"/>
          <w:b/>
          <w:bCs/>
          <w:lang w:eastAsia="pt-BR"/>
        </w:rPr>
      </w:pPr>
    </w:p>
    <w:p w14:paraId="12F66C0C" w14:textId="544C0EAF" w:rsidR="002D2085" w:rsidRPr="00711EE4" w:rsidRDefault="002D2085" w:rsidP="002D2085">
      <w:pPr>
        <w:autoSpaceDE w:val="0"/>
        <w:autoSpaceDN w:val="0"/>
        <w:adjustRightInd w:val="0"/>
        <w:spacing w:after="0" w:line="240" w:lineRule="auto"/>
        <w:ind w:left="142" w:right="141"/>
        <w:rPr>
          <w:rFonts w:ascii="Arial" w:eastAsia="Times New Roman" w:hAnsi="Arial" w:cs="Arial"/>
          <w:b/>
          <w:bCs/>
          <w:lang w:eastAsia="pt-BR"/>
        </w:rPr>
      </w:pPr>
      <w:r w:rsidRPr="00711EE4">
        <w:rPr>
          <w:rFonts w:ascii="Arial" w:eastAsia="Times New Roman" w:hAnsi="Arial" w:cs="Arial"/>
          <w:b/>
          <w:bCs/>
          <w:lang w:eastAsia="pt-BR"/>
        </w:rPr>
        <w:t>Origem: Procedimento Administrativo</w:t>
      </w:r>
      <w:r w:rsidR="00CE6E2B" w:rsidRPr="00711EE4">
        <w:rPr>
          <w:rFonts w:ascii="Arial" w:eastAsia="Times New Roman" w:hAnsi="Arial" w:cs="Arial"/>
          <w:b/>
          <w:bCs/>
          <w:lang w:eastAsia="pt-BR"/>
        </w:rPr>
        <w:t xml:space="preserve"> nº </w:t>
      </w:r>
      <w:r w:rsidR="00E55E8E">
        <w:rPr>
          <w:rFonts w:ascii="Arial" w:eastAsia="Times New Roman" w:hAnsi="Arial" w:cs="Arial"/>
          <w:b/>
          <w:bCs/>
          <w:lang w:eastAsia="pt-BR"/>
        </w:rPr>
        <w:t>__</w:t>
      </w:r>
      <w:r w:rsidRPr="00711EE4">
        <w:rPr>
          <w:rFonts w:ascii="Arial" w:eastAsia="Times New Roman" w:hAnsi="Arial" w:cs="Arial"/>
          <w:b/>
          <w:bCs/>
          <w:lang w:eastAsia="pt-BR"/>
        </w:rPr>
        <w:t>/202</w:t>
      </w:r>
      <w:r w:rsidR="00E55E8E">
        <w:rPr>
          <w:rFonts w:ascii="Arial" w:eastAsia="Times New Roman" w:hAnsi="Arial" w:cs="Arial"/>
          <w:b/>
          <w:bCs/>
          <w:lang w:eastAsia="pt-BR"/>
        </w:rPr>
        <w:t>3</w:t>
      </w:r>
      <w:r w:rsidR="00CE6E2B" w:rsidRPr="00711EE4">
        <w:rPr>
          <w:rFonts w:ascii="Arial" w:eastAsia="Times New Roman" w:hAnsi="Arial" w:cs="Arial"/>
          <w:b/>
          <w:bCs/>
          <w:lang w:eastAsia="pt-BR"/>
        </w:rPr>
        <w:t xml:space="preserve"> </w:t>
      </w:r>
    </w:p>
    <w:p w14:paraId="129BCD5F" w14:textId="5187D7FE" w:rsidR="00CE6E2B" w:rsidRPr="00711EE4" w:rsidRDefault="00ED670C" w:rsidP="002D2085">
      <w:pPr>
        <w:autoSpaceDE w:val="0"/>
        <w:autoSpaceDN w:val="0"/>
        <w:adjustRightInd w:val="0"/>
        <w:spacing w:after="0" w:line="240" w:lineRule="auto"/>
        <w:ind w:left="142" w:right="141"/>
        <w:rPr>
          <w:rFonts w:ascii="Arial" w:eastAsia="Times New Roman" w:hAnsi="Arial" w:cs="Arial"/>
          <w:b/>
          <w:bCs/>
          <w:lang w:eastAsia="pt-BR"/>
        </w:rPr>
      </w:pPr>
      <w:r>
        <w:rPr>
          <w:rFonts w:ascii="Arial" w:eastAsia="Times New Roman" w:hAnsi="Arial" w:cs="Arial"/>
          <w:b/>
          <w:bCs/>
          <w:lang w:eastAsia="pt-BR"/>
        </w:rPr>
        <w:t>Inexigibilidade</w:t>
      </w:r>
      <w:r w:rsidR="00CE6E2B" w:rsidRPr="00711EE4">
        <w:rPr>
          <w:rFonts w:ascii="Arial" w:eastAsia="Times New Roman" w:hAnsi="Arial" w:cs="Arial"/>
          <w:b/>
          <w:bCs/>
          <w:lang w:eastAsia="pt-BR"/>
        </w:rPr>
        <w:t xml:space="preserve"> nº </w:t>
      </w:r>
      <w:r w:rsidR="002D2085" w:rsidRPr="00711EE4">
        <w:rPr>
          <w:rFonts w:ascii="Arial" w:eastAsia="Times New Roman" w:hAnsi="Arial" w:cs="Arial"/>
          <w:b/>
          <w:bCs/>
          <w:lang w:eastAsia="pt-BR"/>
        </w:rPr>
        <w:t>0</w:t>
      </w:r>
      <w:r>
        <w:rPr>
          <w:rFonts w:ascii="Arial" w:eastAsia="Times New Roman" w:hAnsi="Arial" w:cs="Arial"/>
          <w:b/>
          <w:bCs/>
          <w:lang w:eastAsia="pt-BR"/>
        </w:rPr>
        <w:t>__</w:t>
      </w:r>
      <w:r w:rsidR="002D2085" w:rsidRPr="00711EE4">
        <w:rPr>
          <w:rFonts w:ascii="Arial" w:eastAsia="Times New Roman" w:hAnsi="Arial" w:cs="Arial"/>
          <w:b/>
          <w:bCs/>
          <w:lang w:eastAsia="pt-BR"/>
        </w:rPr>
        <w:t>/202</w:t>
      </w:r>
      <w:r w:rsidR="007640D2">
        <w:rPr>
          <w:rFonts w:ascii="Arial" w:eastAsia="Times New Roman" w:hAnsi="Arial" w:cs="Arial"/>
          <w:b/>
          <w:bCs/>
          <w:lang w:eastAsia="pt-BR"/>
        </w:rPr>
        <w:t>3</w:t>
      </w:r>
    </w:p>
    <w:p w14:paraId="7E227426" w14:textId="403F0BC3" w:rsidR="00BE7BA3" w:rsidRPr="00711EE4" w:rsidRDefault="00BE7BA3" w:rsidP="002D2085">
      <w:pPr>
        <w:autoSpaceDE w:val="0"/>
        <w:autoSpaceDN w:val="0"/>
        <w:adjustRightInd w:val="0"/>
        <w:spacing w:after="0" w:line="240" w:lineRule="auto"/>
        <w:ind w:left="142" w:right="141"/>
        <w:rPr>
          <w:rFonts w:ascii="Arial" w:eastAsia="Times New Roman" w:hAnsi="Arial" w:cs="Arial"/>
          <w:b/>
          <w:bCs/>
          <w:lang w:eastAsia="pt-BR"/>
        </w:rPr>
      </w:pPr>
      <w:r w:rsidRPr="00711EE4">
        <w:rPr>
          <w:rFonts w:ascii="Arial" w:eastAsia="Times New Roman" w:hAnsi="Arial" w:cs="Arial"/>
          <w:b/>
          <w:bCs/>
          <w:lang w:eastAsia="pt-BR"/>
        </w:rPr>
        <w:t>Contrato de Prestação de Serviços nº ___</w:t>
      </w:r>
      <w:r w:rsidR="002D2085" w:rsidRPr="00711EE4">
        <w:rPr>
          <w:rFonts w:ascii="Arial" w:eastAsia="Times New Roman" w:hAnsi="Arial" w:cs="Arial"/>
          <w:b/>
          <w:bCs/>
          <w:lang w:eastAsia="pt-BR"/>
        </w:rPr>
        <w:t>/202</w:t>
      </w:r>
      <w:r w:rsidR="007640D2">
        <w:rPr>
          <w:rFonts w:ascii="Arial" w:eastAsia="Times New Roman" w:hAnsi="Arial" w:cs="Arial"/>
          <w:b/>
          <w:bCs/>
          <w:lang w:eastAsia="pt-BR"/>
        </w:rPr>
        <w:t>3</w:t>
      </w:r>
    </w:p>
    <w:p w14:paraId="0ACED051" w14:textId="77777777" w:rsidR="00CE6E2B" w:rsidRPr="00711EE4" w:rsidRDefault="00CE6E2B" w:rsidP="00CE6E2B">
      <w:pPr>
        <w:autoSpaceDE w:val="0"/>
        <w:autoSpaceDN w:val="0"/>
        <w:adjustRightInd w:val="0"/>
        <w:spacing w:after="0" w:line="240" w:lineRule="auto"/>
        <w:ind w:left="142" w:right="141"/>
        <w:jc w:val="center"/>
        <w:rPr>
          <w:rFonts w:ascii="Arial" w:eastAsia="Times New Roman" w:hAnsi="Arial" w:cs="Arial"/>
          <w:b/>
          <w:bCs/>
          <w:lang w:eastAsia="pt-BR"/>
        </w:rPr>
      </w:pPr>
    </w:p>
    <w:p w14:paraId="7ED37E9F" w14:textId="60FEEF37" w:rsidR="00CE6E2B" w:rsidRPr="00711EE4" w:rsidRDefault="004568D0" w:rsidP="00CE6E2B">
      <w:pPr>
        <w:autoSpaceDE w:val="0"/>
        <w:autoSpaceDN w:val="0"/>
        <w:adjustRightInd w:val="0"/>
        <w:spacing w:after="0" w:line="240" w:lineRule="auto"/>
        <w:ind w:left="142" w:right="141"/>
        <w:jc w:val="center"/>
        <w:rPr>
          <w:rFonts w:ascii="Arial" w:eastAsia="Times New Roman" w:hAnsi="Arial" w:cs="Arial"/>
          <w:b/>
          <w:bCs/>
          <w:lang w:eastAsia="pt-BR"/>
        </w:rPr>
      </w:pPr>
      <w:r>
        <w:rPr>
          <w:rFonts w:ascii="Arial" w:eastAsia="Times New Roman" w:hAnsi="Arial" w:cs="Arial"/>
          <w:b/>
          <w:bCs/>
          <w:lang w:eastAsia="pt-BR"/>
        </w:rPr>
        <w:t>CONTRATO</w:t>
      </w:r>
      <w:r w:rsidR="00CE6E2B" w:rsidRPr="00711EE4">
        <w:rPr>
          <w:rFonts w:ascii="Arial" w:eastAsia="Times New Roman" w:hAnsi="Arial" w:cs="Arial"/>
          <w:b/>
          <w:bCs/>
          <w:lang w:eastAsia="pt-BR"/>
        </w:rPr>
        <w:t xml:space="preserve"> PARA A PRESTAÇÃO DE</w:t>
      </w:r>
      <w:r w:rsidR="00C0703E">
        <w:rPr>
          <w:rFonts w:ascii="Arial" w:eastAsia="Times New Roman" w:hAnsi="Arial" w:cs="Arial"/>
          <w:b/>
          <w:bCs/>
          <w:lang w:eastAsia="pt-BR"/>
        </w:rPr>
        <w:t xml:space="preserve"> </w:t>
      </w:r>
      <w:r w:rsidR="00CE6E2B" w:rsidRPr="00711EE4">
        <w:rPr>
          <w:rFonts w:ascii="Arial" w:eastAsia="Times New Roman" w:hAnsi="Arial" w:cs="Arial"/>
          <w:b/>
          <w:bCs/>
          <w:lang w:eastAsia="pt-BR"/>
        </w:rPr>
        <w:t>SERVIÇOS MÉDICOS.</w:t>
      </w:r>
    </w:p>
    <w:p w14:paraId="12AD941F"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p>
    <w:p w14:paraId="28183491"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r w:rsidRPr="00711EE4">
        <w:rPr>
          <w:rFonts w:ascii="Arial" w:eastAsia="Times New Roman" w:hAnsi="Arial" w:cs="Arial"/>
          <w:b/>
          <w:bCs/>
          <w:lang w:eastAsia="pt-BR"/>
        </w:rPr>
        <w:t>I - IDENTIFICAÇÃO DAS PARTES CONTRATANTES</w:t>
      </w:r>
    </w:p>
    <w:p w14:paraId="43A56735"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p>
    <w:p w14:paraId="3B752F80"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r w:rsidRPr="00711EE4">
        <w:rPr>
          <w:rFonts w:ascii="Arial" w:eastAsia="Times New Roman" w:hAnsi="Arial" w:cs="Arial"/>
          <w:b/>
          <w:bCs/>
          <w:lang w:eastAsia="pt-BR"/>
        </w:rPr>
        <w:t xml:space="preserve">CREDENCIANTE: MUNICÍPIO DE ITAMBARACÁ, </w:t>
      </w:r>
      <w:r w:rsidRPr="00711EE4">
        <w:rPr>
          <w:rFonts w:ascii="Arial" w:eastAsia="Times New Roman" w:hAnsi="Arial" w:cs="Arial"/>
          <w:bCs/>
          <w:lang w:eastAsia="pt-BR"/>
        </w:rPr>
        <w:t>Estado do Paraná</w:t>
      </w:r>
      <w:r w:rsidRPr="00711EE4">
        <w:rPr>
          <w:rFonts w:ascii="Arial" w:eastAsia="Times New Roman" w:hAnsi="Arial" w:cs="Arial"/>
          <w:b/>
          <w:bCs/>
          <w:lang w:eastAsia="pt-BR"/>
        </w:rPr>
        <w:t xml:space="preserve">, </w:t>
      </w:r>
      <w:r w:rsidRPr="00711EE4">
        <w:rPr>
          <w:rFonts w:ascii="Arial" w:eastAsia="Times New Roman" w:hAnsi="Arial" w:cs="Arial"/>
          <w:lang w:eastAsia="pt-BR"/>
        </w:rPr>
        <w:t>inscrito no CNPJ sob o n.° 76.235.738/0001-08, com sede nesta Cidade, na Avenida Interventor Manoel Ribas, nº 06, centro, denominado simplesmente contrata</w:t>
      </w:r>
      <w:r w:rsidR="002377E5" w:rsidRPr="00711EE4">
        <w:rPr>
          <w:rFonts w:ascii="Arial" w:eastAsia="Times New Roman" w:hAnsi="Arial" w:cs="Arial"/>
          <w:lang w:eastAsia="pt-BR"/>
        </w:rPr>
        <w:t xml:space="preserve">nte, neste ato representado pela </w:t>
      </w:r>
      <w:r w:rsidR="002377E5" w:rsidRPr="00711EE4">
        <w:rPr>
          <w:rFonts w:ascii="Arial" w:hAnsi="Arial" w:cs="Arial"/>
        </w:rPr>
        <w:t>Prefeita Municipal, Sr.ª. Mônica Cristina Zambon Holzmann</w:t>
      </w:r>
      <w:r w:rsidRPr="00711EE4">
        <w:rPr>
          <w:rFonts w:ascii="Arial" w:eastAsia="Times New Roman" w:hAnsi="Arial" w:cs="Arial"/>
          <w:lang w:eastAsia="pt-BR"/>
        </w:rPr>
        <w:t xml:space="preserve">, </w:t>
      </w:r>
      <w:r w:rsidRPr="00711EE4">
        <w:rPr>
          <w:rFonts w:ascii="Arial" w:hAnsi="Arial" w:cs="Arial"/>
        </w:rPr>
        <w:t>portador da cédula de identidade R.G. n° (</w:t>
      </w:r>
      <w:r w:rsidRPr="00711EE4">
        <w:rPr>
          <w:rFonts w:ascii="Arial" w:hAnsi="Arial" w:cs="Arial"/>
          <w:u w:val="single"/>
        </w:rPr>
        <w:t>inserir número</w:t>
      </w:r>
      <w:r w:rsidRPr="00711EE4">
        <w:rPr>
          <w:rFonts w:ascii="Arial" w:hAnsi="Arial" w:cs="Arial"/>
        </w:rPr>
        <w:t>), CPF n° (</w:t>
      </w:r>
      <w:r w:rsidRPr="00711EE4">
        <w:rPr>
          <w:rFonts w:ascii="Arial" w:hAnsi="Arial" w:cs="Arial"/>
          <w:u w:val="single"/>
        </w:rPr>
        <w:t>inserir número</w:t>
      </w:r>
      <w:r w:rsidRPr="00711EE4">
        <w:rPr>
          <w:rFonts w:ascii="Arial" w:hAnsi="Arial" w:cs="Arial"/>
        </w:rPr>
        <w:t>)</w:t>
      </w:r>
      <w:r w:rsidRPr="00711EE4">
        <w:rPr>
          <w:rFonts w:ascii="Arial" w:eastAsia="Times New Roman" w:hAnsi="Arial" w:cs="Arial"/>
          <w:lang w:eastAsia="pt-BR"/>
        </w:rPr>
        <w:t>.</w:t>
      </w:r>
    </w:p>
    <w:p w14:paraId="19AC13C6"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797F5756" w14:textId="326B7A4E"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r w:rsidRPr="00711EE4">
        <w:rPr>
          <w:rFonts w:ascii="Arial" w:eastAsia="Times New Roman" w:hAnsi="Arial" w:cs="Arial"/>
          <w:b/>
          <w:bCs/>
          <w:lang w:eastAsia="pt-BR"/>
        </w:rPr>
        <w:t xml:space="preserve">CREDENCIADO (A): ....................., </w:t>
      </w:r>
      <w:r w:rsidRPr="00711EE4">
        <w:rPr>
          <w:rFonts w:ascii="Arial" w:eastAsia="Times New Roman" w:hAnsi="Arial" w:cs="Arial"/>
          <w:lang w:eastAsia="pt-BR"/>
        </w:rPr>
        <w:t>pessoa</w:t>
      </w:r>
      <w:r w:rsidR="00B9223D" w:rsidRPr="00711EE4">
        <w:rPr>
          <w:rFonts w:ascii="Arial" w:eastAsia="Times New Roman" w:hAnsi="Arial" w:cs="Arial"/>
          <w:lang w:eastAsia="pt-BR"/>
        </w:rPr>
        <w:t xml:space="preserve"> jurídica inscrita no </w:t>
      </w:r>
      <w:r w:rsidRPr="00711EE4">
        <w:rPr>
          <w:rFonts w:ascii="Arial" w:eastAsia="Times New Roman" w:hAnsi="Arial" w:cs="Arial"/>
          <w:lang w:eastAsia="pt-BR"/>
        </w:rPr>
        <w:t>CNPJ sob nº.................</w:t>
      </w:r>
      <w:r w:rsidR="00B9223D" w:rsidRPr="00711EE4">
        <w:rPr>
          <w:rFonts w:ascii="Arial" w:eastAsia="Times New Roman" w:hAnsi="Arial" w:cs="Arial"/>
          <w:lang w:eastAsia="pt-BR"/>
        </w:rPr>
        <w:t xml:space="preserve">, sita Rua/Avenida: </w:t>
      </w:r>
      <w:r w:rsidR="00B9223D" w:rsidRPr="00711EE4">
        <w:rPr>
          <w:rFonts w:ascii="Arial" w:eastAsia="Times New Roman" w:hAnsi="Arial" w:cs="Arial"/>
          <w:b/>
          <w:bCs/>
          <w:lang w:eastAsia="pt-BR"/>
        </w:rPr>
        <w:t xml:space="preserve">.............................., </w:t>
      </w:r>
      <w:r w:rsidR="00B9223D" w:rsidRPr="00711EE4">
        <w:rPr>
          <w:rFonts w:ascii="Arial" w:eastAsia="Times New Roman" w:hAnsi="Arial" w:cs="Arial"/>
          <w:bCs/>
          <w:lang w:eastAsia="pt-BR"/>
        </w:rPr>
        <w:t xml:space="preserve">nº </w:t>
      </w:r>
      <w:r w:rsidR="00B9223D" w:rsidRPr="00711EE4">
        <w:rPr>
          <w:rFonts w:ascii="Arial" w:eastAsia="Times New Roman" w:hAnsi="Arial" w:cs="Arial"/>
          <w:b/>
          <w:bCs/>
          <w:lang w:eastAsia="pt-BR"/>
        </w:rPr>
        <w:t xml:space="preserve">......., </w:t>
      </w:r>
      <w:r w:rsidR="00B9223D" w:rsidRPr="00711EE4">
        <w:rPr>
          <w:rFonts w:ascii="Arial" w:eastAsia="Times New Roman" w:hAnsi="Arial" w:cs="Arial"/>
          <w:bCs/>
          <w:lang w:eastAsia="pt-BR"/>
        </w:rPr>
        <w:t>na cidade de ..............., estado do</w:t>
      </w:r>
      <w:r w:rsidR="00B9223D" w:rsidRPr="00711EE4">
        <w:rPr>
          <w:rFonts w:ascii="Arial" w:eastAsia="Times New Roman" w:hAnsi="Arial" w:cs="Arial"/>
          <w:b/>
          <w:bCs/>
          <w:lang w:eastAsia="pt-BR"/>
        </w:rPr>
        <w:t xml:space="preserve"> ....................................., </w:t>
      </w:r>
      <w:r w:rsidR="00B9223D" w:rsidRPr="00711EE4">
        <w:rPr>
          <w:rFonts w:ascii="Arial" w:eastAsia="Times New Roman" w:hAnsi="Arial" w:cs="Arial"/>
          <w:bCs/>
          <w:lang w:eastAsia="pt-BR"/>
        </w:rPr>
        <w:t>CEP:</w:t>
      </w:r>
      <w:r w:rsidR="00B9223D" w:rsidRPr="00711EE4">
        <w:rPr>
          <w:rFonts w:ascii="Arial" w:eastAsia="Times New Roman" w:hAnsi="Arial" w:cs="Arial"/>
          <w:b/>
          <w:bCs/>
          <w:lang w:eastAsia="pt-BR"/>
        </w:rPr>
        <w:t xml:space="preserve"> .......; </w:t>
      </w:r>
      <w:r w:rsidR="00B9223D" w:rsidRPr="00711EE4">
        <w:rPr>
          <w:rFonts w:ascii="Arial" w:eastAsia="Times New Roman" w:hAnsi="Arial" w:cs="Arial"/>
          <w:bCs/>
          <w:lang w:eastAsia="pt-BR"/>
        </w:rPr>
        <w:t xml:space="preserve">representada por </w:t>
      </w:r>
      <w:r w:rsidR="00B9223D" w:rsidRPr="00711EE4">
        <w:rPr>
          <w:rFonts w:ascii="Arial" w:eastAsia="Times New Roman" w:hAnsi="Arial" w:cs="Arial"/>
          <w:b/>
          <w:bCs/>
          <w:lang w:eastAsia="pt-BR"/>
        </w:rPr>
        <w:t>....................,</w:t>
      </w:r>
      <w:r w:rsidR="00B9223D" w:rsidRPr="00711EE4">
        <w:rPr>
          <w:rFonts w:ascii="Arial" w:eastAsia="Times New Roman" w:hAnsi="Arial" w:cs="Arial"/>
          <w:lang w:eastAsia="pt-BR"/>
        </w:rPr>
        <w:t xml:space="preserve"> </w:t>
      </w:r>
      <w:r w:rsidRPr="00711EE4">
        <w:rPr>
          <w:rFonts w:ascii="Arial" w:eastAsia="Times New Roman" w:hAnsi="Arial" w:cs="Arial"/>
          <w:lang w:eastAsia="pt-BR"/>
        </w:rPr>
        <w:t>constante da categoria profissional de médico, registro no CRM/MG sob nº...................., residente e domiciliado à Ru</w:t>
      </w:r>
      <w:r w:rsidR="00B9223D" w:rsidRPr="00711EE4">
        <w:rPr>
          <w:rFonts w:ascii="Arial" w:eastAsia="Times New Roman" w:hAnsi="Arial" w:cs="Arial"/>
          <w:lang w:eastAsia="pt-BR"/>
        </w:rPr>
        <w:t>a......................</w:t>
      </w:r>
      <w:r w:rsidRPr="00711EE4">
        <w:rPr>
          <w:rFonts w:ascii="Arial" w:eastAsia="Times New Roman" w:hAnsi="Arial" w:cs="Arial"/>
          <w:lang w:eastAsia="pt-BR"/>
        </w:rPr>
        <w:t>., nº..........., na cidade de ...</w:t>
      </w:r>
      <w:r w:rsidR="00B9223D" w:rsidRPr="00711EE4">
        <w:rPr>
          <w:rFonts w:ascii="Arial" w:eastAsia="Times New Roman" w:hAnsi="Arial" w:cs="Arial"/>
          <w:lang w:eastAsia="pt-BR"/>
        </w:rPr>
        <w:t>................, Estado do .............</w:t>
      </w:r>
      <w:r w:rsidR="00C92113" w:rsidRPr="00711EE4">
        <w:rPr>
          <w:rFonts w:ascii="Arial" w:eastAsia="Times New Roman" w:hAnsi="Arial" w:cs="Arial"/>
          <w:lang w:eastAsia="pt-BR"/>
        </w:rPr>
        <w:t>, CEP: .......</w:t>
      </w:r>
    </w:p>
    <w:p w14:paraId="2546783A"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1B7F17D3"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CLÁUSULA PRIMEIRA -</w:t>
      </w:r>
      <w:r w:rsidRPr="00711EE4">
        <w:rPr>
          <w:rFonts w:ascii="Arial" w:eastAsia="Times New Roman" w:hAnsi="Arial" w:cs="Arial"/>
          <w:b/>
          <w:bCs/>
          <w:u w:val="single"/>
          <w:lang w:eastAsia="pt-BR"/>
        </w:rPr>
        <w:t xml:space="preserve"> DO PROCEDIMENTO</w:t>
      </w:r>
    </w:p>
    <w:p w14:paraId="75C1A974"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p>
    <w:p w14:paraId="218EC300" w14:textId="29C71F44" w:rsidR="00CE6E2B" w:rsidRPr="00711EE4" w:rsidRDefault="00CE6E2B" w:rsidP="00A37C9D">
      <w:pPr>
        <w:autoSpaceDE w:val="0"/>
        <w:autoSpaceDN w:val="0"/>
        <w:adjustRightInd w:val="0"/>
        <w:spacing w:after="120" w:line="240" w:lineRule="auto"/>
        <w:ind w:right="141"/>
        <w:jc w:val="both"/>
        <w:rPr>
          <w:rFonts w:ascii="Arial" w:eastAsia="Times New Roman" w:hAnsi="Arial" w:cs="Arial"/>
          <w:lang w:eastAsia="pt-BR"/>
        </w:rPr>
      </w:pPr>
      <w:r w:rsidRPr="00711EE4">
        <w:rPr>
          <w:rFonts w:ascii="Arial" w:eastAsia="Times New Roman" w:hAnsi="Arial" w:cs="Arial"/>
          <w:b/>
          <w:lang w:eastAsia="pt-BR"/>
        </w:rPr>
        <w:t>1.1.</w:t>
      </w:r>
      <w:r w:rsidRPr="00711EE4">
        <w:rPr>
          <w:rFonts w:ascii="Arial" w:eastAsia="Times New Roman" w:hAnsi="Arial" w:cs="Arial"/>
          <w:lang w:eastAsia="pt-BR"/>
        </w:rPr>
        <w:t xml:space="preserve"> As partes acima identificadas têm, entre si, justas e acertadas o presente contrato administrativo de credenciamento de serviços </w:t>
      </w:r>
      <w:r w:rsidR="000432DC" w:rsidRPr="00711EE4">
        <w:rPr>
          <w:rFonts w:ascii="Arial" w:eastAsia="Times New Roman" w:hAnsi="Arial" w:cs="Arial"/>
          <w:lang w:eastAsia="pt-BR"/>
        </w:rPr>
        <w:t>médico</w:t>
      </w:r>
      <w:r w:rsidRPr="00711EE4">
        <w:rPr>
          <w:rFonts w:ascii="Arial" w:eastAsia="Times New Roman" w:hAnsi="Arial" w:cs="Arial"/>
          <w:lang w:eastAsia="pt-BR"/>
        </w:rPr>
        <w:t>s que deverão ser prestadas nas instalações do estabelecimento da CONTRATANTE</w:t>
      </w:r>
      <w:r w:rsidR="00870CBF" w:rsidRPr="00711EE4">
        <w:rPr>
          <w:rFonts w:ascii="Arial" w:eastAsia="Times New Roman" w:hAnsi="Arial" w:cs="Arial"/>
          <w:lang w:eastAsia="pt-BR"/>
        </w:rPr>
        <w:t xml:space="preserve"> e </w:t>
      </w:r>
      <w:r w:rsidR="00870CBF" w:rsidRPr="00711EE4">
        <w:rPr>
          <w:rFonts w:ascii="Arial" w:hAnsi="Arial" w:cs="Arial"/>
        </w:rPr>
        <w:t>nas residências dos moradores da zona urbana e rural do Município de Itambaracá</w:t>
      </w:r>
      <w:r w:rsidRPr="00711EE4">
        <w:rPr>
          <w:rFonts w:ascii="Arial" w:eastAsia="Times New Roman" w:hAnsi="Arial" w:cs="Arial"/>
          <w:lang w:eastAsia="pt-BR"/>
        </w:rPr>
        <w:t>.</w:t>
      </w:r>
    </w:p>
    <w:p w14:paraId="7A8B7368" w14:textId="54B5E8A2" w:rsidR="00FF1952" w:rsidRPr="00074B64" w:rsidRDefault="00FF1952" w:rsidP="00A37C9D">
      <w:pPr>
        <w:pStyle w:val="paragrafonumeradonivel1"/>
        <w:spacing w:before="0" w:beforeAutospacing="0" w:after="120" w:afterAutospacing="0"/>
        <w:jc w:val="both"/>
        <w:rPr>
          <w:rFonts w:ascii="Arial" w:hAnsi="Arial" w:cs="Arial"/>
          <w:sz w:val="22"/>
          <w:szCs w:val="22"/>
        </w:rPr>
      </w:pPr>
      <w:r w:rsidRPr="00074B64">
        <w:rPr>
          <w:rFonts w:ascii="Arial" w:hAnsi="Arial" w:cs="Arial"/>
          <w:b/>
          <w:bCs/>
          <w:sz w:val="22"/>
          <w:szCs w:val="22"/>
        </w:rPr>
        <w:t>1.1.</w:t>
      </w:r>
      <w:r>
        <w:rPr>
          <w:rFonts w:ascii="Arial" w:hAnsi="Arial" w:cs="Arial"/>
          <w:b/>
          <w:bCs/>
          <w:sz w:val="22"/>
          <w:szCs w:val="22"/>
        </w:rPr>
        <w:t>2</w:t>
      </w:r>
      <w:r w:rsidRPr="00074B64">
        <w:rPr>
          <w:rFonts w:ascii="Arial" w:hAnsi="Arial" w:cs="Arial"/>
          <w:b/>
          <w:bCs/>
          <w:sz w:val="22"/>
          <w:szCs w:val="22"/>
        </w:rPr>
        <w:t xml:space="preserve">. </w:t>
      </w:r>
      <w:r w:rsidRPr="00074B64">
        <w:rPr>
          <w:rFonts w:ascii="Arial" w:hAnsi="Arial" w:cs="Arial"/>
          <w:sz w:val="22"/>
          <w:szCs w:val="22"/>
        </w:rPr>
        <w:t xml:space="preserve">Este Contrato vincula-se aos termos que a </w:t>
      </w:r>
      <w:r w:rsidRPr="00074B64">
        <w:rPr>
          <w:rFonts w:ascii="Arial" w:hAnsi="Arial" w:cs="Arial"/>
          <w:sz w:val="22"/>
          <w:szCs w:val="22"/>
          <w:shd w:val="clear" w:color="auto" w:fill="FFFFFF"/>
        </w:rPr>
        <w:t>Inexigiu</w:t>
      </w:r>
      <w:r w:rsidRPr="00074B64">
        <w:rPr>
          <w:rFonts w:ascii="Arial" w:hAnsi="Arial" w:cs="Arial"/>
          <w:sz w:val="22"/>
          <w:szCs w:val="22"/>
        </w:rPr>
        <w:t xml:space="preserve">, </w:t>
      </w:r>
      <w:r w:rsidRPr="00074B64">
        <w:rPr>
          <w:rFonts w:ascii="Arial" w:hAnsi="Arial" w:cs="Arial"/>
          <w:bCs/>
          <w:sz w:val="22"/>
          <w:szCs w:val="22"/>
        </w:rPr>
        <w:t xml:space="preserve">Procedimento Administrativo nº </w:t>
      </w:r>
      <w:r w:rsidR="00E55E8E">
        <w:rPr>
          <w:rFonts w:ascii="Arial" w:hAnsi="Arial" w:cs="Arial"/>
          <w:bCs/>
          <w:sz w:val="22"/>
          <w:szCs w:val="22"/>
        </w:rPr>
        <w:t>__</w:t>
      </w:r>
      <w:r w:rsidRPr="00074B64">
        <w:rPr>
          <w:rFonts w:ascii="Arial" w:hAnsi="Arial" w:cs="Arial"/>
          <w:bCs/>
          <w:sz w:val="22"/>
          <w:szCs w:val="22"/>
        </w:rPr>
        <w:t>/202</w:t>
      </w:r>
      <w:r w:rsidR="00E55E8E">
        <w:rPr>
          <w:rFonts w:ascii="Arial" w:hAnsi="Arial" w:cs="Arial"/>
          <w:bCs/>
          <w:sz w:val="22"/>
          <w:szCs w:val="22"/>
        </w:rPr>
        <w:t>3</w:t>
      </w:r>
      <w:r w:rsidRPr="00074B64">
        <w:rPr>
          <w:rFonts w:ascii="Arial" w:hAnsi="Arial" w:cs="Arial"/>
          <w:bCs/>
          <w:sz w:val="22"/>
          <w:szCs w:val="22"/>
        </w:rPr>
        <w:t>, INEXIGIBILIDADE nº 0</w:t>
      </w:r>
      <w:r w:rsidR="00753450" w:rsidRPr="00753450">
        <w:rPr>
          <w:rFonts w:ascii="Arial" w:hAnsi="Arial" w:cs="Arial"/>
          <w:bCs/>
          <w:sz w:val="22"/>
          <w:szCs w:val="22"/>
          <w:highlight w:val="yellow"/>
        </w:rPr>
        <w:t>__</w:t>
      </w:r>
      <w:r w:rsidRPr="00074B64">
        <w:rPr>
          <w:rFonts w:ascii="Arial" w:hAnsi="Arial" w:cs="Arial"/>
          <w:bCs/>
          <w:sz w:val="22"/>
          <w:szCs w:val="22"/>
        </w:rPr>
        <w:t>/202</w:t>
      </w:r>
      <w:r w:rsidR="007640D2">
        <w:rPr>
          <w:rFonts w:ascii="Arial" w:hAnsi="Arial" w:cs="Arial"/>
          <w:bCs/>
          <w:sz w:val="22"/>
          <w:szCs w:val="22"/>
        </w:rPr>
        <w:t>3</w:t>
      </w:r>
      <w:r w:rsidRPr="00074B64">
        <w:rPr>
          <w:rFonts w:ascii="Arial" w:hAnsi="Arial" w:cs="Arial"/>
          <w:bCs/>
          <w:sz w:val="22"/>
          <w:szCs w:val="22"/>
        </w:rPr>
        <w:t xml:space="preserve">, e da proposta da contratada datada de </w:t>
      </w:r>
      <w:r w:rsidR="00753450" w:rsidRPr="00753450">
        <w:rPr>
          <w:rFonts w:ascii="Arial" w:hAnsi="Arial" w:cs="Arial"/>
          <w:bCs/>
          <w:sz w:val="22"/>
          <w:szCs w:val="22"/>
          <w:highlight w:val="yellow"/>
        </w:rPr>
        <w:t>__</w:t>
      </w:r>
      <w:r w:rsidRPr="00074B64">
        <w:rPr>
          <w:rFonts w:ascii="Arial" w:hAnsi="Arial" w:cs="Arial"/>
          <w:bCs/>
          <w:sz w:val="22"/>
          <w:szCs w:val="22"/>
        </w:rPr>
        <w:t xml:space="preserve"> de </w:t>
      </w:r>
      <w:r w:rsidR="00753450" w:rsidRPr="00753450">
        <w:rPr>
          <w:rFonts w:ascii="Arial" w:hAnsi="Arial" w:cs="Arial"/>
          <w:bCs/>
          <w:sz w:val="22"/>
          <w:szCs w:val="22"/>
          <w:highlight w:val="yellow"/>
        </w:rPr>
        <w:t>__</w:t>
      </w:r>
      <w:r w:rsidRPr="00074B64">
        <w:rPr>
          <w:rFonts w:ascii="Arial" w:hAnsi="Arial" w:cs="Arial"/>
          <w:bCs/>
          <w:sz w:val="22"/>
          <w:szCs w:val="22"/>
        </w:rPr>
        <w:t xml:space="preserve"> de 202</w:t>
      </w:r>
      <w:r w:rsidR="007640D2">
        <w:rPr>
          <w:rFonts w:ascii="Arial" w:hAnsi="Arial" w:cs="Arial"/>
          <w:bCs/>
          <w:sz w:val="22"/>
          <w:szCs w:val="22"/>
        </w:rPr>
        <w:t>3</w:t>
      </w:r>
      <w:r w:rsidRPr="00074B64">
        <w:rPr>
          <w:rFonts w:ascii="Arial" w:hAnsi="Arial" w:cs="Arial"/>
          <w:bCs/>
          <w:sz w:val="22"/>
          <w:szCs w:val="22"/>
        </w:rPr>
        <w:t xml:space="preserve">, </w:t>
      </w:r>
      <w:r w:rsidRPr="00074B64">
        <w:rPr>
          <w:rFonts w:ascii="Arial" w:hAnsi="Arial" w:cs="Arial"/>
          <w:sz w:val="22"/>
          <w:szCs w:val="22"/>
        </w:rPr>
        <w:t>conforme o Artigo 55, inciso XI, da Lei 8.666/93.</w:t>
      </w:r>
    </w:p>
    <w:p w14:paraId="5AE411CB" w14:textId="77777777" w:rsidR="00FF1952" w:rsidRDefault="00FF1952" w:rsidP="00CE6E2B">
      <w:pPr>
        <w:autoSpaceDE w:val="0"/>
        <w:autoSpaceDN w:val="0"/>
        <w:adjustRightInd w:val="0"/>
        <w:spacing w:after="0" w:line="240" w:lineRule="auto"/>
        <w:ind w:right="141"/>
        <w:jc w:val="both"/>
        <w:rPr>
          <w:rFonts w:ascii="Arial" w:hAnsi="Arial" w:cs="Arial"/>
          <w:b/>
          <w:bCs/>
          <w:u w:val="single"/>
        </w:rPr>
      </w:pPr>
    </w:p>
    <w:p w14:paraId="0ED1EB2F" w14:textId="2963208A"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SEGUNDA: </w:t>
      </w:r>
      <w:r w:rsidRPr="00711EE4">
        <w:rPr>
          <w:rFonts w:ascii="Arial" w:eastAsia="Times New Roman" w:hAnsi="Arial" w:cs="Arial"/>
          <w:b/>
          <w:bCs/>
          <w:u w:val="single"/>
          <w:lang w:eastAsia="pt-BR"/>
        </w:rPr>
        <w:t>DO OBJETO</w:t>
      </w:r>
    </w:p>
    <w:p w14:paraId="26381E73"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p>
    <w:p w14:paraId="51F4FA58" w14:textId="7D9415F9" w:rsidR="00CE6E2B" w:rsidRPr="00711EE4" w:rsidRDefault="00CE6E2B" w:rsidP="009B3F1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2.1.</w:t>
      </w:r>
      <w:r w:rsidRPr="00711EE4">
        <w:rPr>
          <w:rFonts w:ascii="Arial" w:eastAsia="Times New Roman" w:hAnsi="Arial" w:cs="Arial"/>
          <w:lang w:eastAsia="pt-BR"/>
        </w:rPr>
        <w:t xml:space="preserve"> O credenciamento de </w:t>
      </w:r>
      <w:r w:rsidR="00C82A97" w:rsidRPr="00C82A97">
        <w:rPr>
          <w:rFonts w:ascii="Arial" w:eastAsia="Times New Roman" w:hAnsi="Arial" w:cs="Arial"/>
          <w:lang w:eastAsia="pt-BR"/>
        </w:rPr>
        <w:t>Pessoas Jurídicas na área de saúde para a prestação de serviços complementares na saúde pública, contemplando consultas nas especialidades de ginecologia</w:t>
      </w:r>
      <w:r w:rsidRPr="00711EE4">
        <w:rPr>
          <w:rFonts w:ascii="Arial" w:eastAsia="Times New Roman" w:hAnsi="Arial" w:cs="Arial"/>
          <w:lang w:eastAsia="pt-BR"/>
        </w:rPr>
        <w:t>.</w:t>
      </w:r>
    </w:p>
    <w:p w14:paraId="09894C48" w14:textId="6598EA60" w:rsidR="009B3F1D" w:rsidRPr="00711EE4" w:rsidRDefault="009B3F1D" w:rsidP="009B3F1D">
      <w:pPr>
        <w:autoSpaceDE w:val="0"/>
        <w:autoSpaceDN w:val="0"/>
        <w:adjustRightInd w:val="0"/>
        <w:spacing w:after="120" w:line="240" w:lineRule="auto"/>
        <w:ind w:right="142"/>
        <w:jc w:val="both"/>
        <w:rPr>
          <w:rFonts w:ascii="Arial" w:hAnsi="Arial" w:cs="Arial"/>
        </w:rPr>
      </w:pPr>
      <w:r>
        <w:rPr>
          <w:rFonts w:ascii="Arial" w:hAnsi="Arial" w:cs="Arial"/>
          <w:b/>
        </w:rPr>
        <w:t>2</w:t>
      </w:r>
      <w:r w:rsidRPr="00711EE4">
        <w:rPr>
          <w:rFonts w:ascii="Arial" w:hAnsi="Arial" w:cs="Arial"/>
          <w:b/>
        </w:rPr>
        <w:t>.1.1.</w:t>
      </w:r>
      <w:r w:rsidRPr="00711EE4">
        <w:rPr>
          <w:rFonts w:ascii="Arial" w:hAnsi="Arial" w:cs="Arial"/>
        </w:rPr>
        <w:t xml:space="preserve"> </w:t>
      </w:r>
      <w:r w:rsidR="00C82A97" w:rsidRPr="00C82A97">
        <w:rPr>
          <w:rFonts w:ascii="Arial" w:hAnsi="Arial" w:cs="Arial"/>
        </w:rPr>
        <w:t>A</w:t>
      </w:r>
      <w:r w:rsidR="00C82A97">
        <w:rPr>
          <w:rFonts w:ascii="Arial" w:hAnsi="Arial" w:cs="Arial"/>
        </w:rPr>
        <w:t xml:space="preserve"> </w:t>
      </w:r>
      <w:r w:rsidR="00C82A97" w:rsidRPr="00C82A97">
        <w:rPr>
          <w:rFonts w:ascii="Arial" w:hAnsi="Arial" w:cs="Arial"/>
        </w:rPr>
        <w:t>contratada dever</w:t>
      </w:r>
      <w:r w:rsidR="00C82A97">
        <w:rPr>
          <w:rFonts w:ascii="Arial" w:hAnsi="Arial" w:cs="Arial"/>
        </w:rPr>
        <w:t>á</w:t>
      </w:r>
      <w:r w:rsidR="00C82A97" w:rsidRPr="00C82A97">
        <w:rPr>
          <w:rFonts w:ascii="Arial" w:hAnsi="Arial" w:cs="Arial"/>
        </w:rPr>
        <w:t xml:space="preserve"> disponibiliza profissiona</w:t>
      </w:r>
      <w:r w:rsidR="00C82A97">
        <w:rPr>
          <w:rFonts w:ascii="Arial" w:hAnsi="Arial" w:cs="Arial"/>
        </w:rPr>
        <w:t>l</w:t>
      </w:r>
      <w:r w:rsidR="00C82A97" w:rsidRPr="00C82A97">
        <w:rPr>
          <w:rFonts w:ascii="Arial" w:hAnsi="Arial" w:cs="Arial"/>
        </w:rPr>
        <w:t>, para o atendimento da demanda na Unidade Básica de Saúde, durante toda a vigência do contrato, não sendo permitida a inexecução do objeto do contrato por falta de profissiona</w:t>
      </w:r>
      <w:r w:rsidR="00C82A97">
        <w:rPr>
          <w:rFonts w:ascii="Arial" w:hAnsi="Arial" w:cs="Arial"/>
        </w:rPr>
        <w:t>l</w:t>
      </w:r>
      <w:r w:rsidR="00C82A97" w:rsidRPr="00C82A97">
        <w:rPr>
          <w:rFonts w:ascii="Arial" w:hAnsi="Arial" w:cs="Arial"/>
        </w:rPr>
        <w:t xml:space="preserve"> durante a vigência do Contrato</w:t>
      </w:r>
      <w:r w:rsidRPr="00711EE4">
        <w:rPr>
          <w:rFonts w:ascii="Arial" w:hAnsi="Arial" w:cs="Arial"/>
        </w:rPr>
        <w:t>;</w:t>
      </w:r>
    </w:p>
    <w:p w14:paraId="0B26B9CA" w14:textId="340469A5" w:rsidR="00CE6E2B" w:rsidRPr="00711EE4" w:rsidRDefault="00CE6E2B" w:rsidP="009B3F1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2.</w:t>
      </w:r>
      <w:r w:rsidR="00D37056" w:rsidRPr="00711EE4">
        <w:rPr>
          <w:rFonts w:ascii="Arial" w:eastAsia="Times New Roman" w:hAnsi="Arial" w:cs="Arial"/>
          <w:b/>
          <w:lang w:eastAsia="pt-BR"/>
        </w:rPr>
        <w:t>2</w:t>
      </w:r>
      <w:r w:rsidRPr="00711EE4">
        <w:rPr>
          <w:rFonts w:ascii="Arial" w:eastAsia="Times New Roman" w:hAnsi="Arial" w:cs="Arial"/>
          <w:b/>
          <w:lang w:eastAsia="pt-BR"/>
        </w:rPr>
        <w:t>.</w:t>
      </w:r>
      <w:r w:rsidRPr="00711EE4">
        <w:rPr>
          <w:rFonts w:ascii="Arial" w:eastAsia="Times New Roman" w:hAnsi="Arial" w:cs="Arial"/>
          <w:lang w:eastAsia="pt-BR"/>
        </w:rPr>
        <w:t xml:space="preserve"> </w:t>
      </w:r>
      <w:r w:rsidR="00284C13">
        <w:rPr>
          <w:rFonts w:ascii="Arial" w:eastAsia="Times New Roman" w:hAnsi="Arial" w:cs="Arial"/>
          <w:lang w:eastAsia="pt-BR"/>
        </w:rPr>
        <w:t>A</w:t>
      </w:r>
      <w:r w:rsidRPr="00711EE4">
        <w:rPr>
          <w:rFonts w:ascii="Arial" w:eastAsia="Times New Roman" w:hAnsi="Arial" w:cs="Arial"/>
          <w:lang w:eastAsia="pt-BR"/>
        </w:rPr>
        <w:t xml:space="preserve"> contratado será responsável pelo diagnóstico e prognóstico indicado às pessoas, respeitando-se suas atribuições profissionais.</w:t>
      </w:r>
    </w:p>
    <w:p w14:paraId="67B2423D" w14:textId="77777777" w:rsidR="00CE6E2B" w:rsidRPr="00711EE4" w:rsidRDefault="00CE6E2B" w:rsidP="00CE6E2B">
      <w:pPr>
        <w:pStyle w:val="Default"/>
        <w:ind w:right="141"/>
        <w:jc w:val="both"/>
        <w:rPr>
          <w:b/>
          <w:sz w:val="22"/>
          <w:szCs w:val="22"/>
        </w:rPr>
      </w:pPr>
    </w:p>
    <w:p w14:paraId="3CA3FF6B" w14:textId="0124DFED" w:rsidR="00CE6E2B" w:rsidRPr="00711EE4" w:rsidRDefault="00CE6E2B" w:rsidP="00CE6E2B">
      <w:pPr>
        <w:autoSpaceDE w:val="0"/>
        <w:autoSpaceDN w:val="0"/>
        <w:adjustRightInd w:val="0"/>
        <w:spacing w:after="0" w:line="240" w:lineRule="auto"/>
        <w:ind w:right="141"/>
        <w:jc w:val="both"/>
        <w:rPr>
          <w:rFonts w:ascii="Arial" w:eastAsia="Times New Roman" w:hAnsi="Arial" w:cs="Arial"/>
          <w:b/>
          <w:u w:val="single"/>
          <w:lang w:eastAsia="pt-BR"/>
        </w:rPr>
      </w:pPr>
      <w:r w:rsidRPr="00711EE4">
        <w:rPr>
          <w:rFonts w:ascii="Arial" w:hAnsi="Arial" w:cs="Arial"/>
          <w:b/>
          <w:bCs/>
          <w:u w:val="single"/>
        </w:rPr>
        <w:t xml:space="preserve">CLÁUSULA TERCEIRA - </w:t>
      </w:r>
      <w:r w:rsidRPr="00711EE4">
        <w:rPr>
          <w:rFonts w:ascii="Arial" w:eastAsia="Times New Roman" w:hAnsi="Arial" w:cs="Arial"/>
          <w:b/>
          <w:u w:val="single"/>
          <w:lang w:eastAsia="pt-BR"/>
        </w:rPr>
        <w:t>DA EXECUÇÃO</w:t>
      </w:r>
    </w:p>
    <w:p w14:paraId="7A8A7CD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2DE5380D" w14:textId="6EF34729" w:rsidR="00CE6E2B" w:rsidRPr="00284C13" w:rsidRDefault="00CE6E2B" w:rsidP="00284C13">
      <w:pPr>
        <w:pStyle w:val="Default"/>
        <w:spacing w:after="120"/>
        <w:ind w:right="141"/>
        <w:jc w:val="both"/>
        <w:rPr>
          <w:sz w:val="22"/>
          <w:szCs w:val="22"/>
        </w:rPr>
      </w:pPr>
      <w:r w:rsidRPr="00284C13">
        <w:rPr>
          <w:b/>
          <w:sz w:val="22"/>
          <w:szCs w:val="22"/>
        </w:rPr>
        <w:t>3.1.</w:t>
      </w:r>
      <w:r w:rsidRPr="00284C13">
        <w:rPr>
          <w:sz w:val="22"/>
          <w:szCs w:val="22"/>
        </w:rPr>
        <w:t xml:space="preserve"> </w:t>
      </w:r>
      <w:r w:rsidR="00284C13" w:rsidRPr="00284C13">
        <w:rPr>
          <w:rFonts w:eastAsiaTheme="minorHAnsi"/>
          <w:sz w:val="22"/>
          <w:szCs w:val="22"/>
        </w:rPr>
        <w:t>As empresas habilitadas e contratadas para a prestação de serviços ao Município deverão disponibilizar profissional, para o atendimento da demanda da contratante, durante toda a vigência do contrato, não sendo permitida a inexecução do objeto do contrato por falta de profissionais durante a vigência do Contrato</w:t>
      </w:r>
      <w:r w:rsidRPr="00284C13">
        <w:rPr>
          <w:sz w:val="22"/>
          <w:szCs w:val="22"/>
        </w:rPr>
        <w:t xml:space="preserve">. </w:t>
      </w:r>
    </w:p>
    <w:p w14:paraId="45B16EF4" w14:textId="27DD0599" w:rsidR="003E712E" w:rsidRPr="00284C13" w:rsidRDefault="003E712E" w:rsidP="00284C13">
      <w:pPr>
        <w:spacing w:after="120" w:line="240" w:lineRule="auto"/>
        <w:jc w:val="both"/>
        <w:rPr>
          <w:rFonts w:ascii="Arial" w:hAnsi="Arial" w:cs="Arial"/>
        </w:rPr>
      </w:pPr>
      <w:r w:rsidRPr="00284C13">
        <w:rPr>
          <w:rFonts w:ascii="Arial" w:hAnsi="Arial" w:cs="Arial"/>
          <w:b/>
          <w:bCs/>
        </w:rPr>
        <w:lastRenderedPageBreak/>
        <w:t>3.2</w:t>
      </w:r>
      <w:r w:rsidRPr="00284C13">
        <w:rPr>
          <w:rFonts w:ascii="Arial" w:hAnsi="Arial" w:cs="Arial"/>
        </w:rPr>
        <w:t xml:space="preserve">. </w:t>
      </w:r>
      <w:r w:rsidR="00284C13" w:rsidRPr="00284C13">
        <w:rPr>
          <w:rFonts w:ascii="Arial" w:hAnsi="Arial" w:cs="Arial"/>
        </w:rPr>
        <w:t>Os serviços serão prestados na Unidade Básica de Saúde, junto à população do município, principalmente as gestantes, evitando a incidência de partos prematuros, mortalidade materna e infantil, nos quais refletem diretamente e negativamente nos indicadores de saúde do Município</w:t>
      </w:r>
      <w:r w:rsidRPr="00284C13">
        <w:rPr>
          <w:rFonts w:ascii="Arial" w:hAnsi="Arial" w:cs="Arial"/>
        </w:rPr>
        <w:t>.</w:t>
      </w:r>
    </w:p>
    <w:p w14:paraId="657BA465" w14:textId="3B6D5548" w:rsidR="00284C13" w:rsidRPr="00284C13" w:rsidRDefault="00284C13" w:rsidP="00284C13">
      <w:pPr>
        <w:autoSpaceDE w:val="0"/>
        <w:autoSpaceDN w:val="0"/>
        <w:adjustRightInd w:val="0"/>
        <w:spacing w:after="120" w:line="240" w:lineRule="auto"/>
        <w:ind w:right="141"/>
        <w:jc w:val="both"/>
        <w:rPr>
          <w:rFonts w:ascii="Arial" w:eastAsia="Times New Roman" w:hAnsi="Arial" w:cs="Arial"/>
          <w:b/>
          <w:bCs/>
          <w:color w:val="000000"/>
          <w:lang w:eastAsia="pt-BR"/>
        </w:rPr>
      </w:pPr>
      <w:r>
        <w:rPr>
          <w:rFonts w:ascii="Arial" w:eastAsiaTheme="minorHAnsi" w:hAnsi="Arial" w:cs="Arial"/>
          <w:b/>
          <w:bCs/>
          <w:color w:val="000000"/>
        </w:rPr>
        <w:t>3</w:t>
      </w:r>
      <w:r w:rsidRPr="00284C13">
        <w:rPr>
          <w:rFonts w:ascii="Arial" w:eastAsiaTheme="minorHAnsi" w:hAnsi="Arial" w:cs="Arial"/>
          <w:b/>
          <w:bCs/>
          <w:color w:val="000000"/>
        </w:rPr>
        <w:t>.2.</w:t>
      </w:r>
      <w:r w:rsidRPr="00284C13">
        <w:rPr>
          <w:rFonts w:ascii="Arial" w:eastAsiaTheme="minorHAnsi" w:hAnsi="Arial" w:cs="Arial"/>
          <w:color w:val="000000"/>
        </w:rPr>
        <w:t xml:space="preserve"> O atendimento será feito na Unidade Básica de Saúde, “Dr. Fausto Luís de Melo Marinho”, localizada na Rua Antônio Dias, nº 275, no Município de Itambaracá, nos dias e horários estipulados pela Secretaria de Saúde.</w:t>
      </w:r>
    </w:p>
    <w:p w14:paraId="2889398F" w14:textId="3E114749" w:rsidR="003E712E" w:rsidRPr="00284C13" w:rsidRDefault="003E712E" w:rsidP="00284C13">
      <w:pPr>
        <w:spacing w:after="240" w:line="240" w:lineRule="auto"/>
        <w:jc w:val="both"/>
        <w:rPr>
          <w:rFonts w:ascii="Arial" w:hAnsi="Arial" w:cs="Arial"/>
          <w:b/>
          <w:bCs/>
        </w:rPr>
      </w:pPr>
      <w:r w:rsidRPr="00284C13">
        <w:rPr>
          <w:rFonts w:ascii="Arial" w:hAnsi="Arial" w:cs="Arial"/>
          <w:b/>
          <w:bCs/>
        </w:rPr>
        <w:t>3.</w:t>
      </w:r>
      <w:r w:rsidR="00284C13">
        <w:rPr>
          <w:rFonts w:ascii="Arial" w:hAnsi="Arial" w:cs="Arial"/>
          <w:b/>
          <w:bCs/>
        </w:rPr>
        <w:t>4</w:t>
      </w:r>
      <w:r w:rsidRPr="00284C13">
        <w:rPr>
          <w:rFonts w:ascii="Arial" w:hAnsi="Arial" w:cs="Arial"/>
          <w:b/>
          <w:bCs/>
        </w:rPr>
        <w:t xml:space="preserve">. </w:t>
      </w:r>
      <w:r w:rsidRPr="00284C13">
        <w:rPr>
          <w:rFonts w:ascii="Arial" w:hAnsi="Arial" w:cs="Arial"/>
        </w:rPr>
        <w:t>Os usuários dos serviços poderão denunciar irregularidade na prestação dos serviços e/ou no faturamento, conforme Artigo 25, IX da Lei Estadual nº 15.608/2007.</w:t>
      </w:r>
    </w:p>
    <w:p w14:paraId="7AD46CBD" w14:textId="441C542E" w:rsidR="00CE6E2B" w:rsidRPr="00711EE4" w:rsidRDefault="00CE6E2B" w:rsidP="00284C13">
      <w:pPr>
        <w:autoSpaceDE w:val="0"/>
        <w:autoSpaceDN w:val="0"/>
        <w:adjustRightInd w:val="0"/>
        <w:spacing w:after="240" w:line="240" w:lineRule="auto"/>
        <w:ind w:right="141"/>
        <w:jc w:val="both"/>
        <w:rPr>
          <w:rFonts w:ascii="Arial" w:eastAsia="Times New Roman" w:hAnsi="Arial" w:cs="Arial"/>
          <w:b/>
          <w:bCs/>
          <w:lang w:eastAsia="pt-BR"/>
        </w:rPr>
      </w:pPr>
      <w:r w:rsidRPr="00711EE4">
        <w:rPr>
          <w:rFonts w:ascii="Arial" w:hAnsi="Arial" w:cs="Arial"/>
          <w:b/>
          <w:bCs/>
          <w:u w:val="single"/>
        </w:rPr>
        <w:t>CLÁUSULA QUARTA:</w:t>
      </w:r>
      <w:r w:rsidRPr="00711EE4">
        <w:rPr>
          <w:rFonts w:ascii="Arial" w:eastAsia="Times New Roman" w:hAnsi="Arial" w:cs="Arial"/>
          <w:b/>
          <w:bCs/>
          <w:i/>
          <w:iCs/>
          <w:u w:val="single"/>
          <w:lang w:eastAsia="pt-BR"/>
        </w:rPr>
        <w:t xml:space="preserve"> </w:t>
      </w:r>
      <w:r w:rsidRPr="00711EE4">
        <w:rPr>
          <w:rFonts w:ascii="Arial" w:eastAsia="Times New Roman" w:hAnsi="Arial" w:cs="Arial"/>
          <w:b/>
          <w:bCs/>
          <w:u w:val="single"/>
          <w:lang w:eastAsia="pt-BR"/>
        </w:rPr>
        <w:t>DO VALOR</w:t>
      </w:r>
    </w:p>
    <w:p w14:paraId="2DE8979E" w14:textId="3A4F2708" w:rsidR="00E777D6" w:rsidRPr="00E777D6" w:rsidRDefault="00E777D6" w:rsidP="00E777D6">
      <w:pPr>
        <w:autoSpaceDE w:val="0"/>
        <w:autoSpaceDN w:val="0"/>
        <w:adjustRightInd w:val="0"/>
        <w:spacing w:after="120" w:line="240" w:lineRule="auto"/>
        <w:jc w:val="both"/>
        <w:rPr>
          <w:rFonts w:ascii="Arial" w:eastAsiaTheme="minorHAnsi" w:hAnsi="Arial" w:cs="Arial"/>
          <w:color w:val="000000"/>
        </w:rPr>
      </w:pPr>
      <w:r>
        <w:rPr>
          <w:rFonts w:ascii="Arial" w:eastAsiaTheme="minorHAnsi" w:hAnsi="Arial" w:cs="Arial"/>
          <w:b/>
          <w:bCs/>
          <w:color w:val="000000"/>
        </w:rPr>
        <w:t>4</w:t>
      </w:r>
      <w:r w:rsidRPr="006C7C5A">
        <w:rPr>
          <w:rFonts w:ascii="Arial" w:eastAsiaTheme="minorHAnsi" w:hAnsi="Arial" w:cs="Arial"/>
          <w:b/>
          <w:bCs/>
          <w:color w:val="000000"/>
        </w:rPr>
        <w:t>.1</w:t>
      </w:r>
      <w:r w:rsidRPr="00E777D6">
        <w:rPr>
          <w:rFonts w:ascii="Arial" w:eastAsiaTheme="minorHAnsi" w:hAnsi="Arial" w:cs="Arial"/>
          <w:b/>
          <w:bCs/>
          <w:color w:val="000000"/>
        </w:rPr>
        <w:t>.</w:t>
      </w:r>
      <w:r w:rsidRPr="006C7C5A">
        <w:rPr>
          <w:rFonts w:ascii="Arial" w:eastAsiaTheme="minorHAnsi" w:hAnsi="Arial" w:cs="Arial"/>
          <w:color w:val="000000"/>
        </w:rPr>
        <w:t xml:space="preserve"> A remuneração pela prestação de serviços será de </w:t>
      </w:r>
      <w:r w:rsidRPr="00E777D6">
        <w:rPr>
          <w:rFonts w:ascii="Arial" w:eastAsiaTheme="minorHAnsi" w:hAnsi="Arial" w:cs="Arial"/>
          <w:color w:val="000000"/>
        </w:rPr>
        <w:t xml:space="preserve">90,15 </w:t>
      </w:r>
      <w:r w:rsidRPr="006C7C5A">
        <w:rPr>
          <w:rFonts w:ascii="Arial" w:eastAsiaTheme="minorHAnsi" w:hAnsi="Arial" w:cs="Arial"/>
          <w:color w:val="000000"/>
        </w:rPr>
        <w:t>(</w:t>
      </w:r>
      <w:r w:rsidRPr="00E777D6">
        <w:rPr>
          <w:rFonts w:ascii="Arial" w:eastAsiaTheme="minorHAnsi" w:hAnsi="Arial" w:cs="Arial"/>
          <w:color w:val="000000"/>
        </w:rPr>
        <w:t>noventa reais e quinze centavos</w:t>
      </w:r>
      <w:r w:rsidRPr="006C7C5A">
        <w:rPr>
          <w:rFonts w:ascii="Arial" w:eastAsiaTheme="minorHAnsi" w:hAnsi="Arial" w:cs="Arial"/>
          <w:color w:val="000000"/>
        </w:rPr>
        <w:t>) por consulta.</w:t>
      </w:r>
    </w:p>
    <w:p w14:paraId="4B00C390" w14:textId="4D2B4662" w:rsidR="00E777D6" w:rsidRPr="00E777D6" w:rsidRDefault="00E777D6" w:rsidP="00E777D6">
      <w:pPr>
        <w:autoSpaceDE w:val="0"/>
        <w:autoSpaceDN w:val="0"/>
        <w:adjustRightInd w:val="0"/>
        <w:spacing w:after="120" w:line="240" w:lineRule="auto"/>
        <w:jc w:val="both"/>
        <w:rPr>
          <w:rFonts w:ascii="Arial" w:eastAsia="Times New Roman" w:hAnsi="Arial" w:cs="Arial"/>
          <w:b/>
          <w:bCs/>
          <w:color w:val="000000"/>
          <w:lang w:eastAsia="pt-BR"/>
        </w:rPr>
      </w:pPr>
      <w:r>
        <w:rPr>
          <w:rFonts w:ascii="Arial" w:eastAsiaTheme="minorHAnsi" w:hAnsi="Arial" w:cs="Arial"/>
          <w:b/>
          <w:bCs/>
          <w:color w:val="000000"/>
        </w:rPr>
        <w:t>4</w:t>
      </w:r>
      <w:r w:rsidRPr="006C7C5A">
        <w:rPr>
          <w:rFonts w:ascii="Arial" w:eastAsiaTheme="minorHAnsi" w:hAnsi="Arial" w:cs="Arial"/>
          <w:b/>
          <w:bCs/>
          <w:color w:val="000000"/>
        </w:rPr>
        <w:t>.</w:t>
      </w:r>
      <w:r>
        <w:rPr>
          <w:rFonts w:ascii="Arial" w:eastAsiaTheme="minorHAnsi" w:hAnsi="Arial" w:cs="Arial"/>
          <w:b/>
          <w:bCs/>
          <w:color w:val="000000"/>
        </w:rPr>
        <w:t>2</w:t>
      </w:r>
      <w:r w:rsidRPr="00E777D6">
        <w:rPr>
          <w:rFonts w:ascii="Arial" w:eastAsiaTheme="minorHAnsi" w:hAnsi="Arial" w:cs="Arial"/>
          <w:b/>
          <w:bCs/>
          <w:color w:val="000000"/>
        </w:rPr>
        <w:t xml:space="preserve">. </w:t>
      </w:r>
      <w:r w:rsidRPr="00E777D6">
        <w:rPr>
          <w:rFonts w:ascii="Arial" w:eastAsiaTheme="minorHAnsi" w:hAnsi="Arial" w:cs="Arial"/>
          <w:color w:val="000000"/>
        </w:rPr>
        <w:t xml:space="preserve">O valor disponível para realização dos serviços será </w:t>
      </w:r>
      <w:r w:rsidRPr="00E777D6">
        <w:rPr>
          <w:rFonts w:ascii="Arial" w:eastAsiaTheme="minorHAnsi" w:hAnsi="Arial" w:cs="Arial"/>
          <w:b/>
          <w:bCs/>
          <w:color w:val="000000"/>
        </w:rPr>
        <w:t xml:space="preserve">R$ 162.270,00 (cento e sessenta e dois mil duzentos e setenta e reais) </w:t>
      </w:r>
      <w:r w:rsidRPr="00E777D6">
        <w:rPr>
          <w:rFonts w:ascii="Arial" w:eastAsiaTheme="minorHAnsi" w:hAnsi="Arial" w:cs="Arial"/>
          <w:color w:val="000000"/>
        </w:rPr>
        <w:t>para o total de até 1800 (hum mil e oitocentos) consultas/ano.</w:t>
      </w:r>
    </w:p>
    <w:p w14:paraId="5FECDB94" w14:textId="4C3C7152" w:rsidR="008C7A02" w:rsidRPr="00E777D6" w:rsidRDefault="008C7A02" w:rsidP="00E777D6">
      <w:pPr>
        <w:autoSpaceDE w:val="0"/>
        <w:autoSpaceDN w:val="0"/>
        <w:adjustRightInd w:val="0"/>
        <w:spacing w:after="120" w:line="240" w:lineRule="auto"/>
        <w:ind w:right="141"/>
        <w:jc w:val="both"/>
        <w:rPr>
          <w:rFonts w:ascii="Arial" w:hAnsi="Arial" w:cs="Arial"/>
        </w:rPr>
      </w:pPr>
      <w:r w:rsidRPr="00E777D6">
        <w:rPr>
          <w:rFonts w:ascii="Arial" w:hAnsi="Arial" w:cs="Arial"/>
          <w:b/>
        </w:rPr>
        <w:t>4.</w:t>
      </w:r>
      <w:r w:rsidR="00E777D6">
        <w:rPr>
          <w:rFonts w:ascii="Arial" w:hAnsi="Arial" w:cs="Arial"/>
          <w:b/>
        </w:rPr>
        <w:t>3</w:t>
      </w:r>
      <w:r w:rsidRPr="00E777D6">
        <w:rPr>
          <w:rFonts w:ascii="Arial" w:hAnsi="Arial" w:cs="Arial"/>
          <w:b/>
        </w:rPr>
        <w:t>.</w:t>
      </w:r>
      <w:r w:rsidRPr="00E777D6">
        <w:rPr>
          <w:rFonts w:ascii="Arial" w:hAnsi="Arial" w:cs="Arial"/>
        </w:rPr>
        <w:t xml:space="preserve"> Casos de ausência por qualquer motivo, não geram obrigação de pagamento por parte do CONTRATANTE. </w:t>
      </w:r>
    </w:p>
    <w:p w14:paraId="4145FF2C" w14:textId="77F006F1" w:rsidR="008C7A02" w:rsidRPr="00E777D6" w:rsidRDefault="008C7A02" w:rsidP="00E777D6">
      <w:pPr>
        <w:autoSpaceDE w:val="0"/>
        <w:autoSpaceDN w:val="0"/>
        <w:adjustRightInd w:val="0"/>
        <w:spacing w:after="120" w:line="240" w:lineRule="auto"/>
        <w:ind w:right="141"/>
        <w:jc w:val="both"/>
        <w:rPr>
          <w:rFonts w:ascii="Arial" w:eastAsia="Times New Roman" w:hAnsi="Arial" w:cs="Arial"/>
          <w:lang w:eastAsia="pt-BR"/>
        </w:rPr>
      </w:pPr>
      <w:r w:rsidRPr="00E777D6">
        <w:rPr>
          <w:rFonts w:ascii="Arial" w:hAnsi="Arial" w:cs="Arial"/>
          <w:b/>
        </w:rPr>
        <w:t>4.</w:t>
      </w:r>
      <w:r w:rsidR="00E777D6">
        <w:rPr>
          <w:rFonts w:ascii="Arial" w:hAnsi="Arial" w:cs="Arial"/>
          <w:b/>
        </w:rPr>
        <w:t>4</w:t>
      </w:r>
      <w:r w:rsidRPr="00E777D6">
        <w:rPr>
          <w:rFonts w:ascii="Arial" w:hAnsi="Arial" w:cs="Arial"/>
        </w:rPr>
        <w:t>. Qualquer desligamento por parte do(a) CONTRATADO(A), mesmo, que temporário, terá que ser comunicado oficialmente ao Secretaria Municipal de Saúde e por ela autorizado.</w:t>
      </w:r>
    </w:p>
    <w:p w14:paraId="04B5F7BF" w14:textId="1FFB5F3F" w:rsidR="00B507E8" w:rsidRPr="00E777D6" w:rsidRDefault="00E82A75" w:rsidP="00E777D6">
      <w:pPr>
        <w:pStyle w:val="Corpodetexto"/>
        <w:ind w:right="141"/>
        <w:jc w:val="both"/>
        <w:rPr>
          <w:rFonts w:ascii="Arial" w:hAnsi="Arial" w:cs="Arial"/>
          <w:sz w:val="22"/>
          <w:szCs w:val="22"/>
        </w:rPr>
      </w:pPr>
      <w:r w:rsidRPr="00E777D6">
        <w:rPr>
          <w:rFonts w:ascii="Arial" w:hAnsi="Arial" w:cs="Arial"/>
          <w:b/>
          <w:sz w:val="22"/>
          <w:szCs w:val="22"/>
        </w:rPr>
        <w:t>4</w:t>
      </w:r>
      <w:r w:rsidR="00B507E8" w:rsidRPr="00E777D6">
        <w:rPr>
          <w:rFonts w:ascii="Arial" w:hAnsi="Arial" w:cs="Arial"/>
          <w:b/>
          <w:sz w:val="22"/>
          <w:szCs w:val="22"/>
        </w:rPr>
        <w:t>.</w:t>
      </w:r>
      <w:r w:rsidR="00E777D6">
        <w:rPr>
          <w:rFonts w:ascii="Arial" w:hAnsi="Arial" w:cs="Arial"/>
          <w:b/>
          <w:sz w:val="22"/>
          <w:szCs w:val="22"/>
        </w:rPr>
        <w:t>5</w:t>
      </w:r>
      <w:r w:rsidR="00B507E8" w:rsidRPr="00E777D6">
        <w:rPr>
          <w:rFonts w:ascii="Arial" w:hAnsi="Arial" w:cs="Arial"/>
          <w:b/>
          <w:sz w:val="22"/>
          <w:szCs w:val="22"/>
        </w:rPr>
        <w:t>.</w:t>
      </w:r>
      <w:r w:rsidR="00B507E8" w:rsidRPr="00E777D6">
        <w:rPr>
          <w:rFonts w:ascii="Arial" w:hAnsi="Arial" w:cs="Arial"/>
          <w:sz w:val="22"/>
          <w:szCs w:val="22"/>
        </w:rPr>
        <w:t xml:space="preserve"> Dos valores a serem pagos aos credenciados serão descontados IR-Imposto de Renda e ISS- Imposto Sobre Serviços. </w:t>
      </w:r>
    </w:p>
    <w:p w14:paraId="7E8C94C8" w14:textId="4E298A84" w:rsidR="004A74ED" w:rsidRPr="00E777D6" w:rsidRDefault="004A74ED" w:rsidP="00E777D6">
      <w:pPr>
        <w:pStyle w:val="Corpodetexto"/>
        <w:ind w:right="141"/>
        <w:jc w:val="both"/>
        <w:rPr>
          <w:rFonts w:ascii="Arial" w:hAnsi="Arial" w:cs="Arial"/>
          <w:sz w:val="22"/>
          <w:szCs w:val="22"/>
        </w:rPr>
      </w:pPr>
      <w:r w:rsidRPr="00E777D6">
        <w:rPr>
          <w:rFonts w:ascii="Arial" w:hAnsi="Arial" w:cs="Arial"/>
          <w:b/>
          <w:sz w:val="22"/>
          <w:szCs w:val="22"/>
        </w:rPr>
        <w:t>4.</w:t>
      </w:r>
      <w:r w:rsidR="00E777D6">
        <w:rPr>
          <w:rFonts w:ascii="Arial" w:hAnsi="Arial" w:cs="Arial"/>
          <w:b/>
          <w:sz w:val="22"/>
          <w:szCs w:val="22"/>
        </w:rPr>
        <w:t>6</w:t>
      </w:r>
      <w:r w:rsidRPr="00E777D6">
        <w:rPr>
          <w:rFonts w:ascii="Arial" w:hAnsi="Arial" w:cs="Arial"/>
          <w:b/>
          <w:sz w:val="22"/>
          <w:szCs w:val="22"/>
        </w:rPr>
        <w:t>.</w:t>
      </w:r>
      <w:r w:rsidRPr="00E777D6">
        <w:rPr>
          <w:rFonts w:ascii="Arial" w:hAnsi="Arial" w:cs="Arial"/>
          <w:sz w:val="22"/>
          <w:szCs w:val="22"/>
        </w:rPr>
        <w:t xml:space="preserve"> As despesas com alimentação, transporte, remuneração e impostos incidentes sobre os serviços, serão de responsabilidade dos médicos credenciados ou das clínicas credenciadas.</w:t>
      </w:r>
    </w:p>
    <w:p w14:paraId="09CFA529" w14:textId="77777777" w:rsidR="004A74ED" w:rsidRDefault="004A74ED" w:rsidP="00CE6E2B">
      <w:pPr>
        <w:autoSpaceDE w:val="0"/>
        <w:autoSpaceDN w:val="0"/>
        <w:adjustRightInd w:val="0"/>
        <w:spacing w:after="0" w:line="240" w:lineRule="auto"/>
        <w:ind w:right="141"/>
        <w:jc w:val="both"/>
        <w:rPr>
          <w:rFonts w:ascii="Arial" w:hAnsi="Arial" w:cs="Arial"/>
          <w:b/>
          <w:bCs/>
          <w:u w:val="single"/>
        </w:rPr>
      </w:pPr>
    </w:p>
    <w:p w14:paraId="7003B888" w14:textId="38149CC9"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r w:rsidRPr="00711EE4">
        <w:rPr>
          <w:rFonts w:ascii="Arial" w:hAnsi="Arial" w:cs="Arial"/>
          <w:b/>
          <w:bCs/>
          <w:u w:val="single"/>
        </w:rPr>
        <w:t>CLÁUSULA QUINTA</w:t>
      </w:r>
      <w:r w:rsidRPr="00711EE4">
        <w:rPr>
          <w:rFonts w:ascii="Arial" w:eastAsia="Times New Roman" w:hAnsi="Arial" w:cs="Arial"/>
          <w:b/>
          <w:bCs/>
          <w:u w:val="single"/>
          <w:lang w:eastAsia="pt-BR"/>
        </w:rPr>
        <w:t>: DA DOTAÇÃO ORÇAMENTÁRIA</w:t>
      </w:r>
    </w:p>
    <w:p w14:paraId="59CB2082" w14:textId="77777777" w:rsidR="00CE6E2B" w:rsidRPr="00711EE4" w:rsidRDefault="00CE6E2B" w:rsidP="00CE6E2B">
      <w:pPr>
        <w:autoSpaceDE w:val="0"/>
        <w:autoSpaceDN w:val="0"/>
        <w:adjustRightInd w:val="0"/>
        <w:spacing w:after="0" w:line="240" w:lineRule="auto"/>
        <w:ind w:right="135"/>
        <w:jc w:val="both"/>
        <w:rPr>
          <w:rFonts w:ascii="Arial" w:hAnsi="Arial" w:cs="Arial"/>
          <w:b/>
          <w:bCs/>
        </w:rPr>
      </w:pPr>
    </w:p>
    <w:p w14:paraId="60AAF2AB" w14:textId="77777777" w:rsidR="00CE6E2B" w:rsidRPr="00711EE4" w:rsidRDefault="00CE6E2B" w:rsidP="00A37C9D">
      <w:pPr>
        <w:autoSpaceDE w:val="0"/>
        <w:autoSpaceDN w:val="0"/>
        <w:adjustRightInd w:val="0"/>
        <w:spacing w:after="120" w:line="240" w:lineRule="auto"/>
        <w:ind w:right="135"/>
        <w:jc w:val="both"/>
        <w:rPr>
          <w:rFonts w:ascii="Arial" w:hAnsi="Arial" w:cs="Arial"/>
        </w:rPr>
      </w:pPr>
      <w:r w:rsidRPr="00711EE4">
        <w:rPr>
          <w:rFonts w:ascii="Arial" w:hAnsi="Arial" w:cs="Arial"/>
          <w:b/>
          <w:bCs/>
        </w:rPr>
        <w:t xml:space="preserve">5.1. </w:t>
      </w:r>
      <w:r w:rsidRPr="00711EE4">
        <w:rPr>
          <w:rFonts w:ascii="Arial" w:hAnsi="Arial" w:cs="Arial"/>
        </w:rPr>
        <w:t xml:space="preserve">O Fundo Municipal de Saúde de Itambaracá deverá emitir e registrar em sua Unidade Financeira e Contábil o empenho dos recursos financeiros para cobrir os pagamentos da prestação de serviços. </w:t>
      </w:r>
    </w:p>
    <w:p w14:paraId="56DE47B8" w14:textId="3AD49E7E" w:rsidR="00CE6E2B" w:rsidRPr="00711EE4" w:rsidRDefault="00CE6E2B" w:rsidP="00A37C9D">
      <w:pPr>
        <w:autoSpaceDE w:val="0"/>
        <w:autoSpaceDN w:val="0"/>
        <w:adjustRightInd w:val="0"/>
        <w:spacing w:after="120" w:line="240" w:lineRule="auto"/>
        <w:ind w:right="141"/>
        <w:jc w:val="both"/>
        <w:rPr>
          <w:rFonts w:ascii="Arial" w:hAnsi="Arial" w:cs="Arial"/>
        </w:rPr>
      </w:pPr>
      <w:r w:rsidRPr="00711EE4">
        <w:rPr>
          <w:rFonts w:ascii="Arial" w:eastAsia="Times New Roman" w:hAnsi="Arial" w:cs="Arial"/>
          <w:b/>
          <w:color w:val="000000"/>
          <w:lang w:eastAsia="pt-BR"/>
        </w:rPr>
        <w:t>5.2.</w:t>
      </w:r>
      <w:r w:rsidRPr="00711EE4">
        <w:rPr>
          <w:rFonts w:ascii="Arial" w:eastAsia="Times New Roman" w:hAnsi="Arial" w:cs="Arial"/>
          <w:color w:val="000000"/>
          <w:lang w:eastAsia="pt-BR"/>
        </w:rPr>
        <w:t xml:space="preserve"> </w:t>
      </w:r>
      <w:r w:rsidRPr="00711EE4">
        <w:rPr>
          <w:rFonts w:ascii="Arial" w:hAnsi="Arial" w:cs="Arial"/>
        </w:rPr>
        <w:t xml:space="preserve">O pagamento decorrente do objeto desta licitação correrá à conta dos </w:t>
      </w:r>
      <w:r w:rsidR="00F510AE" w:rsidRPr="00711EE4">
        <w:rPr>
          <w:rFonts w:ascii="Arial" w:hAnsi="Arial" w:cs="Arial"/>
        </w:rPr>
        <w:t xml:space="preserve">Recursos </w:t>
      </w:r>
      <w:r w:rsidRPr="00711EE4">
        <w:rPr>
          <w:rFonts w:ascii="Arial" w:hAnsi="Arial" w:cs="Arial"/>
        </w:rPr>
        <w:t>Orçamentári</w:t>
      </w:r>
      <w:r w:rsidR="00F510AE" w:rsidRPr="00711EE4">
        <w:rPr>
          <w:rFonts w:ascii="Arial" w:hAnsi="Arial" w:cs="Arial"/>
        </w:rPr>
        <w:t>os:</w:t>
      </w:r>
      <w:r w:rsidRPr="00711EE4">
        <w:rPr>
          <w:rFonts w:ascii="Arial" w:hAnsi="Arial" w:cs="Arial"/>
        </w:rPr>
        <w:t xml:space="preserve"> </w:t>
      </w:r>
      <w:r w:rsidR="006C6115" w:rsidRPr="006C6115">
        <w:rPr>
          <w:rFonts w:ascii="Arial" w:hAnsi="Arial" w:cs="Arial"/>
        </w:rPr>
        <w:t>Código Reduzido 369 – Programática Funcional: 10.001.10.301.0013.2161-33.90.39.00.00, fonte 01303, Código Reduzido 378 – Programática Funcional: 10.002.10.301.0013.2038-33.90.39.00.00, fonte 01303, Código Reduzido 389 – Programática Funcional: 10.002.10.301.0013.2046-33.90.39.00.00, fonte 01494, Código Reduzido 397 – Programática Funcional: 10.002.10.301.0013.2083-33.90.39.00.00, fonte 01000, Código Reduzido 404 – Programática Funcional: 10.002.10.301.0013.2107-33.90.39.00.00, fonte 01495, Código Reduzido 445 – Programática Funcional: 10.002.10.305.0013.2040-33.90.39.00.00, fonte 39494,   e Código Reduzido 505 – Programática Funcional: 10.002.10.305.0013.2040-33.90.39.00.00, fonte 09494, para a Secretaria Municipal de Saúde.</w:t>
      </w:r>
      <w:r w:rsidR="00345182" w:rsidRPr="00711EE4">
        <w:rPr>
          <w:rFonts w:ascii="Arial" w:eastAsiaTheme="minorHAnsi" w:hAnsi="Arial" w:cs="Arial"/>
        </w:rPr>
        <w:t>.</w:t>
      </w:r>
    </w:p>
    <w:p w14:paraId="28724672" w14:textId="77777777" w:rsidR="000A4C84" w:rsidRPr="00711EE4" w:rsidRDefault="000A4C84" w:rsidP="00CE6E2B">
      <w:pPr>
        <w:autoSpaceDE w:val="0"/>
        <w:autoSpaceDN w:val="0"/>
        <w:adjustRightInd w:val="0"/>
        <w:spacing w:after="0" w:line="240" w:lineRule="auto"/>
        <w:ind w:right="141"/>
        <w:jc w:val="both"/>
        <w:rPr>
          <w:rFonts w:ascii="Arial" w:hAnsi="Arial" w:cs="Arial"/>
        </w:rPr>
      </w:pPr>
    </w:p>
    <w:p w14:paraId="43054CC5"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SEXTA - </w:t>
      </w:r>
      <w:r w:rsidRPr="00711EE4">
        <w:rPr>
          <w:rFonts w:ascii="Arial" w:eastAsia="Times New Roman" w:hAnsi="Arial" w:cs="Arial"/>
          <w:b/>
          <w:bCs/>
          <w:u w:val="single"/>
          <w:lang w:eastAsia="pt-BR"/>
        </w:rPr>
        <w:t>DO PAGAMENTO</w:t>
      </w:r>
    </w:p>
    <w:p w14:paraId="3D5EF4BD" w14:textId="77777777" w:rsidR="00CE6E2B" w:rsidRPr="00711EE4" w:rsidRDefault="00CE6E2B" w:rsidP="00CE6E2B">
      <w:pPr>
        <w:autoSpaceDE w:val="0"/>
        <w:autoSpaceDN w:val="0"/>
        <w:adjustRightInd w:val="0"/>
        <w:spacing w:after="0" w:line="240" w:lineRule="auto"/>
        <w:ind w:right="135"/>
        <w:jc w:val="both"/>
        <w:rPr>
          <w:rFonts w:ascii="Arial" w:hAnsi="Arial" w:cs="Arial"/>
          <w:b/>
          <w:bCs/>
        </w:rPr>
      </w:pPr>
    </w:p>
    <w:p w14:paraId="60BA71D7" w14:textId="67D24B02" w:rsidR="006C6115" w:rsidRPr="006C6115" w:rsidRDefault="006C6115" w:rsidP="006C6115">
      <w:pPr>
        <w:autoSpaceDE w:val="0"/>
        <w:autoSpaceDN w:val="0"/>
        <w:adjustRightInd w:val="0"/>
        <w:spacing w:after="120" w:line="240" w:lineRule="auto"/>
        <w:ind w:right="135"/>
        <w:jc w:val="both"/>
        <w:rPr>
          <w:rFonts w:ascii="Arial" w:hAnsi="Arial" w:cs="Arial"/>
        </w:rPr>
      </w:pPr>
      <w:bookmarkStart w:id="7" w:name="_Hlk116045387"/>
      <w:r w:rsidRPr="006C6115">
        <w:rPr>
          <w:rFonts w:ascii="Arial" w:eastAsiaTheme="minorHAnsi" w:hAnsi="Arial" w:cs="Arial"/>
          <w:b/>
          <w:bCs/>
        </w:rPr>
        <w:t xml:space="preserve">6.1. </w:t>
      </w:r>
      <w:r w:rsidRPr="006C6115">
        <w:rPr>
          <w:rFonts w:ascii="Arial" w:hAnsi="Arial" w:cs="Arial"/>
        </w:rPr>
        <w:t xml:space="preserve">O Fundo Municipal de Saúde de Itambaracá pagará à empresa credenciada, mediante apresentação de Nota Fiscal, os valores líquidos que lhes forem devidos, das quantidades de consultas realizadas, deduzidos, se for o caso, as multas que se tornaram devidas. </w:t>
      </w:r>
    </w:p>
    <w:p w14:paraId="6BAE3652" w14:textId="13955AF5" w:rsidR="006C6115" w:rsidRPr="006C6115" w:rsidRDefault="006C6115" w:rsidP="006C6115">
      <w:pPr>
        <w:autoSpaceDE w:val="0"/>
        <w:autoSpaceDN w:val="0"/>
        <w:adjustRightInd w:val="0"/>
        <w:spacing w:after="120" w:line="240" w:lineRule="auto"/>
        <w:ind w:right="135"/>
        <w:jc w:val="both"/>
        <w:rPr>
          <w:rFonts w:ascii="Arial" w:hAnsi="Arial" w:cs="Arial"/>
        </w:rPr>
      </w:pPr>
      <w:r w:rsidRPr="006C6115">
        <w:rPr>
          <w:rFonts w:ascii="Arial" w:hAnsi="Arial" w:cs="Arial"/>
          <w:b/>
        </w:rPr>
        <w:t>6.2.</w:t>
      </w:r>
      <w:r w:rsidRPr="006C6115">
        <w:rPr>
          <w:rFonts w:ascii="Arial" w:hAnsi="Arial" w:cs="Arial"/>
        </w:rPr>
        <w:t xml:space="preserve"> O pagamento pela prestação dos serviços será realizado em até </w:t>
      </w:r>
      <w:r w:rsidRPr="006C6115">
        <w:rPr>
          <w:rFonts w:ascii="Arial" w:hAnsi="Arial" w:cs="Arial"/>
          <w:color w:val="000000"/>
        </w:rPr>
        <w:t>10 (dez)</w:t>
      </w:r>
      <w:r w:rsidRPr="006C6115">
        <w:rPr>
          <w:rFonts w:ascii="Arial" w:hAnsi="Arial" w:cs="Arial"/>
        </w:rPr>
        <w:t xml:space="preserve"> dias após a apresentação dos documentos referentes serviços prestados no mês imediatamente anterior.</w:t>
      </w:r>
    </w:p>
    <w:p w14:paraId="1566D33D" w14:textId="187A4E82" w:rsidR="006C6115" w:rsidRPr="006C6115" w:rsidRDefault="006C6115" w:rsidP="006C6115">
      <w:pPr>
        <w:autoSpaceDE w:val="0"/>
        <w:autoSpaceDN w:val="0"/>
        <w:adjustRightInd w:val="0"/>
        <w:spacing w:after="120" w:line="240" w:lineRule="auto"/>
        <w:ind w:right="135"/>
        <w:jc w:val="both"/>
        <w:rPr>
          <w:rFonts w:ascii="Arial" w:hAnsi="Arial" w:cs="Arial"/>
        </w:rPr>
      </w:pPr>
      <w:r w:rsidRPr="006C6115">
        <w:rPr>
          <w:rFonts w:ascii="Arial" w:hAnsi="Arial" w:cs="Arial"/>
          <w:b/>
          <w:bCs/>
        </w:rPr>
        <w:t xml:space="preserve">6.3. </w:t>
      </w:r>
      <w:r w:rsidRPr="006C6115">
        <w:rPr>
          <w:rFonts w:ascii="Arial" w:hAnsi="Arial" w:cs="Arial"/>
        </w:rPr>
        <w:t xml:space="preserve">O Fundo Municipal de Saúde de Itambaracá somente pagará à empresa, após a comprovação de quitação das obrigações trabalhistas e previdenciárias, bem como </w:t>
      </w:r>
      <w:r w:rsidRPr="006C6115">
        <w:rPr>
          <w:rFonts w:ascii="Arial" w:hAnsi="Arial" w:cs="Arial"/>
        </w:rPr>
        <w:lastRenderedPageBreak/>
        <w:t xml:space="preserve">apresentação de </w:t>
      </w:r>
      <w:r w:rsidRPr="006C6115">
        <w:rPr>
          <w:rFonts w:ascii="Arial" w:eastAsia="Times New Roman" w:hAnsi="Arial" w:cs="Arial"/>
          <w:b/>
          <w:lang w:eastAsia="pt-BR"/>
        </w:rPr>
        <w:t xml:space="preserve">Fundo de Garantia por Tempo de Serviço (FGTS); Prova de regularidade fiscal perante a Fazenda Federal; </w:t>
      </w:r>
      <w:r w:rsidRPr="006C6115">
        <w:rPr>
          <w:rFonts w:ascii="Arial" w:eastAsia="Times New Roman" w:hAnsi="Arial" w:cs="Arial"/>
          <w:lang w:eastAsia="pt-BR"/>
        </w:rPr>
        <w:t>e</w:t>
      </w:r>
      <w:r w:rsidRPr="006C6115">
        <w:rPr>
          <w:rFonts w:ascii="Arial" w:eastAsia="Times New Roman" w:hAnsi="Arial" w:cs="Arial"/>
          <w:b/>
          <w:lang w:eastAsia="pt-BR"/>
        </w:rPr>
        <w:t xml:space="preserve"> </w:t>
      </w:r>
      <w:r w:rsidRPr="006C6115">
        <w:rPr>
          <w:rFonts w:ascii="Arial" w:eastAsia="Times New Roman" w:hAnsi="Arial" w:cs="Arial"/>
          <w:b/>
          <w:bCs/>
          <w:color w:val="000000"/>
          <w:lang w:eastAsia="pt-BR"/>
        </w:rPr>
        <w:t xml:space="preserve">Certidão Negativa de Débitos Trabalhistas (CNDT) </w:t>
      </w:r>
      <w:r w:rsidRPr="006C6115">
        <w:rPr>
          <w:rFonts w:ascii="Arial" w:eastAsia="Times New Roman" w:hAnsi="Arial" w:cs="Arial"/>
          <w:bCs/>
          <w:color w:val="000000"/>
          <w:lang w:eastAsia="pt-BR"/>
        </w:rPr>
        <w:t>em plena validade</w:t>
      </w:r>
      <w:r w:rsidRPr="006C6115">
        <w:rPr>
          <w:rFonts w:ascii="Arial" w:hAnsi="Arial" w:cs="Arial"/>
          <w:b/>
        </w:rPr>
        <w:t>.</w:t>
      </w:r>
      <w:r w:rsidRPr="006C6115">
        <w:rPr>
          <w:rFonts w:ascii="Arial" w:hAnsi="Arial" w:cs="Arial"/>
        </w:rPr>
        <w:t xml:space="preserve"> </w:t>
      </w:r>
    </w:p>
    <w:p w14:paraId="24C290EC" w14:textId="6318E362" w:rsidR="006C6115" w:rsidRPr="006C6115" w:rsidRDefault="006C6115" w:rsidP="006C6115">
      <w:pPr>
        <w:autoSpaceDE w:val="0"/>
        <w:autoSpaceDN w:val="0"/>
        <w:adjustRightInd w:val="0"/>
        <w:spacing w:after="120" w:line="240" w:lineRule="auto"/>
        <w:ind w:right="135"/>
        <w:jc w:val="both"/>
        <w:rPr>
          <w:rFonts w:ascii="Arial" w:hAnsi="Arial" w:cs="Arial"/>
          <w:b/>
        </w:rPr>
      </w:pPr>
      <w:r w:rsidRPr="006C6115">
        <w:rPr>
          <w:rFonts w:ascii="Arial" w:hAnsi="Arial" w:cs="Arial"/>
          <w:b/>
        </w:rPr>
        <w:t>6.3.1.</w:t>
      </w:r>
      <w:r w:rsidRPr="006C6115">
        <w:rPr>
          <w:rFonts w:ascii="Arial" w:hAnsi="Arial" w:cs="Arial"/>
        </w:rPr>
        <w:t xml:space="preserve"> O descumprimento desta condição acarretará a paralisação do pagamento, sobre o qual não ensejará juros de mora ou correção monetária.</w:t>
      </w:r>
    </w:p>
    <w:p w14:paraId="573E6555" w14:textId="04D57566" w:rsidR="006C6115" w:rsidRPr="006C6115" w:rsidRDefault="006C6115" w:rsidP="006C6115">
      <w:pPr>
        <w:autoSpaceDE w:val="0"/>
        <w:autoSpaceDN w:val="0"/>
        <w:adjustRightInd w:val="0"/>
        <w:spacing w:after="120" w:line="240" w:lineRule="auto"/>
        <w:ind w:right="135"/>
        <w:jc w:val="both"/>
        <w:rPr>
          <w:rFonts w:ascii="Arial" w:hAnsi="Arial" w:cs="Arial"/>
          <w:b/>
        </w:rPr>
      </w:pPr>
      <w:r w:rsidRPr="006C6115">
        <w:rPr>
          <w:rFonts w:ascii="Arial" w:hAnsi="Arial" w:cs="Arial"/>
          <w:b/>
        </w:rPr>
        <w:t>6.4</w:t>
      </w:r>
      <w:r w:rsidRPr="006C6115">
        <w:rPr>
          <w:rFonts w:ascii="Arial" w:hAnsi="Arial" w:cs="Arial"/>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0FC23F2E" w14:textId="6336F584" w:rsidR="006C6115" w:rsidRPr="006C6115" w:rsidRDefault="006C6115" w:rsidP="006C6115">
      <w:pPr>
        <w:autoSpaceDE w:val="0"/>
        <w:autoSpaceDN w:val="0"/>
        <w:adjustRightInd w:val="0"/>
        <w:spacing w:after="120" w:line="240" w:lineRule="auto"/>
        <w:ind w:right="135"/>
        <w:jc w:val="both"/>
        <w:rPr>
          <w:rFonts w:ascii="Arial" w:hAnsi="Arial" w:cs="Arial"/>
          <w:bCs/>
        </w:rPr>
      </w:pPr>
      <w:r w:rsidRPr="006C6115">
        <w:rPr>
          <w:rFonts w:ascii="Arial" w:hAnsi="Arial" w:cs="Arial"/>
          <w:b/>
          <w:bCs/>
        </w:rPr>
        <w:t>6.5</w:t>
      </w:r>
      <w:r w:rsidRPr="006C6115">
        <w:rPr>
          <w:rFonts w:ascii="Arial" w:hAnsi="Arial" w:cs="Arial"/>
          <w:bCs/>
        </w:rPr>
        <w:t>. Os pagamentos serão realizados mediante crédito em conta corrente do(a) CREDENCIADO(A), sendo vedada emissão de boleto bancário em nome do município.</w:t>
      </w:r>
    </w:p>
    <w:p w14:paraId="29FE7E43" w14:textId="2BD75484" w:rsidR="006C6115" w:rsidRPr="006C6115" w:rsidRDefault="006C6115" w:rsidP="006C6115">
      <w:pPr>
        <w:spacing w:after="120" w:line="240" w:lineRule="auto"/>
        <w:ind w:right="-54"/>
        <w:jc w:val="both"/>
        <w:rPr>
          <w:rFonts w:ascii="Arial" w:hAnsi="Arial" w:cs="Arial"/>
        </w:rPr>
      </w:pPr>
      <w:r w:rsidRPr="006C6115">
        <w:rPr>
          <w:rFonts w:ascii="Arial" w:eastAsia="Times New Roman" w:hAnsi="Arial" w:cs="Arial"/>
          <w:b/>
          <w:lang w:eastAsia="pt-BR"/>
        </w:rPr>
        <w:t xml:space="preserve">6.6. </w:t>
      </w:r>
      <w:r w:rsidRPr="006C6115">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33E8CCF"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I = (TX / 100) / 365 </w:t>
      </w:r>
    </w:p>
    <w:p w14:paraId="31ACAB14"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EM = I x N x VP, onde: </w:t>
      </w:r>
    </w:p>
    <w:p w14:paraId="482BFBDA"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I = Índice de atualização financeira; </w:t>
      </w:r>
    </w:p>
    <w:p w14:paraId="5A69AF03"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TX = Percentual da taxa de juros de mora anual; </w:t>
      </w:r>
    </w:p>
    <w:p w14:paraId="236BF79C"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EM = Encargos moratórios; </w:t>
      </w:r>
    </w:p>
    <w:p w14:paraId="0006D645"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N = Nº de dias entre a data prevista para pagamento e a do efetivo pagamento; </w:t>
      </w:r>
    </w:p>
    <w:p w14:paraId="2156CA31"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VP = Valor da parcela em atraso.</w:t>
      </w:r>
    </w:p>
    <w:p w14:paraId="19978B54" w14:textId="77777777" w:rsidR="006C6115" w:rsidRPr="006C6115" w:rsidRDefault="006C6115" w:rsidP="006C6115">
      <w:pPr>
        <w:autoSpaceDE w:val="0"/>
        <w:autoSpaceDN w:val="0"/>
        <w:adjustRightInd w:val="0"/>
        <w:spacing w:after="0" w:line="240" w:lineRule="auto"/>
        <w:ind w:right="135"/>
        <w:jc w:val="both"/>
        <w:rPr>
          <w:rFonts w:ascii="Arial" w:hAnsi="Arial" w:cs="Arial"/>
          <w:bCs/>
        </w:rPr>
      </w:pPr>
      <w:r w:rsidRPr="006C6115">
        <w:rPr>
          <w:rFonts w:ascii="Arial" w:hAnsi="Arial" w:cs="Arial"/>
          <w:bCs/>
        </w:rPr>
        <w:t xml:space="preserve"> </w:t>
      </w:r>
    </w:p>
    <w:p w14:paraId="65C8C83D" w14:textId="34BFA788" w:rsidR="006C6115" w:rsidRPr="006C6115" w:rsidRDefault="006C6115" w:rsidP="006C6115">
      <w:pPr>
        <w:autoSpaceDE w:val="0"/>
        <w:autoSpaceDN w:val="0"/>
        <w:adjustRightInd w:val="0"/>
        <w:spacing w:after="120" w:line="240" w:lineRule="auto"/>
        <w:jc w:val="both"/>
        <w:rPr>
          <w:rFonts w:ascii="Arial" w:eastAsiaTheme="minorHAnsi" w:hAnsi="Arial" w:cs="Arial"/>
        </w:rPr>
      </w:pPr>
      <w:r w:rsidRPr="006C6115">
        <w:rPr>
          <w:rFonts w:ascii="Arial" w:eastAsiaTheme="minorHAnsi" w:hAnsi="Arial" w:cs="Arial"/>
          <w:b/>
        </w:rPr>
        <w:t>6.7</w:t>
      </w:r>
      <w:r w:rsidRPr="006C6115">
        <w:rPr>
          <w:rFonts w:ascii="Arial" w:eastAsiaTheme="minorHAnsi" w:hAnsi="Arial" w:cs="Arial"/>
        </w:rPr>
        <w:t>. Caso se faça necessária reapresentação de qualquer fatura por culpa da CONTRATADA, o prazo para pagamento reiniciar-se-á a contar da data da respectiva representação.</w:t>
      </w:r>
    </w:p>
    <w:p w14:paraId="62B6CB3D" w14:textId="55488E1F" w:rsidR="006C6115" w:rsidRPr="006C6115" w:rsidRDefault="006C6115" w:rsidP="006C6115">
      <w:pPr>
        <w:autoSpaceDE w:val="0"/>
        <w:autoSpaceDN w:val="0"/>
        <w:adjustRightInd w:val="0"/>
        <w:spacing w:after="120" w:line="240" w:lineRule="auto"/>
        <w:jc w:val="both"/>
        <w:rPr>
          <w:rFonts w:ascii="Arial" w:eastAsiaTheme="minorHAnsi" w:hAnsi="Arial" w:cs="Arial"/>
        </w:rPr>
      </w:pPr>
      <w:r w:rsidRPr="006C6115">
        <w:rPr>
          <w:rFonts w:ascii="Arial" w:eastAsiaTheme="minorHAnsi" w:hAnsi="Arial" w:cs="Arial"/>
          <w:b/>
          <w:bCs/>
        </w:rPr>
        <w:t xml:space="preserve">6.8. </w:t>
      </w:r>
      <w:r w:rsidRPr="006C6115">
        <w:rPr>
          <w:rFonts w:ascii="Arial" w:eastAsiaTheme="minorHAnsi" w:hAnsi="Arial" w:cs="Arial"/>
        </w:rPr>
        <w:t xml:space="preserve">O Município de Itambaracá/Pr fará as retenções de acordo com a legislação vigente e/ou exigirá a comprovação dos recolhimentos exigidos em lei.  </w:t>
      </w:r>
    </w:p>
    <w:p w14:paraId="199FBF66" w14:textId="4ADBE53A" w:rsidR="006C6115" w:rsidRPr="006C6115" w:rsidRDefault="006C6115" w:rsidP="006C6115">
      <w:pPr>
        <w:autoSpaceDE w:val="0"/>
        <w:autoSpaceDN w:val="0"/>
        <w:adjustRightInd w:val="0"/>
        <w:spacing w:after="120" w:line="240" w:lineRule="auto"/>
        <w:jc w:val="both"/>
        <w:rPr>
          <w:rFonts w:ascii="Arial" w:eastAsiaTheme="minorHAnsi" w:hAnsi="Arial" w:cs="Arial"/>
        </w:rPr>
      </w:pPr>
      <w:r w:rsidRPr="006C6115">
        <w:rPr>
          <w:rFonts w:ascii="Arial" w:eastAsiaTheme="minorHAnsi" w:hAnsi="Arial" w:cs="Arial"/>
          <w:b/>
          <w:bCs/>
        </w:rPr>
        <w:t xml:space="preserve">6.9. </w:t>
      </w:r>
      <w:r w:rsidRPr="006C6115">
        <w:rPr>
          <w:rFonts w:ascii="Arial" w:eastAsiaTheme="minorHAnsi" w:hAnsi="Arial" w:cs="Arial"/>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w:t>
      </w:r>
      <w:r w:rsidRPr="006C6115">
        <w:rPr>
          <w:rFonts w:ascii="Arial" w:hAnsi="Arial" w:cs="Arial"/>
        </w:rPr>
        <w:t xml:space="preserve"> juntamente com a Nota Fiscal, </w:t>
      </w:r>
      <w:r w:rsidRPr="006C6115">
        <w:rPr>
          <w:rFonts w:ascii="Arial" w:eastAsiaTheme="minorHAnsi" w:hAnsi="Arial" w:cs="Arial"/>
        </w:rPr>
        <w:t>por meio de documento oficial, de que faz jus ao tratamento tributário favorecido previsto na referida Lei Complementar.</w:t>
      </w:r>
    </w:p>
    <w:p w14:paraId="011BFD32" w14:textId="77777777" w:rsidR="008E23AA" w:rsidRPr="00711EE4" w:rsidRDefault="008E23AA" w:rsidP="008E23AA">
      <w:pPr>
        <w:autoSpaceDE w:val="0"/>
        <w:autoSpaceDN w:val="0"/>
        <w:adjustRightInd w:val="0"/>
        <w:spacing w:after="0" w:line="240" w:lineRule="auto"/>
        <w:ind w:right="135"/>
        <w:jc w:val="both"/>
        <w:rPr>
          <w:rFonts w:ascii="Arial" w:hAnsi="Arial" w:cs="Arial"/>
          <w:bCs/>
        </w:rPr>
      </w:pPr>
      <w:r w:rsidRPr="00711EE4">
        <w:rPr>
          <w:rFonts w:ascii="Arial" w:hAnsi="Arial" w:cs="Arial"/>
          <w:bCs/>
        </w:rPr>
        <w:t xml:space="preserve"> </w:t>
      </w:r>
    </w:p>
    <w:p w14:paraId="29CD268E" w14:textId="43C38593"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SÉTIMA – </w:t>
      </w:r>
      <w:r w:rsidRPr="00711EE4">
        <w:rPr>
          <w:rFonts w:ascii="Arial" w:eastAsia="Times New Roman" w:hAnsi="Arial" w:cs="Arial"/>
          <w:b/>
          <w:bCs/>
          <w:u w:val="single"/>
          <w:lang w:eastAsia="pt-BR"/>
        </w:rPr>
        <w:t>DO REAJUSTE</w:t>
      </w:r>
    </w:p>
    <w:p w14:paraId="3E4CE2B0"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bookmarkEnd w:id="7"/>
    <w:p w14:paraId="1F3FB0AF" w14:textId="3FA95FE7" w:rsidR="00E777D6" w:rsidRPr="006C6115" w:rsidRDefault="006C6115" w:rsidP="00E777D6">
      <w:pPr>
        <w:autoSpaceDE w:val="0"/>
        <w:autoSpaceDN w:val="0"/>
        <w:adjustRightInd w:val="0"/>
        <w:spacing w:after="120" w:line="240" w:lineRule="auto"/>
        <w:ind w:right="142"/>
        <w:jc w:val="both"/>
        <w:rPr>
          <w:rFonts w:ascii="Arial" w:hAnsi="Arial" w:cs="Arial"/>
        </w:rPr>
      </w:pPr>
      <w:r w:rsidRPr="006C6115">
        <w:rPr>
          <w:rFonts w:ascii="Arial" w:hAnsi="Arial" w:cs="Arial"/>
          <w:b/>
        </w:rPr>
        <w:t>7</w:t>
      </w:r>
      <w:r w:rsidR="00E777D6" w:rsidRPr="006C6115">
        <w:rPr>
          <w:rFonts w:ascii="Arial" w:hAnsi="Arial" w:cs="Arial"/>
          <w:b/>
        </w:rPr>
        <w:t>.3</w:t>
      </w:r>
      <w:r w:rsidR="00E777D6" w:rsidRPr="006C6115">
        <w:rPr>
          <w:rFonts w:ascii="Arial" w:hAnsi="Arial" w:cs="Arial"/>
        </w:rPr>
        <w:t xml:space="preserve">. O valor unitário das consultas será fixo e irreajustável. </w:t>
      </w:r>
    </w:p>
    <w:p w14:paraId="6969EA89" w14:textId="03B502CE" w:rsidR="00E777D6" w:rsidRPr="006C6115" w:rsidRDefault="006C6115" w:rsidP="00E777D6">
      <w:pPr>
        <w:autoSpaceDE w:val="0"/>
        <w:autoSpaceDN w:val="0"/>
        <w:adjustRightInd w:val="0"/>
        <w:spacing w:after="120" w:line="240" w:lineRule="auto"/>
        <w:ind w:right="142"/>
        <w:jc w:val="both"/>
        <w:rPr>
          <w:rFonts w:ascii="Arial" w:hAnsi="Arial" w:cs="Arial"/>
        </w:rPr>
      </w:pPr>
      <w:r w:rsidRPr="006C6115">
        <w:rPr>
          <w:rFonts w:ascii="Arial" w:hAnsi="Arial" w:cs="Arial"/>
          <w:b/>
        </w:rPr>
        <w:t>7</w:t>
      </w:r>
      <w:r w:rsidR="00E777D6" w:rsidRPr="006C6115">
        <w:rPr>
          <w:rFonts w:ascii="Arial" w:hAnsi="Arial" w:cs="Arial"/>
          <w:b/>
        </w:rPr>
        <w:t>.4.</w:t>
      </w:r>
      <w:r w:rsidR="00E777D6" w:rsidRPr="006C6115">
        <w:rPr>
          <w:rFonts w:ascii="Arial" w:hAnsi="Arial" w:cs="Arial"/>
        </w:rPr>
        <w:t xml:space="preserve"> Após os primeiros 12 (doze) meses, em caso de prorrogação, valores poderão ser reajustados, em conformidade com a legislação vigente, com a aplicação do Índice Geral de Preços do Mercado – IGPM, acumulado no período, ou outro índice oficial que venha substituí-lo sobre o valor inicial do contrato. </w:t>
      </w:r>
    </w:p>
    <w:p w14:paraId="1F57761E" w14:textId="66A7F2B1" w:rsidR="00E777D6" w:rsidRPr="006C6115" w:rsidRDefault="006C6115" w:rsidP="00E777D6">
      <w:pPr>
        <w:autoSpaceDE w:val="0"/>
        <w:autoSpaceDN w:val="0"/>
        <w:adjustRightInd w:val="0"/>
        <w:spacing w:after="120" w:line="240" w:lineRule="auto"/>
        <w:ind w:right="142"/>
        <w:jc w:val="both"/>
        <w:rPr>
          <w:rFonts w:ascii="Arial" w:hAnsi="Arial" w:cs="Arial"/>
          <w:b/>
        </w:rPr>
      </w:pPr>
      <w:r w:rsidRPr="006C6115">
        <w:rPr>
          <w:rFonts w:ascii="Arial" w:hAnsi="Arial" w:cs="Arial"/>
          <w:b/>
        </w:rPr>
        <w:t>7</w:t>
      </w:r>
      <w:r w:rsidR="00E777D6" w:rsidRPr="006C6115">
        <w:rPr>
          <w:rFonts w:ascii="Arial" w:hAnsi="Arial" w:cs="Arial"/>
          <w:b/>
        </w:rPr>
        <w:t>.4.1.</w:t>
      </w:r>
      <w:r w:rsidR="00E777D6" w:rsidRPr="006C6115">
        <w:rPr>
          <w:rFonts w:ascii="Arial" w:hAnsi="Arial" w:cs="Arial"/>
        </w:rPr>
        <w:t xml:space="preserve"> O reajuste do contrato pelos índices do mercado deverá sempre respeitar o prazo mínimo de 01 (um) ano, contado da data da assinatura do Contrato.</w:t>
      </w:r>
    </w:p>
    <w:p w14:paraId="795B2966" w14:textId="797432BA" w:rsidR="00E777D6" w:rsidRPr="006C6115" w:rsidRDefault="006C6115" w:rsidP="00E777D6">
      <w:pPr>
        <w:autoSpaceDE w:val="0"/>
        <w:autoSpaceDN w:val="0"/>
        <w:adjustRightInd w:val="0"/>
        <w:spacing w:after="0" w:line="240" w:lineRule="auto"/>
        <w:ind w:right="141"/>
        <w:jc w:val="both"/>
        <w:rPr>
          <w:rFonts w:ascii="Arial" w:eastAsia="Times New Roman" w:hAnsi="Arial" w:cs="Arial"/>
          <w:lang w:eastAsia="pt-BR"/>
        </w:rPr>
      </w:pPr>
      <w:r w:rsidRPr="006C6115">
        <w:rPr>
          <w:rFonts w:ascii="Arial" w:eastAsia="Times New Roman" w:hAnsi="Arial" w:cs="Arial"/>
          <w:b/>
          <w:lang w:eastAsia="pt-BR"/>
        </w:rPr>
        <w:t>7</w:t>
      </w:r>
      <w:r w:rsidR="00E777D6" w:rsidRPr="006C6115">
        <w:rPr>
          <w:rFonts w:ascii="Arial" w:eastAsia="Times New Roman" w:hAnsi="Arial" w:cs="Arial"/>
          <w:b/>
          <w:lang w:eastAsia="pt-BR"/>
        </w:rPr>
        <w:t>.1.3.</w:t>
      </w:r>
      <w:r w:rsidR="00E777D6" w:rsidRPr="006C6115">
        <w:rPr>
          <w:rFonts w:ascii="Arial" w:eastAsia="Times New Roman" w:hAnsi="Arial" w:cs="Arial"/>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14:paraId="2DB91217"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2FF7B5AD"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lang w:eastAsia="pt-BR"/>
        </w:rPr>
      </w:pPr>
      <w:r w:rsidRPr="00711EE4">
        <w:rPr>
          <w:rFonts w:ascii="Arial" w:hAnsi="Arial" w:cs="Arial"/>
          <w:b/>
          <w:bCs/>
          <w:u w:val="single"/>
        </w:rPr>
        <w:lastRenderedPageBreak/>
        <w:t xml:space="preserve">CLÁUSULA OITAVA – </w:t>
      </w:r>
      <w:bookmarkStart w:id="8" w:name="_Hlk116043558"/>
      <w:r w:rsidRPr="00711EE4">
        <w:rPr>
          <w:rFonts w:ascii="Arial" w:eastAsia="Times New Roman" w:hAnsi="Arial" w:cs="Arial"/>
          <w:b/>
          <w:bCs/>
          <w:color w:val="000000"/>
          <w:u w:val="single"/>
          <w:lang w:eastAsia="pt-BR"/>
        </w:rPr>
        <w:t>DO ACOMPANHAMENTO DA EXECUÇÃO DO CONTRATO</w:t>
      </w:r>
      <w:r w:rsidRPr="00711EE4">
        <w:rPr>
          <w:rFonts w:ascii="Arial" w:eastAsia="Times New Roman" w:hAnsi="Arial" w:cs="Arial"/>
          <w:b/>
          <w:bCs/>
          <w:color w:val="000000"/>
          <w:lang w:eastAsia="pt-BR"/>
        </w:rPr>
        <w:t xml:space="preserve"> </w:t>
      </w:r>
    </w:p>
    <w:p w14:paraId="4D0185F6" w14:textId="77777777" w:rsidR="00CE6E2B" w:rsidRPr="00711EE4" w:rsidRDefault="00CE6E2B" w:rsidP="00CE6E2B">
      <w:pPr>
        <w:spacing w:after="0"/>
        <w:jc w:val="both"/>
        <w:rPr>
          <w:rFonts w:ascii="Arial" w:eastAsia="Times New Roman" w:hAnsi="Arial" w:cs="Arial"/>
          <w:b/>
          <w:color w:val="000000"/>
          <w:lang w:eastAsia="pt-BR"/>
        </w:rPr>
      </w:pPr>
    </w:p>
    <w:bookmarkEnd w:id="8"/>
    <w:p w14:paraId="0DD491A1" w14:textId="7C4B631E" w:rsidR="00CF7FBD" w:rsidRPr="00711EE4" w:rsidRDefault="00CF7FBD" w:rsidP="00CF7FBD">
      <w:pPr>
        <w:spacing w:after="12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.1.</w:t>
      </w:r>
      <w:r w:rsidRPr="00711EE4">
        <w:rPr>
          <w:rFonts w:ascii="Arial" w:eastAsia="Times New Roman" w:hAnsi="Arial" w:cs="Arial"/>
          <w:color w:val="000000"/>
          <w:lang w:eastAsia="pt-BR"/>
        </w:rPr>
        <w:t xml:space="preserve"> </w:t>
      </w:r>
      <w:r w:rsidRPr="00711EE4">
        <w:rPr>
          <w:rFonts w:ascii="Arial" w:hAnsi="Arial" w:cs="Arial"/>
        </w:rPr>
        <w:t xml:space="preserve">O Município através do Fundo Municipal de Saúde poderá fiscalizar, como lhe aprouver e no seu exclusivo interesse, o exato cumprimento e efetiva realização dos serviços contratados e a observância do regime assistencial de que trata a objeto contratado. </w:t>
      </w:r>
    </w:p>
    <w:p w14:paraId="2EE38ED4" w14:textId="3C05C8FB" w:rsidR="00CF7FBD" w:rsidRPr="00711EE4" w:rsidRDefault="00CF7FBD" w:rsidP="00CF7FBD">
      <w:pPr>
        <w:spacing w:after="12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.2.</w:t>
      </w:r>
      <w:r w:rsidRPr="00711EE4">
        <w:rPr>
          <w:rFonts w:ascii="Arial" w:hAnsi="Arial" w:cs="Arial"/>
        </w:rPr>
        <w:t xml:space="preserve"> O (A) CONTRATADO(A) proporcionará todas as facilidades necessárias à pessoa que o Fundo Municipal de Saúde designe para exercer a ação fiscalizadora que lhe é facultada. </w:t>
      </w:r>
    </w:p>
    <w:p w14:paraId="6AEB1D7A" w14:textId="66C5E81E" w:rsidR="00CF7FBD" w:rsidRPr="00711EE4" w:rsidRDefault="00CF7FBD" w:rsidP="00CF7FBD">
      <w:pPr>
        <w:spacing w:after="12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8</w:t>
      </w:r>
      <w:r w:rsidRPr="00711EE4">
        <w:rPr>
          <w:rFonts w:ascii="Arial" w:eastAsia="Times New Roman" w:hAnsi="Arial" w:cs="Arial"/>
          <w:b/>
          <w:color w:val="000000"/>
          <w:lang w:eastAsia="pt-BR"/>
        </w:rPr>
        <w:t>.3</w:t>
      </w:r>
      <w:r w:rsidRPr="00711EE4">
        <w:rPr>
          <w:rFonts w:ascii="Arial" w:hAnsi="Arial" w:cs="Arial"/>
        </w:rPr>
        <w:t>. A fiscalização terá por objeto, notadamente, as condições para prestação dos serviços bem como o controle "a posteriori" da assistência prestada, cabendo exclusivamente ao (à) CONTRATADO(A)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14:paraId="58D6AF94" w14:textId="13CE24F8" w:rsidR="00CF7FBD" w:rsidRPr="00711EE4" w:rsidRDefault="00CF7FBD" w:rsidP="00CF7FBD">
      <w:pPr>
        <w:autoSpaceDE w:val="0"/>
        <w:autoSpaceDN w:val="0"/>
        <w:adjustRightInd w:val="0"/>
        <w:spacing w:after="12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.4.</w:t>
      </w:r>
      <w:r w:rsidRPr="00711EE4">
        <w:rPr>
          <w:rFonts w:ascii="Arial" w:eastAsia="Times New Roman" w:hAnsi="Arial" w:cs="Arial"/>
          <w:color w:val="000000"/>
          <w:lang w:eastAsia="pt-BR"/>
        </w:rPr>
        <w:t xml:space="preserve"> </w:t>
      </w:r>
      <w:r w:rsidRPr="00711EE4">
        <w:rPr>
          <w:rFonts w:ascii="Arial" w:hAnsi="Arial" w:cs="Arial"/>
        </w:rPr>
        <w:t xml:space="preserve">Independente do acompanhamento e fiscalização exercida pela CONTRATANTE, a CONTRATADA deverá exercer fiscalização permanente sobre os serviços por ela executados, objetivando: </w:t>
      </w:r>
    </w:p>
    <w:p w14:paraId="3F1AAE16" w14:textId="77777777" w:rsidR="00CF7FBD" w:rsidRPr="00711EE4" w:rsidRDefault="00CF7FBD" w:rsidP="00CF7FBD">
      <w:pPr>
        <w:tabs>
          <w:tab w:val="num" w:pos="0"/>
          <w:tab w:val="left" w:pos="4111"/>
        </w:tabs>
        <w:spacing w:after="120" w:line="240" w:lineRule="auto"/>
        <w:jc w:val="both"/>
        <w:rPr>
          <w:rFonts w:ascii="Arial" w:hAnsi="Arial" w:cs="Arial"/>
        </w:rPr>
      </w:pPr>
      <w:r w:rsidRPr="00711EE4">
        <w:rPr>
          <w:rFonts w:ascii="Arial" w:hAnsi="Arial" w:cs="Arial"/>
        </w:rPr>
        <w:t xml:space="preserve">a) Manter elevado padrão de qualidade dos serviços prestados; </w:t>
      </w:r>
    </w:p>
    <w:p w14:paraId="7D955C5A" w14:textId="77777777" w:rsidR="00CF7FBD" w:rsidRPr="00711EE4" w:rsidRDefault="00CF7FBD" w:rsidP="00CF7FBD">
      <w:pPr>
        <w:tabs>
          <w:tab w:val="num" w:pos="0"/>
          <w:tab w:val="left" w:pos="4111"/>
        </w:tabs>
        <w:spacing w:after="120" w:line="240" w:lineRule="auto"/>
        <w:jc w:val="both"/>
        <w:rPr>
          <w:rFonts w:ascii="Arial" w:hAnsi="Arial" w:cs="Arial"/>
        </w:rPr>
      </w:pPr>
      <w:r w:rsidRPr="00711EE4">
        <w:rPr>
          <w:rFonts w:ascii="Arial" w:hAnsi="Arial" w:cs="Arial"/>
        </w:rPr>
        <w:t>b) Manter permanente contato com a fiscalização da CONTRATANTE, para solução de eventuais problemas.</w:t>
      </w:r>
    </w:p>
    <w:p w14:paraId="65BDCD6B" w14:textId="0E3404CC" w:rsidR="00CF7FBD" w:rsidRDefault="00CF7FBD" w:rsidP="00CF7FBD">
      <w:pPr>
        <w:spacing w:after="120" w:line="240" w:lineRule="auto"/>
        <w:jc w:val="both"/>
        <w:rPr>
          <w:rFonts w:ascii="Arial" w:hAnsi="Arial" w:cs="Arial"/>
        </w:rPr>
      </w:pPr>
      <w:r>
        <w:rPr>
          <w:rFonts w:ascii="Arial" w:eastAsia="Times New Roman" w:hAnsi="Arial" w:cs="Arial"/>
          <w:b/>
          <w:bCs/>
          <w:lang w:eastAsia="pt-BR"/>
        </w:rPr>
        <w:t>8</w:t>
      </w:r>
      <w:r w:rsidRPr="00711EE4">
        <w:rPr>
          <w:rFonts w:ascii="Arial" w:eastAsia="Times New Roman" w:hAnsi="Arial" w:cs="Arial"/>
          <w:b/>
          <w:bCs/>
          <w:lang w:eastAsia="pt-BR"/>
        </w:rPr>
        <w:t xml:space="preserve">.5. </w:t>
      </w:r>
      <w:r w:rsidRPr="00711EE4">
        <w:rPr>
          <w:rFonts w:ascii="Arial" w:hAnsi="Arial" w:cs="Arial"/>
        </w:rPr>
        <w:t>A existência da fiscalização não eximirá o(a) credenciado(a) de nenhuma responsabilidade civil ou penal quanto aos seus atos para a prestação de serviços.</w:t>
      </w:r>
    </w:p>
    <w:p w14:paraId="6495D2E0" w14:textId="77777777" w:rsidR="006C1969" w:rsidRDefault="006C1969" w:rsidP="006C1969">
      <w:pPr>
        <w:tabs>
          <w:tab w:val="left" w:pos="5520"/>
        </w:tabs>
        <w:autoSpaceDE w:val="0"/>
        <w:autoSpaceDN w:val="0"/>
        <w:adjustRightInd w:val="0"/>
        <w:spacing w:after="0" w:line="240" w:lineRule="auto"/>
        <w:ind w:left="142" w:right="141"/>
        <w:jc w:val="both"/>
        <w:rPr>
          <w:rFonts w:ascii="Arial" w:hAnsi="Arial" w:cs="Arial"/>
        </w:rPr>
      </w:pPr>
      <w:r>
        <w:rPr>
          <w:rFonts w:ascii="Arial" w:hAnsi="Arial" w:cs="Arial"/>
        </w:rPr>
        <w:tab/>
      </w:r>
    </w:p>
    <w:p w14:paraId="4F13C4F4" w14:textId="77777777" w:rsidR="00D43EB6" w:rsidRPr="00711EE4" w:rsidRDefault="00D43EB6" w:rsidP="00D43EB6">
      <w:pPr>
        <w:ind w:right="-101"/>
        <w:jc w:val="both"/>
        <w:rPr>
          <w:rFonts w:ascii="Arial" w:hAnsi="Arial" w:cs="Arial"/>
          <w:b/>
          <w:bCs/>
          <w:u w:val="single"/>
        </w:rPr>
      </w:pPr>
      <w:r w:rsidRPr="00711EE4">
        <w:rPr>
          <w:rFonts w:ascii="Arial" w:hAnsi="Arial" w:cs="Arial"/>
          <w:b/>
          <w:bCs/>
          <w:u w:val="single"/>
        </w:rPr>
        <w:t>CLÁUSULA NONA</w:t>
      </w:r>
      <w:r w:rsidRPr="00711EE4">
        <w:rPr>
          <w:rFonts w:ascii="Arial" w:hAnsi="Arial" w:cs="Arial"/>
          <w:b/>
          <w:u w:val="single"/>
        </w:rPr>
        <w:t xml:space="preserve">: </w:t>
      </w:r>
      <w:r w:rsidRPr="00711EE4">
        <w:rPr>
          <w:rFonts w:ascii="Arial" w:hAnsi="Arial" w:cs="Arial"/>
          <w:b/>
          <w:bCs/>
          <w:u w:val="single"/>
        </w:rPr>
        <w:t>DA FISCALIZAÇÃO E DA GESTÃO DO CONTRATO</w:t>
      </w:r>
    </w:p>
    <w:p w14:paraId="4477B376" w14:textId="77777777" w:rsidR="00D43EB6" w:rsidRPr="00711EE4" w:rsidRDefault="0069694C" w:rsidP="00A37C9D">
      <w:pPr>
        <w:autoSpaceDE w:val="0"/>
        <w:autoSpaceDN w:val="0"/>
        <w:adjustRightInd w:val="0"/>
        <w:spacing w:after="120" w:line="240" w:lineRule="auto"/>
        <w:jc w:val="both"/>
        <w:rPr>
          <w:rFonts w:ascii="Arial" w:hAnsi="Arial" w:cs="Arial"/>
          <w:b/>
          <w:u w:val="single"/>
        </w:rPr>
      </w:pPr>
      <w:r w:rsidRPr="00711EE4">
        <w:rPr>
          <w:rFonts w:ascii="Arial" w:hAnsi="Arial" w:cs="Arial"/>
          <w:b/>
          <w:color w:val="000000"/>
        </w:rPr>
        <w:t>9</w:t>
      </w:r>
      <w:r w:rsidR="00D43EB6" w:rsidRPr="00711EE4">
        <w:rPr>
          <w:rFonts w:ascii="Arial" w:hAnsi="Arial" w:cs="Arial"/>
          <w:b/>
          <w:color w:val="000000"/>
        </w:rPr>
        <w:t>.2</w:t>
      </w:r>
      <w:r w:rsidR="00D43EB6" w:rsidRPr="00711EE4">
        <w:rPr>
          <w:rFonts w:ascii="Arial" w:hAnsi="Arial" w:cs="Arial"/>
          <w:color w:val="000000"/>
        </w:rPr>
        <w:t>. O gestor do contrato é o (a) Sr(a). _________designado pela Portaria nº__/__.</w:t>
      </w:r>
    </w:p>
    <w:p w14:paraId="29899BD6" w14:textId="77777777" w:rsidR="00D43EB6" w:rsidRPr="00711EE4" w:rsidRDefault="0069694C" w:rsidP="00A37C9D">
      <w:pPr>
        <w:autoSpaceDE w:val="0"/>
        <w:autoSpaceDN w:val="0"/>
        <w:adjustRightInd w:val="0"/>
        <w:spacing w:after="120" w:line="240" w:lineRule="auto"/>
        <w:jc w:val="both"/>
        <w:rPr>
          <w:rFonts w:ascii="Arial" w:hAnsi="Arial" w:cs="Arial"/>
          <w:color w:val="000000"/>
        </w:rPr>
      </w:pPr>
      <w:r w:rsidRPr="00711EE4">
        <w:rPr>
          <w:rFonts w:ascii="Arial" w:hAnsi="Arial" w:cs="Arial"/>
          <w:b/>
          <w:color w:val="000000"/>
        </w:rPr>
        <w:t>9</w:t>
      </w:r>
      <w:r w:rsidR="00D43EB6" w:rsidRPr="00711EE4">
        <w:rPr>
          <w:rFonts w:ascii="Arial" w:hAnsi="Arial" w:cs="Arial"/>
          <w:b/>
          <w:color w:val="000000"/>
        </w:rPr>
        <w:t>.1.</w:t>
      </w:r>
      <w:r w:rsidR="00D43EB6" w:rsidRPr="00711EE4">
        <w:rPr>
          <w:rFonts w:ascii="Arial" w:hAnsi="Arial" w:cs="Arial"/>
          <w:color w:val="000000"/>
        </w:rPr>
        <w:t xml:space="preserve"> O responsável pela FISCALIZAÇÃO dos serviços contratados, é o (a) Sr (a) ___________________________, designado pela Portaria nº__/__.</w:t>
      </w:r>
    </w:p>
    <w:p w14:paraId="1F2C24C8" w14:textId="77777777" w:rsidR="00D43EB6" w:rsidRPr="00711EE4" w:rsidRDefault="00D43EB6" w:rsidP="00D43EB6">
      <w:pPr>
        <w:autoSpaceDE w:val="0"/>
        <w:autoSpaceDN w:val="0"/>
        <w:adjustRightInd w:val="0"/>
        <w:spacing w:after="0" w:line="240" w:lineRule="auto"/>
        <w:jc w:val="both"/>
        <w:rPr>
          <w:rFonts w:ascii="Arial" w:hAnsi="Arial" w:cs="Arial"/>
          <w:b/>
          <w:u w:val="single"/>
        </w:rPr>
      </w:pPr>
      <w:r w:rsidRPr="00711EE4">
        <w:rPr>
          <w:rFonts w:ascii="Arial" w:hAnsi="Arial" w:cs="Arial"/>
          <w:color w:val="000000"/>
        </w:rPr>
        <w:t xml:space="preserve"> </w:t>
      </w:r>
    </w:p>
    <w:p w14:paraId="7B8BBD6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w:t>
      </w:r>
      <w:r w:rsidR="00D43EB6" w:rsidRPr="00711EE4">
        <w:rPr>
          <w:rFonts w:ascii="Arial" w:hAnsi="Arial" w:cs="Arial"/>
          <w:b/>
          <w:bCs/>
          <w:u w:val="single"/>
        </w:rPr>
        <w:t>DÉCIMA</w:t>
      </w:r>
      <w:r w:rsidRPr="00711EE4">
        <w:rPr>
          <w:rFonts w:ascii="Arial" w:hAnsi="Arial" w:cs="Arial"/>
          <w:b/>
          <w:bCs/>
          <w:u w:val="single"/>
        </w:rPr>
        <w:t xml:space="preserve"> – </w:t>
      </w:r>
      <w:r w:rsidRPr="00711EE4">
        <w:rPr>
          <w:rFonts w:ascii="Arial" w:eastAsia="Times New Roman" w:hAnsi="Arial" w:cs="Arial"/>
          <w:b/>
          <w:bCs/>
          <w:u w:val="single"/>
          <w:lang w:eastAsia="pt-BR"/>
        </w:rPr>
        <w:t>DOS PRAZOS E VIGÊNCIA CONTRATUAL</w:t>
      </w:r>
    </w:p>
    <w:p w14:paraId="3AEF2EA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04DE9DA9" w14:textId="7B09BFEB" w:rsidR="00CE6E2B" w:rsidRPr="00A10280" w:rsidRDefault="00D01A9A" w:rsidP="00A10280">
      <w:pPr>
        <w:autoSpaceDE w:val="0"/>
        <w:autoSpaceDN w:val="0"/>
        <w:adjustRightInd w:val="0"/>
        <w:spacing w:after="120" w:line="240" w:lineRule="auto"/>
        <w:ind w:right="141"/>
        <w:jc w:val="both"/>
        <w:rPr>
          <w:rFonts w:ascii="Arial" w:hAnsi="Arial" w:cs="Arial"/>
        </w:rPr>
      </w:pPr>
      <w:r w:rsidRPr="00A10280">
        <w:rPr>
          <w:rFonts w:ascii="Arial" w:hAnsi="Arial" w:cs="Arial"/>
          <w:b/>
        </w:rPr>
        <w:t>10</w:t>
      </w:r>
      <w:r w:rsidR="00CE6E2B" w:rsidRPr="00A10280">
        <w:rPr>
          <w:rFonts w:ascii="Arial" w:hAnsi="Arial" w:cs="Arial"/>
          <w:b/>
        </w:rPr>
        <w:t>.1.</w:t>
      </w:r>
      <w:r w:rsidR="00CE6E2B" w:rsidRPr="00A10280">
        <w:rPr>
          <w:rFonts w:ascii="Arial" w:hAnsi="Arial" w:cs="Arial"/>
        </w:rPr>
        <w:t xml:space="preserve"> A CONTRATADA deverá iniciar os serviços em até 05 di</w:t>
      </w:r>
      <w:r w:rsidR="00D43EB6" w:rsidRPr="00A10280">
        <w:rPr>
          <w:rFonts w:ascii="Arial" w:hAnsi="Arial" w:cs="Arial"/>
        </w:rPr>
        <w:t xml:space="preserve">as após a assinatura </w:t>
      </w:r>
      <w:r w:rsidR="00A10280">
        <w:rPr>
          <w:rFonts w:ascii="Arial" w:hAnsi="Arial" w:cs="Arial"/>
        </w:rPr>
        <w:t>do Contrato</w:t>
      </w:r>
      <w:r w:rsidR="00D43EB6" w:rsidRPr="00A10280">
        <w:rPr>
          <w:rFonts w:ascii="Arial" w:hAnsi="Arial" w:cs="Arial"/>
        </w:rPr>
        <w:t>.</w:t>
      </w:r>
      <w:r w:rsidR="00CE6E2B" w:rsidRPr="00A10280">
        <w:rPr>
          <w:rFonts w:ascii="Arial" w:hAnsi="Arial" w:cs="Arial"/>
        </w:rPr>
        <w:t xml:space="preserve"> </w:t>
      </w:r>
    </w:p>
    <w:p w14:paraId="34BF4F03" w14:textId="1902475D" w:rsidR="00A10280" w:rsidRPr="000E50BF" w:rsidRDefault="00A10280" w:rsidP="00A10280">
      <w:pPr>
        <w:autoSpaceDE w:val="0"/>
        <w:autoSpaceDN w:val="0"/>
        <w:adjustRightInd w:val="0"/>
        <w:spacing w:after="120" w:line="240" w:lineRule="auto"/>
        <w:jc w:val="both"/>
        <w:rPr>
          <w:rFonts w:ascii="Arial" w:eastAsiaTheme="minorHAnsi" w:hAnsi="Arial" w:cs="Arial"/>
          <w:color w:val="000000"/>
        </w:rPr>
      </w:pPr>
      <w:r w:rsidRPr="000E50BF">
        <w:rPr>
          <w:rFonts w:ascii="Arial" w:eastAsiaTheme="minorHAnsi" w:hAnsi="Arial" w:cs="Arial"/>
          <w:b/>
          <w:bCs/>
          <w:color w:val="000000"/>
        </w:rPr>
        <w:t>1</w:t>
      </w:r>
      <w:r>
        <w:rPr>
          <w:rFonts w:ascii="Arial" w:eastAsiaTheme="minorHAnsi" w:hAnsi="Arial" w:cs="Arial"/>
          <w:b/>
          <w:bCs/>
          <w:color w:val="000000"/>
        </w:rPr>
        <w:t>0</w:t>
      </w:r>
      <w:r w:rsidRPr="000E50BF">
        <w:rPr>
          <w:rFonts w:ascii="Arial" w:eastAsiaTheme="minorHAnsi" w:hAnsi="Arial" w:cs="Arial"/>
          <w:b/>
          <w:bCs/>
          <w:color w:val="000000"/>
        </w:rPr>
        <w:t>.2</w:t>
      </w:r>
      <w:r w:rsidRPr="00A10280">
        <w:rPr>
          <w:rFonts w:ascii="Arial" w:eastAsiaTheme="minorHAnsi" w:hAnsi="Arial" w:cs="Arial"/>
          <w:b/>
          <w:bCs/>
          <w:color w:val="000000"/>
        </w:rPr>
        <w:t>.</w:t>
      </w:r>
      <w:r w:rsidRPr="00A10280">
        <w:rPr>
          <w:rFonts w:ascii="Arial" w:eastAsiaTheme="minorHAnsi" w:hAnsi="Arial" w:cs="Arial"/>
          <w:color w:val="000000"/>
        </w:rPr>
        <w:t xml:space="preserve"> </w:t>
      </w:r>
      <w:r w:rsidRPr="000E50BF">
        <w:rPr>
          <w:rFonts w:ascii="Arial" w:eastAsiaTheme="minorHAnsi" w:hAnsi="Arial" w:cs="Arial"/>
          <w:color w:val="000000"/>
        </w:rPr>
        <w:t xml:space="preserve">A vigência do presente instrumento fica vinculada existência de recursos orçamentários nos termos pelo inciso II, do art. 57 da lei de Licitações. </w:t>
      </w:r>
    </w:p>
    <w:p w14:paraId="7097F4B0" w14:textId="376510DD" w:rsidR="00CE6E2B" w:rsidRPr="00A10280" w:rsidRDefault="00D01A9A" w:rsidP="00A10280">
      <w:pPr>
        <w:autoSpaceDE w:val="0"/>
        <w:autoSpaceDN w:val="0"/>
        <w:adjustRightInd w:val="0"/>
        <w:spacing w:after="120" w:line="240" w:lineRule="auto"/>
        <w:ind w:right="141"/>
        <w:jc w:val="both"/>
        <w:rPr>
          <w:rFonts w:ascii="Arial" w:eastAsia="Times New Roman" w:hAnsi="Arial" w:cs="Arial"/>
          <w:color w:val="000000"/>
          <w:lang w:eastAsia="pt-BR"/>
        </w:rPr>
      </w:pPr>
      <w:r w:rsidRPr="00A10280">
        <w:rPr>
          <w:rFonts w:ascii="Arial" w:hAnsi="Arial" w:cs="Arial"/>
          <w:b/>
        </w:rPr>
        <w:t>10</w:t>
      </w:r>
      <w:r w:rsidR="00CE6E2B" w:rsidRPr="00A10280">
        <w:rPr>
          <w:rFonts w:ascii="Arial" w:hAnsi="Arial" w:cs="Arial"/>
          <w:b/>
        </w:rPr>
        <w:t>.</w:t>
      </w:r>
      <w:r w:rsidR="00A10280">
        <w:rPr>
          <w:rFonts w:ascii="Arial" w:hAnsi="Arial" w:cs="Arial"/>
          <w:b/>
        </w:rPr>
        <w:t>3</w:t>
      </w:r>
      <w:r w:rsidR="00CE6E2B" w:rsidRPr="00A10280">
        <w:rPr>
          <w:rFonts w:ascii="Arial" w:hAnsi="Arial" w:cs="Arial"/>
          <w:b/>
        </w:rPr>
        <w:t>.</w:t>
      </w:r>
      <w:r w:rsidR="0080203A" w:rsidRPr="00A10280">
        <w:rPr>
          <w:rFonts w:ascii="Arial" w:hAnsi="Arial" w:cs="Arial"/>
          <w:b/>
        </w:rPr>
        <w:t xml:space="preserve"> </w:t>
      </w:r>
      <w:r w:rsidR="00A10280">
        <w:rPr>
          <w:rFonts w:ascii="Arial" w:hAnsi="Arial" w:cs="Arial"/>
        </w:rPr>
        <w:t xml:space="preserve">O contrato </w:t>
      </w:r>
      <w:r w:rsidR="0080203A" w:rsidRPr="00A10280">
        <w:rPr>
          <w:rFonts w:ascii="Arial" w:hAnsi="Arial" w:cs="Arial"/>
        </w:rPr>
        <w:t>terá vigência de 12 (Doze) meses</w:t>
      </w:r>
      <w:r w:rsidR="00045A55" w:rsidRPr="00A10280">
        <w:rPr>
          <w:rFonts w:ascii="Arial" w:hAnsi="Arial" w:cs="Arial"/>
        </w:rPr>
        <w:t>, contados da data d</w:t>
      </w:r>
      <w:r w:rsidR="0024750D" w:rsidRPr="00A10280">
        <w:rPr>
          <w:rFonts w:ascii="Arial" w:hAnsi="Arial" w:cs="Arial"/>
        </w:rPr>
        <w:t>a primeira</w:t>
      </w:r>
      <w:r w:rsidR="00045A55" w:rsidRPr="00A10280">
        <w:rPr>
          <w:rFonts w:ascii="Arial" w:hAnsi="Arial" w:cs="Arial"/>
        </w:rPr>
        <w:t xml:space="preserve"> publicação do Edital de Chamada Pública para Credenciamento</w:t>
      </w:r>
      <w:r w:rsidR="0080203A" w:rsidRPr="00A10280">
        <w:rPr>
          <w:rFonts w:ascii="Arial" w:hAnsi="Arial" w:cs="Arial"/>
        </w:rPr>
        <w:t xml:space="preserve"> ou até a realização de concurso público nas áreas especificadas acima, podendo ser prorrogado por igual período, respeitando o limite de 60 (sessenta) meses, determinado pelo inciso II, do Artigo 57, da Lei nº 8.666/93 e suas alterações, mediante celebração de Termo Aditivo, de comum acordo entre as partes, com justificativa da Secretaria Municipal de Saúde e devidamente aprovado pela Prefeita Municipal de Itambaracá/Pr.</w:t>
      </w:r>
    </w:p>
    <w:p w14:paraId="6F8C136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CLÁUSULA DÉCIMA</w:t>
      </w:r>
      <w:r w:rsidR="00D01A9A" w:rsidRPr="00711EE4">
        <w:rPr>
          <w:rFonts w:ascii="Arial" w:hAnsi="Arial" w:cs="Arial"/>
          <w:b/>
          <w:bCs/>
          <w:u w:val="single"/>
        </w:rPr>
        <w:t xml:space="preserve"> PRIMEIRA</w:t>
      </w:r>
      <w:r w:rsidRPr="00711EE4">
        <w:rPr>
          <w:rFonts w:ascii="Arial" w:hAnsi="Arial" w:cs="Arial"/>
          <w:b/>
          <w:bCs/>
          <w:u w:val="single"/>
        </w:rPr>
        <w:t>:</w:t>
      </w:r>
      <w:r w:rsidRPr="00711EE4">
        <w:rPr>
          <w:rFonts w:ascii="Arial" w:eastAsia="Times New Roman" w:hAnsi="Arial" w:cs="Arial"/>
          <w:b/>
          <w:bCs/>
          <w:lang w:eastAsia="pt-BR"/>
        </w:rPr>
        <w:t xml:space="preserve"> </w:t>
      </w:r>
      <w:bookmarkStart w:id="9" w:name="_Hlk116043390"/>
      <w:r w:rsidRPr="00711EE4">
        <w:rPr>
          <w:rFonts w:ascii="Arial" w:eastAsia="Times New Roman" w:hAnsi="Arial" w:cs="Arial"/>
          <w:b/>
          <w:bCs/>
          <w:u w:val="single"/>
          <w:lang w:eastAsia="pt-BR"/>
        </w:rPr>
        <w:t>DAS OBRIGAÇÕES DA PARTES</w:t>
      </w:r>
    </w:p>
    <w:p w14:paraId="6BD25F57" w14:textId="77777777" w:rsidR="00CE6E2B" w:rsidRPr="00711EE4" w:rsidRDefault="00CE6E2B" w:rsidP="00CE6E2B">
      <w:pPr>
        <w:spacing w:after="0" w:line="240" w:lineRule="auto"/>
        <w:jc w:val="both"/>
        <w:rPr>
          <w:rFonts w:ascii="Arial" w:eastAsia="Times New Roman" w:hAnsi="Arial" w:cs="Arial"/>
          <w:b/>
          <w:lang w:eastAsia="pt-BR"/>
        </w:rPr>
      </w:pPr>
    </w:p>
    <w:bookmarkEnd w:id="9"/>
    <w:p w14:paraId="1CF601D2" w14:textId="77777777" w:rsidR="002A5D35" w:rsidRPr="00711EE4" w:rsidRDefault="002A5D35" w:rsidP="002A5D35">
      <w:pPr>
        <w:spacing w:after="0" w:line="240" w:lineRule="auto"/>
        <w:jc w:val="both"/>
        <w:rPr>
          <w:rFonts w:ascii="Arial" w:eastAsia="Times New Roman" w:hAnsi="Arial" w:cs="Arial"/>
          <w:lang w:eastAsia="pt-BR"/>
        </w:rPr>
      </w:pPr>
      <w:r w:rsidRPr="00711EE4">
        <w:rPr>
          <w:rFonts w:ascii="Arial" w:eastAsia="Times New Roman" w:hAnsi="Arial" w:cs="Arial"/>
          <w:b/>
          <w:lang w:eastAsia="pt-BR"/>
        </w:rPr>
        <w:t>1</w:t>
      </w:r>
      <w:r>
        <w:rPr>
          <w:rFonts w:ascii="Arial" w:eastAsia="Times New Roman" w:hAnsi="Arial" w:cs="Arial"/>
          <w:b/>
          <w:lang w:eastAsia="pt-BR"/>
        </w:rPr>
        <w:t>2</w:t>
      </w:r>
      <w:r w:rsidRPr="00711EE4">
        <w:rPr>
          <w:rFonts w:ascii="Arial" w:eastAsia="Times New Roman" w:hAnsi="Arial" w:cs="Arial"/>
          <w:b/>
          <w:lang w:eastAsia="pt-BR"/>
        </w:rPr>
        <w:t>.1.</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CREDENCIADO(A)</w:t>
      </w:r>
      <w:r w:rsidRPr="00711EE4">
        <w:rPr>
          <w:rFonts w:ascii="Arial" w:eastAsia="Times New Roman" w:hAnsi="Arial" w:cs="Arial"/>
          <w:lang w:eastAsia="pt-BR"/>
        </w:rPr>
        <w:t>:</w:t>
      </w:r>
    </w:p>
    <w:p w14:paraId="24B091C2"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É de responsabilidade da credenciada prestar os serviços médicos em estrita observância às normas legais e regulamentadoras da profissão de médico; </w:t>
      </w:r>
    </w:p>
    <w:p w14:paraId="24D4895C"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Comunicar imediatamente e por escrito ao Fundo Municipal de Saúde qualquer anormalidade verificada, para que sejam adotadas as providências de regularização necessárias; </w:t>
      </w:r>
    </w:p>
    <w:p w14:paraId="08A645A6"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lastRenderedPageBreak/>
        <w:t xml:space="preserve">Comparecer a Unidade Básica de Saúde de Itambaracá no dia e horário determinado pelo Fundo Municipal de Saúde, para início dos trabalhos. </w:t>
      </w:r>
    </w:p>
    <w:p w14:paraId="6DCA9FC2"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A empresa deverá arcar com todos os encargos de sua atividade, sejam eles trabalhistas, sociais, previdenciários, fiscais ou comerciais; </w:t>
      </w:r>
    </w:p>
    <w:p w14:paraId="115FC6FF"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Responsabilizar-se por todos os danos causados à CREDENCIANTE e/ou terceiros, decorrentes de sua culpa ou dolo, provocados pela negligência, imprudência, imperícia ou omissão. </w:t>
      </w:r>
    </w:p>
    <w:p w14:paraId="2261DF4F"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lang w:eastAsia="pt-BR"/>
        </w:rPr>
        <w:t xml:space="preserve">Apresentar relatórios dos serviços prestados quando solicitado pelo </w:t>
      </w:r>
      <w:r w:rsidRPr="002A5D35">
        <w:rPr>
          <w:rFonts w:ascii="Arial" w:hAnsi="Arial" w:cs="Arial"/>
          <w:b/>
          <w:bCs/>
          <w:lang w:eastAsia="pt-BR"/>
        </w:rPr>
        <w:t>MUNICÍPIO;</w:t>
      </w:r>
    </w:p>
    <w:p w14:paraId="1FC095CB"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Garantir a confidencialidade dos dados e informações do paciente;</w:t>
      </w:r>
    </w:p>
    <w:p w14:paraId="3A3F5A26"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hAnsi="Arial" w:cs="Arial"/>
          <w:lang w:eastAsia="pt-BR"/>
        </w:rPr>
      </w:pPr>
      <w:r w:rsidRPr="002A5D35">
        <w:rPr>
          <w:rFonts w:ascii="Arial" w:hAnsi="Arial" w:cs="Arial"/>
          <w:lang w:eastAsia="pt-BR"/>
        </w:rPr>
        <w:t xml:space="preserve">É expressamente vedado ao </w:t>
      </w:r>
      <w:r w:rsidRPr="002A5D35">
        <w:rPr>
          <w:rFonts w:ascii="Arial" w:hAnsi="Arial" w:cs="Arial"/>
          <w:b/>
          <w:bCs/>
          <w:lang w:eastAsia="pt-BR"/>
        </w:rPr>
        <w:t xml:space="preserve">CREDENCIADO </w:t>
      </w:r>
      <w:r w:rsidRPr="002A5D35">
        <w:rPr>
          <w:rFonts w:ascii="Arial" w:hAnsi="Arial" w:cs="Arial"/>
          <w:lang w:eastAsia="pt-BR"/>
        </w:rPr>
        <w:t>a cobrança de valores adicionais aos praticados na Tabela de Preços, sob pena de descredenciamento e demais penalidades previstas na Lei Federal n.º 8.666/93;</w:t>
      </w:r>
    </w:p>
    <w:p w14:paraId="2B722FA2"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hAnsi="Arial" w:cs="Arial"/>
          <w:lang w:eastAsia="pt-BR"/>
        </w:rPr>
      </w:pPr>
      <w:r w:rsidRPr="002A5D35">
        <w:rPr>
          <w:rFonts w:ascii="Arial" w:hAnsi="Arial" w:cs="Arial"/>
          <w:lang w:eastAsia="pt-BR"/>
        </w:rPr>
        <w:t>É vedado ao Credenciado exigir que o usuário assine fatura ou guias de atendimento em branco;</w:t>
      </w:r>
    </w:p>
    <w:p w14:paraId="569A2CCC"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eastAsia="Times New Roman" w:hAnsi="Arial" w:cs="Arial"/>
          <w:lang w:eastAsia="pt-BR"/>
        </w:rPr>
      </w:pPr>
      <w:r w:rsidRPr="002A5D35">
        <w:rPr>
          <w:rFonts w:ascii="Arial" w:eastAsia="Times New Roman" w:hAnsi="Arial" w:cs="Arial"/>
          <w:lang w:eastAsia="pt-BR"/>
        </w:rPr>
        <w:t>Manter-se habilitado junto aos órgãos de fiscalização da sua categoria.</w:t>
      </w:r>
    </w:p>
    <w:p w14:paraId="73B56ADE"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eastAsia="Times New Roman" w:hAnsi="Arial" w:cs="Arial"/>
          <w:lang w:eastAsia="pt-BR"/>
        </w:rPr>
      </w:pPr>
      <w:r w:rsidRPr="002A5D35">
        <w:rPr>
          <w:rFonts w:ascii="Arial" w:eastAsia="Times New Roman" w:hAnsi="Arial" w:cs="Arial"/>
          <w:lang w:eastAsia="pt-BR"/>
        </w:rPr>
        <w:t>Não delegar ou transferir a terceiros a prestação de serviços ora pactuados, sob pena de descredenciamento;</w:t>
      </w:r>
    </w:p>
    <w:p w14:paraId="11D1C1E9"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eastAsia="Times New Roman" w:hAnsi="Arial" w:cs="Arial"/>
          <w:lang w:eastAsia="pt-BR"/>
        </w:rPr>
      </w:pPr>
      <w:r w:rsidRPr="002A5D35">
        <w:rPr>
          <w:rFonts w:ascii="Arial" w:eastAsiaTheme="minorHAnsi" w:hAnsi="Arial" w:cs="Arial"/>
        </w:rPr>
        <w:t>Manter sempre atualizado o prontuário dos pacientes com os respectivos laudos dos exames ou procedimentos realizados;</w:t>
      </w:r>
    </w:p>
    <w:p w14:paraId="3708B37A"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eastAsia="Times New Roman" w:hAnsi="Arial" w:cs="Arial"/>
          <w:lang w:eastAsia="pt-BR"/>
        </w:rPr>
      </w:pPr>
      <w:r w:rsidRPr="002A5D35">
        <w:rPr>
          <w:rFonts w:ascii="Arial" w:hAnsi="Arial" w:cs="Arial"/>
          <w:color w:val="000000"/>
        </w:rPr>
        <w:t>Manter, durante a execução do contrato, todas as condições de habilitação e qualificação exigidas na licitação, em compatibilidade com as obrigações assumidas.</w:t>
      </w:r>
    </w:p>
    <w:p w14:paraId="63DA331F" w14:textId="77777777" w:rsidR="002A5D35" w:rsidRPr="00711EE4" w:rsidRDefault="002A5D35" w:rsidP="002A5D35">
      <w:pPr>
        <w:autoSpaceDE w:val="0"/>
        <w:autoSpaceDN w:val="0"/>
        <w:adjustRightInd w:val="0"/>
        <w:spacing w:after="0" w:line="240" w:lineRule="auto"/>
        <w:ind w:right="141"/>
        <w:jc w:val="both"/>
        <w:rPr>
          <w:rFonts w:ascii="Arial" w:eastAsia="Times New Roman" w:hAnsi="Arial" w:cs="Arial"/>
          <w:b/>
          <w:lang w:eastAsia="pt-BR"/>
        </w:rPr>
      </w:pPr>
    </w:p>
    <w:p w14:paraId="44E82A5E" w14:textId="77777777" w:rsidR="002A5D35" w:rsidRPr="00711EE4" w:rsidRDefault="002A5D35" w:rsidP="002A5D35">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w:t>
      </w:r>
      <w:r>
        <w:rPr>
          <w:rFonts w:ascii="Arial" w:eastAsia="Times New Roman" w:hAnsi="Arial" w:cs="Arial"/>
          <w:b/>
          <w:lang w:eastAsia="pt-BR"/>
        </w:rPr>
        <w:t>2</w:t>
      </w:r>
      <w:r w:rsidRPr="00711EE4">
        <w:rPr>
          <w:rFonts w:ascii="Arial" w:eastAsia="Times New Roman" w:hAnsi="Arial" w:cs="Arial"/>
          <w:b/>
          <w:lang w:eastAsia="pt-BR"/>
        </w:rPr>
        <w:t>.2.</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CREDENCIANTE</w:t>
      </w:r>
      <w:r w:rsidRPr="00711EE4">
        <w:rPr>
          <w:rFonts w:ascii="Arial" w:eastAsia="Times New Roman" w:hAnsi="Arial" w:cs="Arial"/>
          <w:lang w:eastAsia="pt-BR"/>
        </w:rPr>
        <w:t>:</w:t>
      </w:r>
    </w:p>
    <w:p w14:paraId="19AE2687" w14:textId="77777777" w:rsidR="002A5D35" w:rsidRPr="002A5D35" w:rsidRDefault="002A5D35" w:rsidP="002A5D35">
      <w:pPr>
        <w:pStyle w:val="PargrafodaLista"/>
        <w:numPr>
          <w:ilvl w:val="0"/>
          <w:numId w:val="28"/>
        </w:numPr>
        <w:autoSpaceDE w:val="0"/>
        <w:autoSpaceDN w:val="0"/>
        <w:adjustRightInd w:val="0"/>
        <w:spacing w:after="0" w:line="240" w:lineRule="auto"/>
        <w:ind w:right="141"/>
        <w:jc w:val="both"/>
        <w:rPr>
          <w:rFonts w:ascii="Arial" w:eastAsia="Times New Roman" w:hAnsi="Arial" w:cs="Arial"/>
          <w:lang w:eastAsia="pt-BR"/>
        </w:rPr>
      </w:pPr>
      <w:r w:rsidRPr="002A5D35">
        <w:rPr>
          <w:rFonts w:ascii="Arial" w:eastAsia="Times New Roman" w:hAnsi="Arial" w:cs="Arial"/>
          <w:lang w:eastAsia="pt-BR"/>
        </w:rPr>
        <w:t xml:space="preserve">Efetuar o pagamento ao(à) </w:t>
      </w:r>
      <w:r w:rsidRPr="002A5D35">
        <w:rPr>
          <w:rFonts w:ascii="Arial" w:eastAsia="Times New Roman" w:hAnsi="Arial" w:cs="Arial"/>
          <w:b/>
          <w:bCs/>
          <w:lang w:eastAsia="pt-BR"/>
        </w:rPr>
        <w:t xml:space="preserve">CREDENCIADO (A) </w:t>
      </w:r>
      <w:r w:rsidRPr="002A5D35">
        <w:rPr>
          <w:rFonts w:ascii="Arial" w:eastAsia="Times New Roman" w:hAnsi="Arial" w:cs="Arial"/>
          <w:lang w:eastAsia="pt-BR"/>
        </w:rPr>
        <w:t xml:space="preserve">de acordo com o estabelecido neste Termo de Credenciamento </w:t>
      </w:r>
      <w:r w:rsidRPr="002A5D35">
        <w:rPr>
          <w:rFonts w:ascii="Arial" w:hAnsi="Arial" w:cs="Arial"/>
        </w:rPr>
        <w:t>e suas respectivas alterações</w:t>
      </w:r>
      <w:r w:rsidRPr="002A5D35">
        <w:rPr>
          <w:rFonts w:ascii="Arial" w:eastAsia="Times New Roman" w:hAnsi="Arial" w:cs="Arial"/>
          <w:lang w:eastAsia="pt-BR"/>
        </w:rPr>
        <w:t>;</w:t>
      </w:r>
    </w:p>
    <w:p w14:paraId="4908BC5E" w14:textId="77777777" w:rsidR="002A5D35" w:rsidRPr="002A5D35" w:rsidRDefault="002A5D35" w:rsidP="002A5D35">
      <w:pPr>
        <w:pStyle w:val="PargrafodaLista"/>
        <w:numPr>
          <w:ilvl w:val="0"/>
          <w:numId w:val="28"/>
        </w:numPr>
        <w:autoSpaceDE w:val="0"/>
        <w:autoSpaceDN w:val="0"/>
        <w:adjustRightInd w:val="0"/>
        <w:spacing w:after="0" w:line="240" w:lineRule="auto"/>
        <w:ind w:right="141"/>
        <w:jc w:val="both"/>
        <w:rPr>
          <w:rFonts w:ascii="Arial" w:eastAsia="Times New Roman" w:hAnsi="Arial" w:cs="Arial"/>
          <w:lang w:eastAsia="pt-BR"/>
        </w:rPr>
      </w:pPr>
      <w:r w:rsidRPr="002A5D35">
        <w:rPr>
          <w:rFonts w:ascii="Arial" w:eastAsia="Times New Roman" w:hAnsi="Arial" w:cs="Arial"/>
          <w:lang w:eastAsia="pt-BR"/>
        </w:rPr>
        <w:t xml:space="preserve">Fornecer ao </w:t>
      </w:r>
      <w:r w:rsidRPr="002A5D35">
        <w:rPr>
          <w:rFonts w:ascii="Arial" w:eastAsia="Times New Roman" w:hAnsi="Arial" w:cs="Arial"/>
          <w:b/>
          <w:bCs/>
          <w:lang w:eastAsia="pt-BR"/>
        </w:rPr>
        <w:t xml:space="preserve">CREDENCIADO </w:t>
      </w:r>
      <w:r w:rsidRPr="002A5D35">
        <w:rPr>
          <w:rFonts w:ascii="Arial" w:eastAsia="Times New Roman" w:hAnsi="Arial" w:cs="Arial"/>
          <w:lang w:eastAsia="pt-BR"/>
        </w:rPr>
        <w:t>todos os dados e informações que se façam necessárias ao bom desempenho dos serviços ora contratados;</w:t>
      </w:r>
    </w:p>
    <w:p w14:paraId="6F2F4C3F" w14:textId="77777777" w:rsidR="002A5D35" w:rsidRPr="002A5D35" w:rsidRDefault="002A5D35" w:rsidP="002A5D35">
      <w:pPr>
        <w:pStyle w:val="PargrafodaLista"/>
        <w:numPr>
          <w:ilvl w:val="0"/>
          <w:numId w:val="28"/>
        </w:numPr>
        <w:autoSpaceDE w:val="0"/>
        <w:autoSpaceDN w:val="0"/>
        <w:adjustRightInd w:val="0"/>
        <w:spacing w:after="0" w:line="240" w:lineRule="auto"/>
        <w:ind w:right="141"/>
        <w:jc w:val="both"/>
        <w:rPr>
          <w:rFonts w:ascii="Arial" w:eastAsia="Times New Roman" w:hAnsi="Arial" w:cs="Arial"/>
          <w:lang w:eastAsia="pt-BR"/>
        </w:rPr>
      </w:pPr>
      <w:r w:rsidRPr="002A5D35">
        <w:rPr>
          <w:rFonts w:ascii="Arial" w:hAnsi="Arial" w:cs="Arial"/>
        </w:rPr>
        <w:t>Acompanhar e fiscalizar a execução do contrato, rejeitando os serviços prestados de forma insatisfatória.</w:t>
      </w:r>
    </w:p>
    <w:p w14:paraId="048CEE86" w14:textId="77777777" w:rsidR="002A5D35" w:rsidRPr="002A5D35" w:rsidRDefault="002A5D35" w:rsidP="002A5D35">
      <w:pPr>
        <w:pStyle w:val="PargrafodaLista"/>
        <w:numPr>
          <w:ilvl w:val="0"/>
          <w:numId w:val="28"/>
        </w:numPr>
        <w:spacing w:after="0" w:line="240" w:lineRule="auto"/>
        <w:jc w:val="both"/>
        <w:rPr>
          <w:rFonts w:ascii="Arial" w:hAnsi="Arial" w:cs="Arial"/>
        </w:rPr>
      </w:pPr>
      <w:r w:rsidRPr="002A5D35">
        <w:rPr>
          <w:rFonts w:ascii="Arial" w:hAnsi="Arial" w:cs="Arial"/>
        </w:rPr>
        <w:t>Designar servidor responsável pelo acompanhamento e fiscalização da execução dos Serviços aqui ajustados;</w:t>
      </w:r>
    </w:p>
    <w:p w14:paraId="54ECDC3D"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1DCA01D4" w14:textId="3EE82175"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u w:val="single"/>
          <w:lang w:eastAsia="pt-BR"/>
        </w:rPr>
      </w:pPr>
      <w:r w:rsidRPr="00711EE4">
        <w:rPr>
          <w:rFonts w:ascii="Arial" w:hAnsi="Arial" w:cs="Arial"/>
          <w:b/>
          <w:bCs/>
          <w:u w:val="single"/>
        </w:rPr>
        <w:t xml:space="preserve">CLÁUSULA DÉCIMA </w:t>
      </w:r>
      <w:r w:rsidR="00D01A9A" w:rsidRPr="00711EE4">
        <w:rPr>
          <w:rFonts w:ascii="Arial" w:hAnsi="Arial" w:cs="Arial"/>
          <w:b/>
          <w:bCs/>
          <w:u w:val="single"/>
        </w:rPr>
        <w:t>SEGUNDA</w:t>
      </w:r>
      <w:r w:rsidRPr="00711EE4">
        <w:rPr>
          <w:rFonts w:ascii="Arial" w:hAnsi="Arial" w:cs="Arial"/>
          <w:b/>
          <w:bCs/>
          <w:u w:val="single"/>
        </w:rPr>
        <w:t xml:space="preserve"> – </w:t>
      </w:r>
      <w:r w:rsidRPr="00711EE4">
        <w:rPr>
          <w:rFonts w:ascii="Arial" w:eastAsia="Times New Roman" w:hAnsi="Arial" w:cs="Arial"/>
          <w:b/>
          <w:bCs/>
          <w:color w:val="000000"/>
          <w:u w:val="single"/>
          <w:lang w:eastAsia="pt-BR"/>
        </w:rPr>
        <w:t>DAS SANÇÕES ADMINISTRATIVAS E RESCISÃO CONTRATUAL</w:t>
      </w:r>
    </w:p>
    <w:p w14:paraId="69B4EA8B"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5C96D01A" w14:textId="77777777" w:rsidR="00CE6E2B" w:rsidRPr="00711EE4" w:rsidRDefault="00D01A9A"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.1.</w:t>
      </w:r>
      <w:r w:rsidR="00CE6E2B" w:rsidRPr="00711EE4">
        <w:rPr>
          <w:rFonts w:ascii="Arial" w:hAnsi="Arial" w:cs="Arial"/>
        </w:rPr>
        <w:t xml:space="preserve"> A recusa injustificada do(a) class</w:t>
      </w:r>
      <w:r w:rsidRPr="00711EE4">
        <w:rPr>
          <w:rFonts w:ascii="Arial" w:hAnsi="Arial" w:cs="Arial"/>
        </w:rPr>
        <w:t>ificado(a) em assinar o Termo de Referência</w:t>
      </w:r>
      <w:r w:rsidR="00CE6E2B" w:rsidRPr="00711EE4">
        <w:rPr>
          <w:rFonts w:ascii="Arial" w:hAnsi="Arial" w:cs="Arial"/>
        </w:rPr>
        <w:t xml:space="preserve">, dentro do prazo estabelecido pelo Município de Itambaracá, caracteriza o descumprimento total da obrigação assumida, sujeitando-o às penalidades legalmente estabelecidas e as constantes deste Edital, o que se aplica aos licitantes remanescentes. </w:t>
      </w:r>
    </w:p>
    <w:p w14:paraId="2B1DE00A" w14:textId="77777777" w:rsidR="00CE6E2B" w:rsidRPr="00711EE4" w:rsidRDefault="005D1AC9"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.2.</w:t>
      </w:r>
      <w:r w:rsidR="00CE6E2B" w:rsidRPr="00711EE4">
        <w:rPr>
          <w:rFonts w:ascii="Arial" w:hAnsi="Arial" w:cs="Arial"/>
        </w:rPr>
        <w:t xml:space="preserve"> O atraso injustificado na execução do Contrato sujeitará à multa de mora, na forma estabelecida a seguir: </w:t>
      </w:r>
    </w:p>
    <w:p w14:paraId="3428B341"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a) 0,3% (três décimo por cento), por dia de atraso até o trigésimo dia; </w:t>
      </w:r>
    </w:p>
    <w:p w14:paraId="1871935E"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b) 10% (dez por cento) após ultrapassado o prazo da alínea anterior. </w:t>
      </w:r>
    </w:p>
    <w:p w14:paraId="24DC6223" w14:textId="77777777" w:rsidR="00CE6E2B" w:rsidRPr="00711EE4" w:rsidRDefault="005D1AC9"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.3.</w:t>
      </w:r>
      <w:r w:rsidR="00CE6E2B" w:rsidRPr="00711EE4">
        <w:rPr>
          <w:rFonts w:ascii="Arial" w:hAnsi="Arial" w:cs="Arial"/>
        </w:rPr>
        <w:t xml:space="preserve"> As multas a que se refere esta Cláusula, incidem sobre o valor do contrato, e serão descontadas dos pagamentos eventualmente devidos pelo Município de Itambaracá, ou, quando for o caso, serão cobradas judicialmente. </w:t>
      </w:r>
    </w:p>
    <w:p w14:paraId="5F5AD4CA"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.4.</w:t>
      </w:r>
      <w:r w:rsidRPr="00711EE4">
        <w:rPr>
          <w:rFonts w:ascii="Arial" w:hAnsi="Arial" w:cs="Arial"/>
        </w:rPr>
        <w:t xml:space="preserve"> Pela inexecução total ou parcial do contrato a Administração poderá aplicar as seguintes sanções: </w:t>
      </w:r>
    </w:p>
    <w:p w14:paraId="79EEAAB6" w14:textId="107D0BC1"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a) </w:t>
      </w:r>
      <w:r w:rsidRPr="00711EE4">
        <w:rPr>
          <w:rFonts w:ascii="Arial" w:eastAsia="Times New Roman" w:hAnsi="Arial" w:cs="Arial"/>
          <w:b/>
          <w:lang w:eastAsia="pt-BR"/>
        </w:rPr>
        <w:t>Advertência</w:t>
      </w:r>
      <w:r w:rsidRPr="00711EE4">
        <w:rPr>
          <w:rFonts w:ascii="Arial" w:eastAsia="Times New Roman" w:hAnsi="Arial" w:cs="Arial"/>
          <w:lang w:eastAsia="pt-BR"/>
        </w:rPr>
        <w:t>:</w:t>
      </w:r>
      <w:r w:rsidRPr="00711EE4">
        <w:rPr>
          <w:rFonts w:ascii="Arial" w:eastAsia="Times New Roman" w:hAnsi="Arial" w:cs="Arial"/>
          <w:color w:val="000000"/>
          <w:lang w:eastAsia="pt-BR"/>
        </w:rPr>
        <w:t xml:space="preserve"> </w:t>
      </w:r>
      <w:r w:rsidR="00BE56F9" w:rsidRPr="00BE56F9">
        <w:rPr>
          <w:rFonts w:ascii="Arial" w:eastAsia="Times New Roman" w:hAnsi="Arial" w:cs="Arial"/>
          <w:color w:val="000000"/>
          <w:lang w:eastAsia="pt-BR"/>
        </w:rPr>
        <w:t>A advertência será aplicada quando ocorrer o descumprimento das obrigações assumidas, desde que sua gravidade, a critério do CONTRATANTE, mediante justificativa, não recomende a aplicação de outra penalidade</w:t>
      </w:r>
      <w:r w:rsidRPr="00711EE4">
        <w:rPr>
          <w:rFonts w:ascii="Arial" w:hAnsi="Arial" w:cs="Arial"/>
        </w:rPr>
        <w:t xml:space="preserve">; </w:t>
      </w:r>
    </w:p>
    <w:p w14:paraId="5418004D" w14:textId="0A654ABE"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lastRenderedPageBreak/>
        <w:t xml:space="preserve">b) </w:t>
      </w:r>
      <w:r w:rsidR="005D1AC9" w:rsidRPr="00711EE4">
        <w:rPr>
          <w:rFonts w:ascii="Arial" w:hAnsi="Arial" w:cs="Arial"/>
          <w:b/>
        </w:rPr>
        <w:t>M</w:t>
      </w:r>
      <w:r w:rsidRPr="00711EE4">
        <w:rPr>
          <w:rFonts w:ascii="Arial" w:hAnsi="Arial" w:cs="Arial"/>
          <w:b/>
        </w:rPr>
        <w:t>ulta</w:t>
      </w:r>
      <w:r w:rsidRPr="00711EE4">
        <w:rPr>
          <w:rFonts w:ascii="Arial" w:hAnsi="Arial" w:cs="Arial"/>
        </w:rPr>
        <w:t xml:space="preserve"> </w:t>
      </w:r>
      <w:r w:rsidR="00BE56F9" w:rsidRPr="00BE56F9">
        <w:rPr>
          <w:rFonts w:ascii="Arial" w:hAnsi="Arial" w:cs="Arial"/>
        </w:rPr>
        <w:t>poderá ser aplicada pela inexecução total ou parcial do ajuste, multa compensatória correspondente a 20% (vinte por cento) do valor deste Contrato, fixada a critério da CONTRATANTE, em função da gravidade apurada</w:t>
      </w:r>
      <w:r w:rsidRPr="00711EE4">
        <w:rPr>
          <w:rFonts w:ascii="Arial" w:hAnsi="Arial" w:cs="Arial"/>
        </w:rPr>
        <w:t xml:space="preserve">; </w:t>
      </w:r>
      <w:r w:rsidR="00BE56F9">
        <w:rPr>
          <w:rFonts w:ascii="Arial" w:hAnsi="Arial" w:cs="Arial"/>
        </w:rPr>
        <w:t xml:space="preserve">e </w:t>
      </w:r>
      <w:r w:rsidR="00BE56F9" w:rsidRPr="00BE56F9">
        <w:rPr>
          <w:rFonts w:ascii="Arial" w:hAnsi="Arial" w:cs="Arial"/>
        </w:rPr>
        <w:t>Pela rescisão do Contrato por iniciativa da CONTRATADA, sem justa causa, será aplicada ainda, cláusula penal de 20% (vinte por cento) do valor do Contrato</w:t>
      </w:r>
    </w:p>
    <w:p w14:paraId="37D0714D"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c) </w:t>
      </w:r>
      <w:r w:rsidRPr="00711EE4">
        <w:rPr>
          <w:rFonts w:ascii="Arial" w:eastAsia="Times New Roman" w:hAnsi="Arial" w:cs="Arial"/>
          <w:b/>
          <w:lang w:eastAsia="pt-BR"/>
        </w:rPr>
        <w:t>Suspensão</w:t>
      </w:r>
      <w:r w:rsidRPr="00711EE4">
        <w:rPr>
          <w:rFonts w:ascii="Arial" w:eastAsia="Times New Roman" w:hAnsi="Arial" w:cs="Arial"/>
          <w:lang w:eastAsia="pt-BR"/>
        </w:rPr>
        <w:t xml:space="preserve"> temporária de participação em licitação e Impedimento de contratar com a União, Estados, Distrito Federal e Municípios, pelo prazo de até 02 (dois) anos, nos termos do artigo 87, inciso III, da Lei nº. 8.666/93</w:t>
      </w:r>
      <w:r w:rsidRPr="00711EE4">
        <w:rPr>
          <w:rFonts w:ascii="Arial" w:hAnsi="Arial" w:cs="Arial"/>
        </w:rPr>
        <w:t xml:space="preserve">; </w:t>
      </w:r>
    </w:p>
    <w:p w14:paraId="52975CF4"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d) </w:t>
      </w:r>
      <w:r w:rsidR="005D1AC9" w:rsidRPr="00711EE4">
        <w:rPr>
          <w:rFonts w:ascii="Arial" w:hAnsi="Arial" w:cs="Arial"/>
          <w:b/>
        </w:rPr>
        <w:t>D</w:t>
      </w:r>
      <w:r w:rsidRPr="00711EE4">
        <w:rPr>
          <w:rFonts w:ascii="Arial" w:hAnsi="Arial" w:cs="Arial"/>
          <w:b/>
        </w:rPr>
        <w:t>eclaração de inidoneidade</w:t>
      </w:r>
      <w:r w:rsidRPr="00711EE4">
        <w:rPr>
          <w:rFonts w:ascii="Arial" w:hAnsi="Arial" w:cs="Arial"/>
        </w:rPr>
        <w:t xml:space="preserve"> para licitar ou contratar com a Administração Pública, facultada a defesa prévia no prazo de 10 (dez) dias. </w:t>
      </w:r>
    </w:p>
    <w:p w14:paraId="21DC27BB"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.5.</w:t>
      </w:r>
      <w:r w:rsidRPr="00711EE4">
        <w:rPr>
          <w:rFonts w:ascii="Arial" w:hAnsi="Arial" w:cs="Arial"/>
        </w:rPr>
        <w:t xml:space="preserve"> As sanções previstas nas alíneas “a”, “c” e “d”, desta </w:t>
      </w:r>
      <w:r w:rsidR="001F1EEC" w:rsidRPr="00711EE4">
        <w:rPr>
          <w:rFonts w:ascii="Arial" w:hAnsi="Arial" w:cs="Arial"/>
        </w:rPr>
        <w:t>do item 12.4</w:t>
      </w:r>
      <w:r w:rsidRPr="00711EE4">
        <w:rPr>
          <w:rFonts w:ascii="Arial" w:hAnsi="Arial" w:cs="Arial"/>
        </w:rPr>
        <w:t xml:space="preserve">, poderão ser aplicadas conjuntamente com a da alínea “b”, facultada a defesa prévia do interessado, no prazo de 02 (dois) dias úteis, a contar da data da notificação. </w:t>
      </w:r>
    </w:p>
    <w:p w14:paraId="3BDB23A1" w14:textId="77777777" w:rsidR="00CE6E2B" w:rsidRPr="00711EE4" w:rsidRDefault="001F1EEC" w:rsidP="00BE56F9">
      <w:pPr>
        <w:autoSpaceDE w:val="0"/>
        <w:autoSpaceDN w:val="0"/>
        <w:adjustRightInd w:val="0"/>
        <w:spacing w:after="120" w:line="240" w:lineRule="auto"/>
        <w:ind w:right="141"/>
        <w:jc w:val="both"/>
        <w:rPr>
          <w:rFonts w:ascii="Arial" w:eastAsia="Times New Roman" w:hAnsi="Arial" w:cs="Arial"/>
          <w:lang w:eastAsia="pt-BR"/>
        </w:rPr>
      </w:pPr>
      <w:r w:rsidRPr="00711EE4">
        <w:rPr>
          <w:rFonts w:ascii="Arial" w:hAnsi="Arial" w:cs="Arial"/>
          <w:b/>
        </w:rPr>
        <w:t>12</w:t>
      </w:r>
      <w:r w:rsidR="00CE6E2B" w:rsidRPr="00711EE4">
        <w:rPr>
          <w:rFonts w:ascii="Arial" w:hAnsi="Arial" w:cs="Arial"/>
          <w:b/>
        </w:rPr>
        <w:t>.6.</w:t>
      </w:r>
      <w:r w:rsidR="00CE6E2B" w:rsidRPr="00711EE4">
        <w:rPr>
          <w:rFonts w:ascii="Arial" w:hAnsi="Arial" w:cs="Arial"/>
        </w:rPr>
        <w:t xml:space="preserve"> </w:t>
      </w:r>
      <w:r w:rsidR="00CE6E2B" w:rsidRPr="00711EE4">
        <w:rPr>
          <w:rFonts w:ascii="Arial" w:eastAsia="Times New Roman" w:hAnsi="Arial" w:cs="Arial"/>
          <w:lang w:eastAsia="pt-BR"/>
        </w:rPr>
        <w:t>As sanções administrativas somente serão aplicadas mediante regular processo administrativo, assegurada a ampla defesa e o contraditório, observando-se as seguintes regras:</w:t>
      </w:r>
    </w:p>
    <w:p w14:paraId="60F29DD8"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a) Antes da aplicação de qualquer sanção administrativa, a Secretaria de Saúde do Município de Itambaracá deverá notificar o credenciado, facultando-lhe a apresentação de defesa prévia;</w:t>
      </w:r>
    </w:p>
    <w:p w14:paraId="569E56D0"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14:paraId="13754042"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c) O prazo para apresentação de defesa prévia será de 05 (cinco) dias úteis a contar da intimação, devendo, ser observada a regra do artigo 110 da Lei Federal nº. 8666/93;</w:t>
      </w:r>
    </w:p>
    <w:p w14:paraId="142EDD86"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14:paraId="64F52456"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e) Ofertada a defesa prévia ou expirado o prazo sem que ocorra a sua apresentação, a Secretaria de Saúde do Município de Itambaracá proferirá decisão fundamentada e adotará as medidas legais cabíveis, resguardado o direito de recurso do credenciado, que deverá ser exercido nos termos da Lei Federal nº. 8.666/93;</w:t>
      </w:r>
    </w:p>
    <w:p w14:paraId="2B7FDC19"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f) O recurso administrativo a que se refere a alínea anterior será submetido à análise da Procuradoria do Município de Itambaracá.</w:t>
      </w:r>
    </w:p>
    <w:p w14:paraId="14A6054B" w14:textId="77777777" w:rsidR="00CE6E2B" w:rsidRPr="00711EE4" w:rsidRDefault="00CE6E2B" w:rsidP="00BE56F9">
      <w:pPr>
        <w:autoSpaceDE w:val="0"/>
        <w:autoSpaceDN w:val="0"/>
        <w:adjustRightInd w:val="0"/>
        <w:spacing w:after="120" w:line="240" w:lineRule="auto"/>
        <w:ind w:right="141"/>
        <w:jc w:val="both"/>
        <w:rPr>
          <w:rFonts w:ascii="Arial" w:eastAsia="Times New Roman" w:hAnsi="Arial" w:cs="Arial"/>
          <w:color w:val="000000"/>
          <w:lang w:eastAsia="pt-BR"/>
        </w:rPr>
      </w:pPr>
      <w:r w:rsidRPr="00711EE4">
        <w:rPr>
          <w:rFonts w:ascii="Arial" w:eastAsia="Times New Roman" w:hAnsi="Arial" w:cs="Arial"/>
          <w:b/>
          <w:color w:val="000000"/>
          <w:lang w:eastAsia="pt-BR"/>
        </w:rPr>
        <w:t>1</w:t>
      </w:r>
      <w:r w:rsidR="001F1EEC" w:rsidRPr="00711EE4">
        <w:rPr>
          <w:rFonts w:ascii="Arial" w:eastAsia="Times New Roman" w:hAnsi="Arial" w:cs="Arial"/>
          <w:b/>
          <w:color w:val="000000"/>
          <w:lang w:eastAsia="pt-BR"/>
        </w:rPr>
        <w:t>2</w:t>
      </w:r>
      <w:r w:rsidRPr="00711EE4">
        <w:rPr>
          <w:rFonts w:ascii="Arial" w:eastAsia="Times New Roman" w:hAnsi="Arial" w:cs="Arial"/>
          <w:b/>
          <w:color w:val="000000"/>
          <w:lang w:eastAsia="pt-BR"/>
        </w:rPr>
        <w:t>.7.</w:t>
      </w:r>
      <w:r w:rsidRPr="00711EE4">
        <w:rPr>
          <w:rFonts w:ascii="Arial" w:eastAsia="Times New Roman" w:hAnsi="Arial" w:cs="Arial"/>
          <w:color w:val="000000"/>
          <w:lang w:eastAsia="pt-BR"/>
        </w:rPr>
        <w:t xml:space="preserve"> O contrato poderá ser rescindido a qualquer tempo, por ato formal e unilateral d</w:t>
      </w:r>
      <w:r w:rsidR="00684E52" w:rsidRPr="00711EE4">
        <w:rPr>
          <w:rFonts w:ascii="Arial" w:eastAsia="Times New Roman" w:hAnsi="Arial" w:cs="Arial"/>
          <w:color w:val="000000"/>
          <w:lang w:eastAsia="pt-BR"/>
        </w:rPr>
        <w:t>o</w:t>
      </w:r>
      <w:r w:rsidRPr="00711EE4">
        <w:rPr>
          <w:rFonts w:ascii="Arial" w:eastAsia="Times New Roman" w:hAnsi="Arial" w:cs="Arial"/>
          <w:color w:val="000000"/>
          <w:lang w:eastAsia="pt-BR"/>
        </w:rPr>
        <w:t xml:space="preserve"> MUNICÍPIO DE ITAMBARACÁ, nos casos enumerados no Artigo 7</w:t>
      </w:r>
      <w:r w:rsidR="00834B55" w:rsidRPr="00711EE4">
        <w:rPr>
          <w:rFonts w:ascii="Arial" w:eastAsia="Times New Roman" w:hAnsi="Arial" w:cs="Arial"/>
          <w:color w:val="000000"/>
          <w:lang w:eastAsia="pt-BR"/>
        </w:rPr>
        <w:t>7</w:t>
      </w:r>
      <w:r w:rsidRPr="00711EE4">
        <w:rPr>
          <w:rFonts w:ascii="Arial" w:eastAsia="Times New Roman" w:hAnsi="Arial" w:cs="Arial"/>
          <w:color w:val="000000"/>
          <w:lang w:eastAsia="pt-BR"/>
        </w:rPr>
        <w:t xml:space="preserve">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14:paraId="04491F17" w14:textId="77777777" w:rsidR="00CE6E2B" w:rsidRPr="00711EE4" w:rsidRDefault="00CE6E2B" w:rsidP="00BE56F9">
      <w:pPr>
        <w:autoSpaceDE w:val="0"/>
        <w:autoSpaceDN w:val="0"/>
        <w:adjustRightInd w:val="0"/>
        <w:spacing w:after="120" w:line="240" w:lineRule="auto"/>
        <w:ind w:right="141"/>
        <w:jc w:val="both"/>
        <w:rPr>
          <w:rFonts w:ascii="Arial" w:hAnsi="Arial" w:cs="Arial"/>
          <w:b/>
          <w:bCs/>
          <w:u w:val="single"/>
        </w:rPr>
      </w:pPr>
      <w:r w:rsidRPr="00711EE4">
        <w:rPr>
          <w:rFonts w:ascii="Arial" w:eastAsia="Times New Roman" w:hAnsi="Arial" w:cs="Arial"/>
          <w:b/>
          <w:color w:val="000000"/>
          <w:lang w:eastAsia="pt-BR"/>
        </w:rPr>
        <w:t>11.7.1.</w:t>
      </w:r>
      <w:r w:rsidRPr="00711EE4">
        <w:rPr>
          <w:rFonts w:ascii="Arial" w:eastAsia="Times New Roman" w:hAnsi="Arial" w:cs="Arial"/>
          <w:color w:val="000000"/>
          <w:lang w:eastAsia="pt-BR"/>
        </w:rPr>
        <w:t xml:space="preserve"> </w:t>
      </w:r>
      <w:r w:rsidRPr="00711EE4">
        <w:rPr>
          <w:rFonts w:ascii="Arial" w:hAnsi="Arial" w:cs="Arial"/>
        </w:rPr>
        <w:t xml:space="preserve">Constituem motivo para rescisão contratual os enumerados nos artigos 77 </w:t>
      </w:r>
      <w:r w:rsidR="00834B55" w:rsidRPr="00711EE4">
        <w:rPr>
          <w:rFonts w:ascii="Arial" w:hAnsi="Arial" w:cs="Arial"/>
        </w:rPr>
        <w:t>a 80</w:t>
      </w:r>
      <w:r w:rsidRPr="00711EE4">
        <w:rPr>
          <w:rFonts w:ascii="Arial" w:hAnsi="Arial" w:cs="Arial"/>
        </w:rPr>
        <w:t xml:space="preserve"> artigo em seus incisos e parágrafo</w:t>
      </w:r>
      <w:r w:rsidR="00684E52" w:rsidRPr="00711EE4">
        <w:rPr>
          <w:rFonts w:ascii="Arial" w:hAnsi="Arial" w:cs="Arial"/>
        </w:rPr>
        <w:t>s</w:t>
      </w:r>
      <w:r w:rsidRPr="00711EE4">
        <w:rPr>
          <w:rFonts w:ascii="Arial" w:hAnsi="Arial" w:cs="Arial"/>
        </w:rPr>
        <w:t>, todos da Lei 8.666/93</w:t>
      </w:r>
    </w:p>
    <w:p w14:paraId="1B70FFC0" w14:textId="1CA781A5" w:rsidR="002B51E2" w:rsidRPr="00F94293" w:rsidRDefault="002B51E2" w:rsidP="00BE56F9">
      <w:pPr>
        <w:spacing w:after="120" w:line="240" w:lineRule="auto"/>
        <w:jc w:val="both"/>
        <w:rPr>
          <w:rFonts w:ascii="Arial" w:hAnsi="Arial" w:cs="Arial"/>
        </w:rPr>
      </w:pPr>
      <w:r>
        <w:rPr>
          <w:rFonts w:ascii="Arial" w:hAnsi="Arial" w:cs="Arial"/>
          <w:b/>
          <w:bCs/>
        </w:rPr>
        <w:t>11</w:t>
      </w:r>
      <w:r w:rsidRPr="00F94293">
        <w:rPr>
          <w:rFonts w:ascii="Arial" w:hAnsi="Arial" w:cs="Arial"/>
          <w:b/>
          <w:bCs/>
        </w:rPr>
        <w:t>.</w:t>
      </w:r>
      <w:r>
        <w:rPr>
          <w:rFonts w:ascii="Arial" w:hAnsi="Arial" w:cs="Arial"/>
          <w:b/>
          <w:bCs/>
        </w:rPr>
        <w:t>8</w:t>
      </w:r>
      <w:r w:rsidRPr="00F94293">
        <w:rPr>
          <w:rFonts w:ascii="Arial" w:hAnsi="Arial" w:cs="Arial"/>
        </w:rPr>
        <w:t xml:space="preserve">. A qualquer tempo poderá ser alterado, suspenso ou cancelado o credenciado que deixar de satisfazer as exigências estabelecidas para o credenciamento e ou que seja tal medida solicitada por maioria em Assembleia do Conselho Municipal de Saúde. </w:t>
      </w:r>
    </w:p>
    <w:p w14:paraId="59103B52" w14:textId="009FF391" w:rsidR="002B51E2" w:rsidRPr="00F94293" w:rsidRDefault="002B51E2" w:rsidP="00BE56F9">
      <w:pPr>
        <w:spacing w:after="120" w:line="240" w:lineRule="auto"/>
        <w:jc w:val="both"/>
        <w:rPr>
          <w:rFonts w:ascii="Arial" w:hAnsi="Arial" w:cs="Arial"/>
        </w:rPr>
      </w:pPr>
      <w:r>
        <w:rPr>
          <w:rFonts w:ascii="Arial" w:hAnsi="Arial" w:cs="Arial"/>
          <w:b/>
          <w:bCs/>
        </w:rPr>
        <w:t>11</w:t>
      </w:r>
      <w:r w:rsidRPr="00F94293">
        <w:rPr>
          <w:rFonts w:ascii="Arial" w:hAnsi="Arial" w:cs="Arial"/>
          <w:b/>
          <w:bCs/>
        </w:rPr>
        <w:t>.</w:t>
      </w:r>
      <w:r>
        <w:rPr>
          <w:rFonts w:ascii="Arial" w:hAnsi="Arial" w:cs="Arial"/>
          <w:b/>
          <w:bCs/>
        </w:rPr>
        <w:t>9</w:t>
      </w:r>
      <w:r w:rsidRPr="00F94293">
        <w:rPr>
          <w:rFonts w:ascii="Arial" w:hAnsi="Arial" w:cs="Arial"/>
        </w:rPr>
        <w:t xml:space="preserve">. As empresas ficarão sujeitas à processo de Auditoria Técnica e Administrativa do Conselho Municipal de Saúde. </w:t>
      </w:r>
    </w:p>
    <w:p w14:paraId="4E02DA00" w14:textId="12BCDAE9" w:rsidR="00CE6E2B" w:rsidRPr="00711EE4" w:rsidRDefault="00CE6E2B" w:rsidP="00CE6E2B">
      <w:pPr>
        <w:spacing w:after="0" w:line="240" w:lineRule="auto"/>
        <w:contextualSpacing/>
        <w:jc w:val="both"/>
        <w:rPr>
          <w:rFonts w:ascii="Arial" w:hAnsi="Arial" w:cs="Arial"/>
          <w:b/>
        </w:rPr>
      </w:pPr>
      <w:r w:rsidRPr="00711EE4">
        <w:rPr>
          <w:rFonts w:ascii="Arial" w:hAnsi="Arial" w:cs="Arial"/>
          <w:b/>
          <w:u w:val="single"/>
        </w:rPr>
        <w:t xml:space="preserve">CLÁUSULA DÉCIMA </w:t>
      </w:r>
      <w:r w:rsidR="004255CC" w:rsidRPr="00711EE4">
        <w:rPr>
          <w:rFonts w:ascii="Arial" w:hAnsi="Arial" w:cs="Arial"/>
          <w:b/>
          <w:u w:val="single"/>
        </w:rPr>
        <w:t>TERCEIRA</w:t>
      </w:r>
      <w:r w:rsidRPr="00711EE4">
        <w:rPr>
          <w:rFonts w:ascii="Arial" w:hAnsi="Arial" w:cs="Arial"/>
          <w:b/>
          <w:u w:val="single"/>
        </w:rPr>
        <w:t>: DO DESCREDENCIAMENTO</w:t>
      </w:r>
    </w:p>
    <w:p w14:paraId="5E721AD3"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7B90407D" w14:textId="3D30D146" w:rsidR="00395343" w:rsidRPr="00395343" w:rsidRDefault="00395343" w:rsidP="00395343">
      <w:pPr>
        <w:pStyle w:val="Default"/>
        <w:spacing w:after="120"/>
        <w:jc w:val="both"/>
        <w:rPr>
          <w:rFonts w:eastAsiaTheme="minorHAnsi"/>
          <w:sz w:val="22"/>
          <w:szCs w:val="22"/>
        </w:rPr>
      </w:pPr>
      <w:r w:rsidRPr="00395343">
        <w:rPr>
          <w:b/>
          <w:bCs/>
          <w:sz w:val="22"/>
          <w:szCs w:val="22"/>
        </w:rPr>
        <w:lastRenderedPageBreak/>
        <w:t>1</w:t>
      </w:r>
      <w:r>
        <w:rPr>
          <w:b/>
          <w:bCs/>
          <w:sz w:val="22"/>
          <w:szCs w:val="22"/>
        </w:rPr>
        <w:t>3</w:t>
      </w:r>
      <w:r w:rsidRPr="00395343">
        <w:rPr>
          <w:b/>
          <w:bCs/>
          <w:sz w:val="22"/>
          <w:szCs w:val="22"/>
        </w:rPr>
        <w:t>.1.</w:t>
      </w:r>
      <w:r w:rsidRPr="00395343">
        <w:rPr>
          <w:sz w:val="22"/>
          <w:szCs w:val="22"/>
        </w:rPr>
        <w:t xml:space="preserve"> O credenciamento não estabelece nenhuma obrigação ao MUNICIPIO DE ITAMBARACÁ em efetivar a contratação do serviço e, por isso, a qualquer momento, o credenciado ou o MUNICIPIO poderá denunciar o credenciamento, inclusive quando for constatada qualquer irregularidade na observância e cumprimento das normas fixadas no Edital, neste Regulamento e na legislação pertinente, sem prejuízo do </w:t>
      </w:r>
      <w:r w:rsidRPr="00395343">
        <w:rPr>
          <w:rFonts w:eastAsiaTheme="minorHAnsi"/>
          <w:sz w:val="22"/>
          <w:szCs w:val="22"/>
        </w:rPr>
        <w:t xml:space="preserve">contraditório e da ampla defesa. </w:t>
      </w:r>
    </w:p>
    <w:p w14:paraId="6806F47E" w14:textId="6F534EC5" w:rsidR="00395343" w:rsidRPr="00395343" w:rsidRDefault="00395343" w:rsidP="00395343">
      <w:pPr>
        <w:autoSpaceDE w:val="0"/>
        <w:autoSpaceDN w:val="0"/>
        <w:adjustRightInd w:val="0"/>
        <w:spacing w:after="120" w:line="240" w:lineRule="auto"/>
        <w:jc w:val="both"/>
        <w:rPr>
          <w:rFonts w:ascii="Arial" w:eastAsiaTheme="minorHAnsi" w:hAnsi="Arial" w:cs="Arial"/>
          <w:color w:val="000000"/>
        </w:rPr>
      </w:pPr>
      <w:r w:rsidRPr="00395343">
        <w:rPr>
          <w:rFonts w:ascii="Arial" w:hAnsi="Arial" w:cs="Arial"/>
          <w:b/>
          <w:bCs/>
        </w:rPr>
        <w:t>1</w:t>
      </w:r>
      <w:r>
        <w:rPr>
          <w:rFonts w:ascii="Arial" w:hAnsi="Arial" w:cs="Arial"/>
          <w:b/>
          <w:bCs/>
        </w:rPr>
        <w:t>3</w:t>
      </w:r>
      <w:r w:rsidRPr="00395343">
        <w:rPr>
          <w:rFonts w:ascii="Arial" w:hAnsi="Arial" w:cs="Arial"/>
          <w:b/>
          <w:bCs/>
        </w:rPr>
        <w:t>.2.</w:t>
      </w:r>
      <w:r w:rsidRPr="00395343">
        <w:rPr>
          <w:rFonts w:ascii="Arial" w:hAnsi="Arial" w:cs="Arial"/>
        </w:rPr>
        <w:t xml:space="preserve"> </w:t>
      </w:r>
      <w:r w:rsidRPr="00916AD4">
        <w:rPr>
          <w:rFonts w:ascii="Arial" w:eastAsiaTheme="minorHAnsi" w:hAnsi="Arial" w:cs="Arial"/>
          <w:color w:val="000000"/>
        </w:rPr>
        <w:t>Constituem motivos para o descredenciamento</w:t>
      </w:r>
      <w:r w:rsidRPr="00395343">
        <w:rPr>
          <w:rFonts w:ascii="Arial" w:eastAsiaTheme="minorHAnsi" w:hAnsi="Arial" w:cs="Arial"/>
          <w:color w:val="000000"/>
        </w:rPr>
        <w:t>:</w:t>
      </w:r>
    </w:p>
    <w:p w14:paraId="6DDE73FE"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 xml:space="preserve">Recusar-se a prestar os serviços, preestabelecidos na ordem de convocação; </w:t>
      </w:r>
    </w:p>
    <w:p w14:paraId="0A14B889"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Venha a agir com dolo, culpa, simulação ou em fraude na execução dos serviços;</w:t>
      </w:r>
    </w:p>
    <w:p w14:paraId="57F80A8D"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Quando pela reiteração de defeitos dos serviços ficarem evidenciada a incapacidade para dar execução satisfatória ao Termo de Credenciamento;</w:t>
      </w:r>
    </w:p>
    <w:p w14:paraId="61B9B88F"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 xml:space="preserve">Falir ou dissolver-se; </w:t>
      </w:r>
    </w:p>
    <w:p w14:paraId="2CEA3106"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Ceder ou transferir, no todo ou em parte, as obrigações decorrentes desta licitação, ou deleguem a outros as incumbências das obrigações nele consignadas, sem prévia e expressa anuência da Prefeitura Municipal de Itambaracá;</w:t>
      </w:r>
    </w:p>
    <w:p w14:paraId="2F677C50"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Reiteração do atraso injustificado na prestação dos serviços;</w:t>
      </w:r>
    </w:p>
    <w:p w14:paraId="3018C754"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Inadimplemento de quaisquer das obrigações do Termo de Credenciamento, notadamente na falta de atendimento dos horários pré-fixados pela Secretaria Municipal de Saúde;</w:t>
      </w:r>
    </w:p>
    <w:p w14:paraId="41A3B92F"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 xml:space="preserve">Descumprir quaisquer condições previstas neste regulamento, bem como da Lei Federal nº. 8.666/93 e na Lei Federal 8.080/90.. </w:t>
      </w:r>
    </w:p>
    <w:p w14:paraId="4104077B" w14:textId="77777777" w:rsidR="00395343" w:rsidRPr="00395343" w:rsidRDefault="00395343" w:rsidP="00395343">
      <w:pPr>
        <w:autoSpaceDE w:val="0"/>
        <w:autoSpaceDN w:val="0"/>
        <w:adjustRightInd w:val="0"/>
        <w:spacing w:after="0" w:line="240" w:lineRule="auto"/>
        <w:jc w:val="both"/>
      </w:pPr>
    </w:p>
    <w:p w14:paraId="529FD77E" w14:textId="60D24EEB" w:rsidR="00395343" w:rsidRPr="00916AD4" w:rsidRDefault="00395343" w:rsidP="00395343">
      <w:pPr>
        <w:autoSpaceDE w:val="0"/>
        <w:autoSpaceDN w:val="0"/>
        <w:adjustRightInd w:val="0"/>
        <w:spacing w:after="120" w:line="240" w:lineRule="auto"/>
        <w:jc w:val="both"/>
        <w:rPr>
          <w:rFonts w:ascii="Arial" w:eastAsiaTheme="minorHAnsi" w:hAnsi="Arial" w:cs="Arial"/>
          <w:color w:val="000000"/>
        </w:rPr>
      </w:pPr>
      <w:r w:rsidRPr="00395343">
        <w:rPr>
          <w:rFonts w:ascii="Arial" w:hAnsi="Arial" w:cs="Arial"/>
          <w:b/>
          <w:bCs/>
        </w:rPr>
        <w:t>1</w:t>
      </w:r>
      <w:r>
        <w:rPr>
          <w:rFonts w:ascii="Arial" w:hAnsi="Arial" w:cs="Arial"/>
          <w:b/>
          <w:bCs/>
        </w:rPr>
        <w:t>3</w:t>
      </w:r>
      <w:r w:rsidRPr="00395343">
        <w:rPr>
          <w:rFonts w:ascii="Arial" w:hAnsi="Arial" w:cs="Arial"/>
          <w:b/>
          <w:bCs/>
        </w:rPr>
        <w:t>.3.</w:t>
      </w:r>
      <w:r w:rsidRPr="00395343">
        <w:rPr>
          <w:rFonts w:ascii="Arial" w:hAnsi="Arial" w:cs="Arial"/>
        </w:rPr>
        <w:t xml:space="preserve"> </w:t>
      </w:r>
      <w:r w:rsidRPr="00916AD4">
        <w:rPr>
          <w:rFonts w:ascii="Arial" w:eastAsiaTheme="minorHAnsi" w:hAnsi="Arial" w:cs="Arial"/>
          <w:color w:val="000000"/>
        </w:rPr>
        <w:t xml:space="preserve">Em caso de ocorrência de fatos que possam motivar a eventual rescisão contratual, havendo a possibilidade de interrupção das atividades em andamento, e esta por dolo ou culpa, causar prejuízo à população, obrigatoriamente será observado o prazo de </w:t>
      </w:r>
      <w:r w:rsidRPr="00395343">
        <w:rPr>
          <w:rFonts w:ascii="Arial" w:eastAsiaTheme="minorHAnsi" w:hAnsi="Arial" w:cs="Arial"/>
          <w:color w:val="000000"/>
        </w:rPr>
        <w:t>3</w:t>
      </w:r>
      <w:r w:rsidRPr="00916AD4">
        <w:rPr>
          <w:rFonts w:ascii="Arial" w:eastAsiaTheme="minorHAnsi" w:hAnsi="Arial" w:cs="Arial"/>
          <w:color w:val="000000"/>
        </w:rPr>
        <w:t>0 (</w:t>
      </w:r>
      <w:r w:rsidRPr="00395343">
        <w:rPr>
          <w:rFonts w:ascii="Arial" w:eastAsiaTheme="minorHAnsi" w:hAnsi="Arial" w:cs="Arial"/>
          <w:color w:val="000000"/>
        </w:rPr>
        <w:t>trinta</w:t>
      </w:r>
      <w:r w:rsidRPr="00916AD4">
        <w:rPr>
          <w:rFonts w:ascii="Arial" w:eastAsiaTheme="minorHAnsi" w:hAnsi="Arial" w:cs="Arial"/>
          <w:color w:val="000000"/>
        </w:rPr>
        <w:t xml:space="preserve">) dias para ocorrer a referida declaração da rescisão. </w:t>
      </w:r>
    </w:p>
    <w:p w14:paraId="591AE67F" w14:textId="1DF378AC" w:rsidR="00395343" w:rsidRPr="00916AD4" w:rsidRDefault="00395343" w:rsidP="00395343">
      <w:pPr>
        <w:autoSpaceDE w:val="0"/>
        <w:autoSpaceDN w:val="0"/>
        <w:adjustRightInd w:val="0"/>
        <w:spacing w:after="120" w:line="240" w:lineRule="auto"/>
        <w:jc w:val="both"/>
        <w:rPr>
          <w:rFonts w:ascii="Arial" w:eastAsiaTheme="minorHAnsi" w:hAnsi="Arial" w:cs="Arial"/>
          <w:color w:val="000000"/>
        </w:rPr>
      </w:pPr>
      <w:r w:rsidRPr="00395343">
        <w:rPr>
          <w:rFonts w:ascii="Arial" w:hAnsi="Arial" w:cs="Arial"/>
          <w:b/>
          <w:bCs/>
        </w:rPr>
        <w:t>1</w:t>
      </w:r>
      <w:r>
        <w:rPr>
          <w:rFonts w:ascii="Arial" w:hAnsi="Arial" w:cs="Arial"/>
          <w:b/>
          <w:bCs/>
        </w:rPr>
        <w:t>3</w:t>
      </w:r>
      <w:r w:rsidRPr="00395343">
        <w:rPr>
          <w:rFonts w:ascii="Arial" w:hAnsi="Arial" w:cs="Arial"/>
          <w:b/>
          <w:bCs/>
        </w:rPr>
        <w:t>.4.</w:t>
      </w:r>
      <w:r w:rsidRPr="00395343">
        <w:rPr>
          <w:rFonts w:ascii="Arial" w:hAnsi="Arial" w:cs="Arial"/>
        </w:rPr>
        <w:t xml:space="preserve"> </w:t>
      </w:r>
      <w:r w:rsidRPr="00916AD4">
        <w:rPr>
          <w:rFonts w:ascii="Arial" w:eastAsiaTheme="minorHAnsi" w:hAnsi="Arial" w:cs="Arial"/>
          <w:color w:val="000000"/>
        </w:rPr>
        <w:t xml:space="preserve">O Credenciado poderá requerer seu descredenciamento a qualquer tempo, independentemente da causa, </w:t>
      </w:r>
      <w:r w:rsidRPr="00395343">
        <w:rPr>
          <w:rFonts w:ascii="Arial" w:eastAsiaTheme="minorHAnsi" w:hAnsi="Arial" w:cs="Arial"/>
          <w:color w:val="000000"/>
        </w:rPr>
        <w:t>desde que oficializada a intenção do descredenciamento, por meio de declaração justificada apresentada a Secretaria de Saúde do Município de Itambaracá</w:t>
      </w:r>
      <w:r w:rsidRPr="00916AD4">
        <w:rPr>
          <w:rFonts w:ascii="Arial" w:eastAsiaTheme="minorHAnsi" w:hAnsi="Arial" w:cs="Arial"/>
          <w:color w:val="000000"/>
        </w:rPr>
        <w:t xml:space="preserve">, com antecedência mínima de </w:t>
      </w:r>
      <w:r w:rsidRPr="00395343">
        <w:rPr>
          <w:rFonts w:ascii="Arial" w:eastAsiaTheme="minorHAnsi" w:hAnsi="Arial" w:cs="Arial"/>
          <w:color w:val="000000"/>
        </w:rPr>
        <w:t>3</w:t>
      </w:r>
      <w:r w:rsidRPr="00916AD4">
        <w:rPr>
          <w:rFonts w:ascii="Arial" w:eastAsiaTheme="minorHAnsi" w:hAnsi="Arial" w:cs="Arial"/>
          <w:color w:val="000000"/>
        </w:rPr>
        <w:t>0 (</w:t>
      </w:r>
      <w:r w:rsidRPr="00395343">
        <w:rPr>
          <w:rFonts w:ascii="Arial" w:eastAsiaTheme="minorHAnsi" w:hAnsi="Arial" w:cs="Arial"/>
          <w:color w:val="000000"/>
        </w:rPr>
        <w:t>trinta</w:t>
      </w:r>
      <w:r w:rsidRPr="00916AD4">
        <w:rPr>
          <w:rFonts w:ascii="Arial" w:eastAsiaTheme="minorHAnsi" w:hAnsi="Arial" w:cs="Arial"/>
          <w:color w:val="000000"/>
        </w:rPr>
        <w:t xml:space="preserve">) dias. </w:t>
      </w:r>
    </w:p>
    <w:p w14:paraId="78097B49" w14:textId="7C94BCFF" w:rsidR="00395343" w:rsidRPr="00916AD4" w:rsidRDefault="00395343" w:rsidP="00395343">
      <w:pPr>
        <w:autoSpaceDE w:val="0"/>
        <w:autoSpaceDN w:val="0"/>
        <w:adjustRightInd w:val="0"/>
        <w:spacing w:after="120" w:line="240" w:lineRule="auto"/>
        <w:jc w:val="both"/>
        <w:rPr>
          <w:rFonts w:ascii="Arial" w:eastAsiaTheme="minorHAnsi" w:hAnsi="Arial" w:cs="Arial"/>
          <w:color w:val="000000"/>
        </w:rPr>
      </w:pPr>
      <w:r w:rsidRPr="00395343">
        <w:rPr>
          <w:rFonts w:ascii="Arial" w:hAnsi="Arial" w:cs="Arial"/>
          <w:b/>
          <w:bCs/>
        </w:rPr>
        <w:t>1</w:t>
      </w:r>
      <w:r>
        <w:rPr>
          <w:rFonts w:ascii="Arial" w:hAnsi="Arial" w:cs="Arial"/>
          <w:b/>
          <w:bCs/>
        </w:rPr>
        <w:t>3</w:t>
      </w:r>
      <w:r w:rsidRPr="00395343">
        <w:rPr>
          <w:rFonts w:ascii="Arial" w:hAnsi="Arial" w:cs="Arial"/>
          <w:b/>
          <w:bCs/>
        </w:rPr>
        <w:t>.5.</w:t>
      </w:r>
      <w:r w:rsidRPr="00395343">
        <w:rPr>
          <w:rFonts w:ascii="Arial" w:hAnsi="Arial" w:cs="Arial"/>
        </w:rPr>
        <w:t xml:space="preserve"> </w:t>
      </w:r>
      <w:r w:rsidRPr="00916AD4">
        <w:rPr>
          <w:rFonts w:ascii="Arial" w:eastAsiaTheme="minorHAnsi" w:hAnsi="Arial" w:cs="Arial"/>
          <w:color w:val="000000"/>
        </w:rPr>
        <w:t xml:space="preserve">Diante da impossibilidade, devidamente justificada, em cumprir os prazos acima estabelecidos, o Credenciado deverá indicar, sob pena de descredenciamento, imediatamente, profissional para suprir as consultas/procedimentos agendados, em grau de substituição. </w:t>
      </w:r>
    </w:p>
    <w:p w14:paraId="1ECBA7F7" w14:textId="7B8FF624" w:rsidR="00395343" w:rsidRPr="00395343" w:rsidRDefault="00395343" w:rsidP="00395343">
      <w:pPr>
        <w:autoSpaceDE w:val="0"/>
        <w:autoSpaceDN w:val="0"/>
        <w:adjustRightInd w:val="0"/>
        <w:spacing w:after="120" w:line="240" w:lineRule="auto"/>
        <w:jc w:val="both"/>
        <w:rPr>
          <w:rFonts w:ascii="Arial" w:hAnsi="Arial" w:cs="Arial"/>
          <w:b/>
        </w:rPr>
      </w:pPr>
      <w:r w:rsidRPr="00395343">
        <w:rPr>
          <w:rFonts w:ascii="Arial" w:hAnsi="Arial" w:cs="Arial"/>
          <w:b/>
          <w:bCs/>
        </w:rPr>
        <w:t>1</w:t>
      </w:r>
      <w:r>
        <w:rPr>
          <w:rFonts w:ascii="Arial" w:hAnsi="Arial" w:cs="Arial"/>
          <w:b/>
          <w:bCs/>
        </w:rPr>
        <w:t>3</w:t>
      </w:r>
      <w:r w:rsidRPr="00395343">
        <w:rPr>
          <w:rFonts w:ascii="Arial" w:hAnsi="Arial" w:cs="Arial"/>
          <w:b/>
          <w:bCs/>
        </w:rPr>
        <w:t>.6.</w:t>
      </w:r>
      <w:r w:rsidRPr="00395343">
        <w:rPr>
          <w:rFonts w:ascii="Arial" w:hAnsi="Arial" w:cs="Arial"/>
        </w:rPr>
        <w:t xml:space="preserve"> </w:t>
      </w:r>
      <w:r w:rsidRPr="00395343">
        <w:rPr>
          <w:rFonts w:ascii="Arial" w:eastAsiaTheme="minorHAnsi" w:hAnsi="Arial" w:cs="Arial"/>
          <w:color w:val="000000"/>
        </w:rPr>
        <w:t>O direito à ampla defesa e ao contraditório decorre de previsão constitucional, prevendo o inciso IV do art. 5° da Constituição Federal que "aos litigantes, em processo judicial ou administrativo, e aos acusados em geral, são assegurados o contraditório e ampla defesa, com meios e recursos a ela inerentes".</w:t>
      </w:r>
    </w:p>
    <w:p w14:paraId="05F77FBB" w14:textId="012E4122" w:rsidR="00395343" w:rsidRPr="00395343" w:rsidRDefault="00395343" w:rsidP="00395343">
      <w:pPr>
        <w:spacing w:after="120" w:line="240" w:lineRule="auto"/>
        <w:jc w:val="both"/>
        <w:rPr>
          <w:rFonts w:ascii="Arial" w:hAnsi="Arial" w:cs="Arial"/>
        </w:rPr>
      </w:pPr>
      <w:r w:rsidRPr="00395343">
        <w:rPr>
          <w:rFonts w:ascii="Arial" w:hAnsi="Arial" w:cs="Arial"/>
          <w:b/>
        </w:rPr>
        <w:t>1</w:t>
      </w:r>
      <w:r>
        <w:rPr>
          <w:rFonts w:ascii="Arial" w:hAnsi="Arial" w:cs="Arial"/>
          <w:b/>
        </w:rPr>
        <w:t>3</w:t>
      </w:r>
      <w:r w:rsidRPr="00395343">
        <w:rPr>
          <w:rFonts w:ascii="Arial" w:hAnsi="Arial" w:cs="Arial"/>
          <w:b/>
        </w:rPr>
        <w:t>.7.</w:t>
      </w:r>
      <w:r w:rsidRPr="00395343">
        <w:rPr>
          <w:rFonts w:ascii="Arial" w:hAnsi="Arial" w:cs="Arial"/>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02EBE9FA" w14:textId="26FF3F99" w:rsidR="00395343" w:rsidRPr="00395343" w:rsidRDefault="00395343" w:rsidP="00395343">
      <w:pPr>
        <w:autoSpaceDE w:val="0"/>
        <w:autoSpaceDN w:val="0"/>
        <w:adjustRightInd w:val="0"/>
        <w:spacing w:after="120" w:line="240" w:lineRule="auto"/>
        <w:jc w:val="both"/>
        <w:rPr>
          <w:rFonts w:ascii="Arial" w:hAnsi="Arial" w:cs="Arial"/>
          <w:b/>
        </w:rPr>
      </w:pPr>
      <w:r w:rsidRPr="00395343">
        <w:rPr>
          <w:rFonts w:ascii="Arial" w:hAnsi="Arial" w:cs="Arial"/>
          <w:b/>
        </w:rPr>
        <w:t>1</w:t>
      </w:r>
      <w:r>
        <w:rPr>
          <w:rFonts w:ascii="Arial" w:hAnsi="Arial" w:cs="Arial"/>
          <w:b/>
        </w:rPr>
        <w:t>3</w:t>
      </w:r>
      <w:r w:rsidRPr="00395343">
        <w:rPr>
          <w:rFonts w:ascii="Arial" w:hAnsi="Arial" w:cs="Arial"/>
          <w:b/>
        </w:rPr>
        <w:t>.8.</w:t>
      </w:r>
      <w:r w:rsidRPr="00395343">
        <w:rPr>
          <w:rFonts w:ascii="Arial" w:hAnsi="Arial" w:cs="Arial"/>
        </w:rPr>
        <w:t xml:space="preserve"> Havendo o descredenciamento, o </w:t>
      </w:r>
      <w:r w:rsidRPr="00395343">
        <w:rPr>
          <w:rFonts w:ascii="Arial" w:hAnsi="Arial" w:cs="Arial"/>
          <w:b/>
          <w:bCs/>
        </w:rPr>
        <w:t xml:space="preserve">CREDENCIANTE </w:t>
      </w:r>
      <w:r w:rsidRPr="00395343">
        <w:rPr>
          <w:rFonts w:ascii="Arial" w:hAnsi="Arial" w:cs="Arial"/>
        </w:rPr>
        <w:t xml:space="preserve">pagará ao </w:t>
      </w:r>
      <w:r w:rsidRPr="00395343">
        <w:rPr>
          <w:rFonts w:ascii="Arial" w:hAnsi="Arial" w:cs="Arial"/>
          <w:b/>
          <w:bCs/>
        </w:rPr>
        <w:t>CREDENCIADO</w:t>
      </w:r>
      <w:r w:rsidRPr="00395343">
        <w:rPr>
          <w:rFonts w:ascii="Arial" w:hAnsi="Arial" w:cs="Arial"/>
        </w:rPr>
        <w:t>, o numerário equivalente aos serviços efetivamente realizados no período, aprovados pela fiscalização, no valor avençado.</w:t>
      </w:r>
    </w:p>
    <w:p w14:paraId="7BE3F975" w14:textId="77777777" w:rsidR="00CE6E2B" w:rsidRPr="00711EE4" w:rsidRDefault="00CE6E2B" w:rsidP="00CE6E2B">
      <w:pPr>
        <w:autoSpaceDE w:val="0"/>
        <w:autoSpaceDN w:val="0"/>
        <w:adjustRightInd w:val="0"/>
        <w:spacing w:after="0" w:line="240" w:lineRule="auto"/>
        <w:ind w:right="141"/>
        <w:jc w:val="both"/>
        <w:rPr>
          <w:rFonts w:ascii="Arial" w:hAnsi="Arial" w:cs="Arial"/>
          <w:b/>
          <w:u w:val="single"/>
        </w:rPr>
      </w:pPr>
    </w:p>
    <w:p w14:paraId="73E5F17D" w14:textId="77777777" w:rsidR="00CE6E2B" w:rsidRPr="00711EE4" w:rsidRDefault="00CE6E2B" w:rsidP="00A37C9D">
      <w:pPr>
        <w:autoSpaceDE w:val="0"/>
        <w:autoSpaceDN w:val="0"/>
        <w:adjustRightInd w:val="0"/>
        <w:spacing w:after="120" w:line="240" w:lineRule="auto"/>
        <w:ind w:right="142"/>
        <w:jc w:val="both"/>
        <w:rPr>
          <w:rFonts w:ascii="Arial" w:hAnsi="Arial" w:cs="Arial"/>
          <w:b/>
          <w:u w:val="single"/>
        </w:rPr>
      </w:pPr>
      <w:r w:rsidRPr="00711EE4">
        <w:rPr>
          <w:rFonts w:ascii="Arial" w:hAnsi="Arial" w:cs="Arial"/>
          <w:b/>
          <w:u w:val="single"/>
        </w:rPr>
        <w:t xml:space="preserve">CLÁUSULA DÉCIMA </w:t>
      </w:r>
      <w:r w:rsidR="00F703DA" w:rsidRPr="00711EE4">
        <w:rPr>
          <w:rFonts w:ascii="Arial" w:hAnsi="Arial" w:cs="Arial"/>
          <w:b/>
          <w:u w:val="single"/>
        </w:rPr>
        <w:t>QUARTA</w:t>
      </w:r>
      <w:r w:rsidRPr="00711EE4">
        <w:rPr>
          <w:rFonts w:ascii="Arial" w:hAnsi="Arial" w:cs="Arial"/>
          <w:b/>
          <w:u w:val="single"/>
        </w:rPr>
        <w:t xml:space="preserve"> - DA RETIFICAÇÃO DOS DADOS DA CONTRATADA </w:t>
      </w:r>
    </w:p>
    <w:p w14:paraId="3DECF4E2" w14:textId="77777777" w:rsidR="00CE6E2B" w:rsidRPr="00711EE4" w:rsidRDefault="00CE6E2B" w:rsidP="00A37C9D">
      <w:pPr>
        <w:autoSpaceDE w:val="0"/>
        <w:autoSpaceDN w:val="0"/>
        <w:adjustRightInd w:val="0"/>
        <w:spacing w:after="120" w:line="240" w:lineRule="auto"/>
        <w:ind w:right="142"/>
        <w:jc w:val="both"/>
        <w:rPr>
          <w:rFonts w:ascii="Arial" w:hAnsi="Arial" w:cs="Arial"/>
        </w:rPr>
      </w:pPr>
      <w:r w:rsidRPr="00711EE4">
        <w:rPr>
          <w:rFonts w:ascii="Arial" w:hAnsi="Arial" w:cs="Arial"/>
        </w:rPr>
        <w:t xml:space="preserve">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14:paraId="467B66F4"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4333C459" w14:textId="31EF9725" w:rsidR="006058BB" w:rsidRPr="006058BB" w:rsidRDefault="006058BB" w:rsidP="006058BB">
      <w:pPr>
        <w:autoSpaceDE w:val="0"/>
        <w:autoSpaceDN w:val="0"/>
        <w:adjustRightInd w:val="0"/>
        <w:spacing w:after="0" w:line="240" w:lineRule="auto"/>
        <w:rPr>
          <w:rFonts w:ascii="Arial" w:eastAsiaTheme="minorHAnsi" w:hAnsi="Arial" w:cs="Arial"/>
          <w:color w:val="000000"/>
          <w:sz w:val="20"/>
          <w:szCs w:val="20"/>
        </w:rPr>
      </w:pPr>
      <w:r w:rsidRPr="00711EE4">
        <w:rPr>
          <w:rFonts w:ascii="Arial" w:hAnsi="Arial" w:cs="Arial"/>
          <w:b/>
          <w:u w:val="single"/>
        </w:rPr>
        <w:t>CLÁUSULA DÉCIMA QU</w:t>
      </w:r>
      <w:r>
        <w:rPr>
          <w:rFonts w:ascii="Arial" w:hAnsi="Arial" w:cs="Arial"/>
          <w:b/>
          <w:u w:val="single"/>
        </w:rPr>
        <w:t>INTA</w:t>
      </w:r>
      <w:r w:rsidRPr="006058BB">
        <w:rPr>
          <w:rFonts w:ascii="Arial" w:eastAsiaTheme="minorHAnsi" w:hAnsi="Arial" w:cs="Arial"/>
          <w:b/>
          <w:bCs/>
          <w:color w:val="000000"/>
          <w:sz w:val="20"/>
          <w:szCs w:val="20"/>
        </w:rPr>
        <w:t xml:space="preserve"> </w:t>
      </w:r>
      <w:r w:rsidRPr="006058BB">
        <w:rPr>
          <w:rFonts w:ascii="Arial" w:eastAsiaTheme="minorHAnsi" w:hAnsi="Arial" w:cs="Arial"/>
          <w:b/>
          <w:bCs/>
          <w:color w:val="000000"/>
          <w:u w:val="single"/>
        </w:rPr>
        <w:t>– DA FRAUDE E DA CORRUPÇÃO</w:t>
      </w:r>
      <w:r w:rsidRPr="006058BB">
        <w:rPr>
          <w:rFonts w:ascii="Arial" w:eastAsiaTheme="minorHAnsi" w:hAnsi="Arial" w:cs="Arial"/>
          <w:b/>
          <w:bCs/>
          <w:color w:val="000000"/>
          <w:sz w:val="20"/>
          <w:szCs w:val="20"/>
        </w:rPr>
        <w:t xml:space="preserve"> </w:t>
      </w:r>
    </w:p>
    <w:p w14:paraId="60AB6D21" w14:textId="340071E2" w:rsidR="006058BB" w:rsidRPr="006058BB" w:rsidRDefault="006058BB" w:rsidP="006058BB">
      <w:pPr>
        <w:autoSpaceDE w:val="0"/>
        <w:autoSpaceDN w:val="0"/>
        <w:adjustRightInd w:val="0"/>
        <w:spacing w:after="0" w:line="240" w:lineRule="auto"/>
        <w:ind w:right="141"/>
        <w:jc w:val="both"/>
        <w:rPr>
          <w:rFonts w:ascii="Arial" w:hAnsi="Arial" w:cs="Arial"/>
          <w:b/>
          <w:bCs/>
          <w:u w:val="single"/>
        </w:rPr>
      </w:pPr>
      <w:r w:rsidRPr="006058BB">
        <w:rPr>
          <w:rFonts w:ascii="Arial" w:eastAsiaTheme="minorHAnsi" w:hAnsi="Arial" w:cs="Arial"/>
          <w:color w:val="000000"/>
        </w:rPr>
        <w:lastRenderedPageBreak/>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Estando sujeita a imediata rescisão deste, aplicação de sanções administrativas cabíveis e demais penalidades aplicáveis.</w:t>
      </w:r>
    </w:p>
    <w:p w14:paraId="5DDF8A4C" w14:textId="77777777" w:rsidR="006058BB" w:rsidRDefault="006058BB" w:rsidP="00CE6E2B">
      <w:pPr>
        <w:autoSpaceDE w:val="0"/>
        <w:autoSpaceDN w:val="0"/>
        <w:adjustRightInd w:val="0"/>
        <w:spacing w:after="0" w:line="240" w:lineRule="auto"/>
        <w:ind w:right="141"/>
        <w:jc w:val="both"/>
        <w:rPr>
          <w:rFonts w:ascii="Arial" w:hAnsi="Arial" w:cs="Arial"/>
          <w:b/>
          <w:bCs/>
          <w:u w:val="single"/>
        </w:rPr>
      </w:pPr>
    </w:p>
    <w:p w14:paraId="07298B37" w14:textId="4907188D" w:rsidR="00CE6E2B" w:rsidRPr="00711EE4" w:rsidRDefault="00CE6E2B" w:rsidP="00A37C9D">
      <w:pPr>
        <w:autoSpaceDE w:val="0"/>
        <w:autoSpaceDN w:val="0"/>
        <w:adjustRightInd w:val="0"/>
        <w:spacing w:after="12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w:t>
      </w:r>
      <w:r w:rsidR="00F703DA" w:rsidRPr="00711EE4">
        <w:rPr>
          <w:rFonts w:ascii="Arial" w:hAnsi="Arial" w:cs="Arial"/>
          <w:b/>
          <w:bCs/>
          <w:u w:val="single"/>
        </w:rPr>
        <w:t xml:space="preserve">DÉCIMA </w:t>
      </w:r>
      <w:r w:rsidR="006058BB">
        <w:rPr>
          <w:rFonts w:ascii="Arial" w:hAnsi="Arial" w:cs="Arial"/>
          <w:b/>
          <w:bCs/>
          <w:u w:val="single"/>
        </w:rPr>
        <w:t>SEXTA</w:t>
      </w:r>
      <w:r w:rsidRPr="00711EE4">
        <w:rPr>
          <w:rFonts w:ascii="Arial" w:hAnsi="Arial" w:cs="Arial"/>
          <w:b/>
          <w:bCs/>
          <w:u w:val="single"/>
        </w:rPr>
        <w:t xml:space="preserve"> – </w:t>
      </w:r>
      <w:r w:rsidRPr="00711EE4">
        <w:rPr>
          <w:rFonts w:ascii="Arial" w:eastAsia="Times New Roman" w:hAnsi="Arial" w:cs="Arial"/>
          <w:b/>
          <w:bCs/>
          <w:u w:val="single"/>
          <w:lang w:eastAsia="pt-BR"/>
        </w:rPr>
        <w:t>DAS CONDIÇÕES GERAIS</w:t>
      </w:r>
    </w:p>
    <w:p w14:paraId="0EDF5D1E" w14:textId="7BAE6D18" w:rsidR="00CE6E2B" w:rsidRPr="00711EE4" w:rsidRDefault="00CE6E2B"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Pr="00711EE4">
        <w:rPr>
          <w:rFonts w:ascii="Arial" w:eastAsia="Times New Roman" w:hAnsi="Arial" w:cs="Arial"/>
          <w:b/>
          <w:lang w:eastAsia="pt-BR"/>
        </w:rPr>
        <w:t>.1.</w:t>
      </w:r>
      <w:r w:rsidRPr="00711EE4">
        <w:rPr>
          <w:rFonts w:ascii="Arial" w:eastAsia="Times New Roman" w:hAnsi="Arial" w:cs="Arial"/>
          <w:lang w:eastAsia="pt-BR"/>
        </w:rPr>
        <w:t xml:space="preserve"> A presente contratação não gera entre </w:t>
      </w:r>
      <w:r w:rsidRPr="00711EE4">
        <w:rPr>
          <w:rFonts w:ascii="Arial" w:eastAsia="Times New Roman" w:hAnsi="Arial" w:cs="Arial"/>
          <w:b/>
          <w:bCs/>
          <w:lang w:eastAsia="pt-BR"/>
        </w:rPr>
        <w:t xml:space="preserve">CREDENCIADO(A) </w:t>
      </w:r>
      <w:r w:rsidRPr="00711EE4">
        <w:rPr>
          <w:rFonts w:ascii="Arial" w:eastAsia="Times New Roman" w:hAnsi="Arial" w:cs="Arial"/>
          <w:lang w:eastAsia="pt-BR"/>
        </w:rPr>
        <w:t xml:space="preserve">e </w:t>
      </w:r>
      <w:r w:rsidRPr="00711EE4">
        <w:rPr>
          <w:rFonts w:ascii="Arial" w:eastAsia="Times New Roman" w:hAnsi="Arial" w:cs="Arial"/>
          <w:b/>
          <w:bCs/>
          <w:lang w:eastAsia="pt-BR"/>
        </w:rPr>
        <w:t xml:space="preserve">CREDENCIANTE </w:t>
      </w:r>
      <w:r w:rsidRPr="00711EE4">
        <w:rPr>
          <w:rFonts w:ascii="Arial" w:eastAsia="Times New Roman" w:hAnsi="Arial" w:cs="Arial"/>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r w:rsidR="003A398C" w:rsidRPr="00711EE4">
        <w:rPr>
          <w:rFonts w:ascii="Arial" w:eastAsia="Times New Roman" w:hAnsi="Arial" w:cs="Arial"/>
          <w:lang w:eastAsia="pt-BR"/>
        </w:rPr>
        <w:t>para fiscais</w:t>
      </w:r>
      <w:r w:rsidRPr="00711EE4">
        <w:rPr>
          <w:rFonts w:ascii="Arial" w:eastAsia="Times New Roman" w:hAnsi="Arial" w:cs="Arial"/>
          <w:lang w:eastAsia="pt-BR"/>
        </w:rPr>
        <w:t>.</w:t>
      </w:r>
    </w:p>
    <w:p w14:paraId="769B7A5D" w14:textId="1CEED401"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.2.</w:t>
      </w:r>
      <w:r w:rsidR="00CE6E2B" w:rsidRPr="00711EE4">
        <w:rPr>
          <w:rFonts w:ascii="Arial" w:eastAsia="Times New Roman" w:hAnsi="Arial" w:cs="Arial"/>
          <w:lang w:eastAsia="pt-BR"/>
        </w:rPr>
        <w:t xml:space="preserve"> Sempre que houver afastamento do(a) </w:t>
      </w:r>
      <w:r w:rsidR="00CE6E2B" w:rsidRPr="00711EE4">
        <w:rPr>
          <w:rFonts w:ascii="Arial" w:eastAsia="Times New Roman" w:hAnsi="Arial" w:cs="Arial"/>
          <w:b/>
          <w:bCs/>
          <w:lang w:eastAsia="pt-BR"/>
        </w:rPr>
        <w:t xml:space="preserve">CREDENCIADO(A) </w:t>
      </w:r>
      <w:r w:rsidR="00CE6E2B" w:rsidRPr="00711EE4">
        <w:rPr>
          <w:rFonts w:ascii="Arial" w:eastAsia="Times New Roman" w:hAnsi="Arial" w:cs="Arial"/>
          <w:lang w:eastAsia="pt-BR"/>
        </w:rPr>
        <w:t>por qualquer motivo, este terá que comunicar a direção da Secretaria.</w:t>
      </w:r>
    </w:p>
    <w:p w14:paraId="5EEE62DF" w14:textId="0D21D243"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.3.</w:t>
      </w:r>
      <w:r w:rsidR="00CE6E2B" w:rsidRPr="00711EE4">
        <w:rPr>
          <w:rFonts w:ascii="Arial" w:eastAsia="Times New Roman" w:hAnsi="Arial" w:cs="Arial"/>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 xml:space="preserve">em qualquer hipótese, o(a) </w:t>
      </w:r>
      <w:r w:rsidR="00CE6E2B" w:rsidRPr="00711EE4">
        <w:rPr>
          <w:rFonts w:ascii="Arial" w:eastAsia="Times New Roman" w:hAnsi="Arial" w:cs="Arial"/>
          <w:b/>
          <w:bCs/>
          <w:lang w:eastAsia="pt-BR"/>
        </w:rPr>
        <w:t xml:space="preserve">CREDENCIADO(A) </w:t>
      </w:r>
      <w:r w:rsidR="00CE6E2B" w:rsidRPr="00711EE4">
        <w:rPr>
          <w:rFonts w:ascii="Arial" w:eastAsia="Times New Roman" w:hAnsi="Arial" w:cs="Arial"/>
          <w:lang w:eastAsia="pt-BR"/>
        </w:rPr>
        <w:t xml:space="preserve">continuará responsável perante 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por todos os atos e obrigação inerentes ao contrato.</w:t>
      </w:r>
    </w:p>
    <w:p w14:paraId="7F42BB3C" w14:textId="4B4AC99C"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.4.</w:t>
      </w:r>
      <w:r w:rsidR="00CE6E2B" w:rsidRPr="00711EE4">
        <w:rPr>
          <w:rFonts w:ascii="Arial" w:eastAsia="Times New Roman" w:hAnsi="Arial" w:cs="Arial"/>
          <w:lang w:eastAsia="pt-BR"/>
        </w:rPr>
        <w:t xml:space="preserve"> As partes se comprometem a manter a confidencialidade de todos os documentos envolvidos nesta prestação de serviços, de forma a proteger informações privilegiadas dos pacientes da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com exceção daqueles que por força de lei são considerados públicos.</w:t>
      </w:r>
    </w:p>
    <w:p w14:paraId="683241C4" w14:textId="248944AD"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.5.</w:t>
      </w:r>
      <w:r w:rsidR="00CE6E2B" w:rsidRPr="00711EE4">
        <w:rPr>
          <w:rFonts w:ascii="Arial" w:eastAsia="Times New Roman" w:hAnsi="Arial" w:cs="Arial"/>
          <w:lang w:eastAsia="pt-BR"/>
        </w:rPr>
        <w:t xml:space="preserve"> Fazem parte deste instrumento os documentos constantes do processo de licitação, o edital e seus anexos, tendo plena validade entre as partes.</w:t>
      </w:r>
    </w:p>
    <w:p w14:paraId="27F98266" w14:textId="79096CBB"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.6.</w:t>
      </w:r>
      <w:r w:rsidR="00CE6E2B" w:rsidRPr="00711EE4">
        <w:rPr>
          <w:rFonts w:ascii="Arial" w:eastAsia="Times New Roman" w:hAnsi="Arial" w:cs="Arial"/>
          <w:lang w:eastAsia="pt-BR"/>
        </w:rPr>
        <w:t xml:space="preserve"> A tolerância de qualquer das partes, relativa às infrações cometidas contra disposições deste contrato, não exime o infrator de ver exigido, a qualquer tempo, seu cumprimento integral.</w:t>
      </w:r>
    </w:p>
    <w:p w14:paraId="373D8FE6" w14:textId="4F96E7DE" w:rsidR="00CE6E2B" w:rsidRPr="00711EE4" w:rsidRDefault="00CE6E2B" w:rsidP="00A37C9D">
      <w:pPr>
        <w:keepNext/>
        <w:autoSpaceDE w:val="0"/>
        <w:autoSpaceDN w:val="0"/>
        <w:adjustRightInd w:val="0"/>
        <w:spacing w:after="120" w:line="240" w:lineRule="auto"/>
        <w:jc w:val="both"/>
        <w:rPr>
          <w:rFonts w:ascii="Arial" w:hAnsi="Arial" w:cs="Arial"/>
          <w:b/>
          <w:bCs/>
          <w:u w:val="single"/>
        </w:rPr>
      </w:pPr>
      <w:r w:rsidRPr="00711EE4">
        <w:rPr>
          <w:rFonts w:ascii="Arial" w:hAnsi="Arial" w:cs="Arial"/>
          <w:b/>
          <w:bCs/>
          <w:u w:val="single"/>
        </w:rPr>
        <w:t xml:space="preserve">CLÁUSULA DÉCIMA </w:t>
      </w:r>
      <w:r w:rsidR="00B54366" w:rsidRPr="00711EE4">
        <w:rPr>
          <w:rFonts w:ascii="Arial" w:hAnsi="Arial" w:cs="Arial"/>
          <w:b/>
          <w:bCs/>
          <w:u w:val="single"/>
        </w:rPr>
        <w:t>S</w:t>
      </w:r>
      <w:r w:rsidR="006058BB">
        <w:rPr>
          <w:rFonts w:ascii="Arial" w:hAnsi="Arial" w:cs="Arial"/>
          <w:b/>
          <w:bCs/>
          <w:u w:val="single"/>
        </w:rPr>
        <w:t>ÉTIMA</w:t>
      </w:r>
      <w:r w:rsidRPr="00711EE4">
        <w:rPr>
          <w:rFonts w:ascii="Arial" w:hAnsi="Arial" w:cs="Arial"/>
          <w:b/>
          <w:bCs/>
          <w:u w:val="single"/>
        </w:rPr>
        <w:t xml:space="preserve"> - DAS DISPOSIÇÕES SUPLETIVAS:</w:t>
      </w:r>
    </w:p>
    <w:p w14:paraId="035A7274" w14:textId="2C59BF2B" w:rsidR="00CE6E2B" w:rsidRPr="00711EE4" w:rsidRDefault="00CE6E2B" w:rsidP="00A37C9D">
      <w:pPr>
        <w:autoSpaceDE w:val="0"/>
        <w:autoSpaceDN w:val="0"/>
        <w:adjustRightInd w:val="0"/>
        <w:spacing w:after="120" w:line="240" w:lineRule="auto"/>
        <w:ind w:hanging="420"/>
        <w:jc w:val="both"/>
        <w:rPr>
          <w:rFonts w:ascii="Arial" w:hAnsi="Arial" w:cs="Arial"/>
        </w:rPr>
      </w:pPr>
      <w:r w:rsidRPr="00711EE4">
        <w:rPr>
          <w:rFonts w:ascii="Arial" w:hAnsi="Arial" w:cs="Arial"/>
        </w:rPr>
        <w:tab/>
        <w:t xml:space="preserve">O presente Instrumento contratual rege-se pelas disposições expressas na Lei nº 8.666, de 21 de junho 1993, </w:t>
      </w:r>
      <w:r w:rsidR="0024416A" w:rsidRPr="001D0F91">
        <w:rPr>
          <w:rFonts w:ascii="Arial" w:hAnsi="Arial" w:cs="Arial"/>
          <w:sz w:val="24"/>
          <w:szCs w:val="24"/>
        </w:rPr>
        <w:t>Lei Estadual nº 15.608, de 16 de agosto de 2007</w:t>
      </w:r>
      <w:r w:rsidR="0024416A">
        <w:rPr>
          <w:rFonts w:ascii="Arial" w:hAnsi="Arial" w:cs="Arial"/>
          <w:sz w:val="24"/>
          <w:szCs w:val="24"/>
        </w:rPr>
        <w:t xml:space="preserve"> </w:t>
      </w:r>
      <w:r w:rsidRPr="00711EE4">
        <w:rPr>
          <w:rFonts w:ascii="Arial" w:hAnsi="Arial" w:cs="Arial"/>
        </w:rPr>
        <w:t>e pelos preceitos de direito público, aplicando-se lhe supletivamente os princípios da Teoria Geral dos Contratos e as disposições de direito privado.</w:t>
      </w:r>
    </w:p>
    <w:p w14:paraId="647A09C1" w14:textId="47FC4932" w:rsidR="00CE6E2B" w:rsidRPr="00711EE4" w:rsidRDefault="00CE6E2B" w:rsidP="00A37C9D">
      <w:pPr>
        <w:keepNext/>
        <w:autoSpaceDE w:val="0"/>
        <w:autoSpaceDN w:val="0"/>
        <w:adjustRightInd w:val="0"/>
        <w:spacing w:after="120" w:line="240" w:lineRule="auto"/>
        <w:jc w:val="both"/>
        <w:rPr>
          <w:rFonts w:ascii="Arial" w:hAnsi="Arial" w:cs="Arial"/>
          <w:b/>
          <w:bCs/>
          <w:u w:val="single"/>
        </w:rPr>
      </w:pPr>
      <w:r w:rsidRPr="00711EE4">
        <w:rPr>
          <w:rFonts w:ascii="Arial" w:hAnsi="Arial" w:cs="Arial"/>
          <w:b/>
          <w:bCs/>
          <w:u w:val="single"/>
        </w:rPr>
        <w:t xml:space="preserve">CLÁUSULA DÉCIMA </w:t>
      </w:r>
      <w:r w:rsidR="006058BB">
        <w:rPr>
          <w:rFonts w:ascii="Arial" w:hAnsi="Arial" w:cs="Arial"/>
          <w:b/>
          <w:bCs/>
          <w:u w:val="single"/>
        </w:rPr>
        <w:t>OITAVA</w:t>
      </w:r>
      <w:r w:rsidRPr="00711EE4">
        <w:rPr>
          <w:rFonts w:ascii="Arial" w:hAnsi="Arial" w:cs="Arial"/>
          <w:b/>
          <w:bCs/>
          <w:u w:val="single"/>
        </w:rPr>
        <w:t xml:space="preserve"> – DO FORO:</w:t>
      </w:r>
    </w:p>
    <w:p w14:paraId="64A10FCE" w14:textId="77777777" w:rsidR="00CE6E2B" w:rsidRPr="00711EE4" w:rsidRDefault="00CE6E2B" w:rsidP="00A37C9D">
      <w:pPr>
        <w:autoSpaceDE w:val="0"/>
        <w:autoSpaceDN w:val="0"/>
        <w:adjustRightInd w:val="0"/>
        <w:spacing w:after="120" w:line="240" w:lineRule="auto"/>
        <w:jc w:val="both"/>
        <w:rPr>
          <w:rFonts w:ascii="Arial" w:hAnsi="Arial" w:cs="Arial"/>
        </w:rPr>
      </w:pPr>
      <w:r w:rsidRPr="00711EE4">
        <w:rPr>
          <w:rFonts w:ascii="Arial" w:hAnsi="Arial" w:cs="Arial"/>
        </w:rPr>
        <w:t>Fica eleito o Foro da Comarca de Andirá - Paraná, para dirimir quaisquer dúvidas ou questões oriundas do presente Contrato.</w:t>
      </w:r>
    </w:p>
    <w:p w14:paraId="150844B1" w14:textId="77777777" w:rsidR="00CE6E2B" w:rsidRPr="00711EE4" w:rsidRDefault="00CE6E2B" w:rsidP="00A37C9D">
      <w:pPr>
        <w:autoSpaceDE w:val="0"/>
        <w:autoSpaceDN w:val="0"/>
        <w:adjustRightInd w:val="0"/>
        <w:spacing w:after="120" w:line="240" w:lineRule="auto"/>
        <w:jc w:val="both"/>
        <w:rPr>
          <w:rFonts w:ascii="Arial" w:hAnsi="Arial" w:cs="Arial"/>
        </w:rPr>
      </w:pPr>
      <w:r w:rsidRPr="00711EE4">
        <w:rPr>
          <w:rFonts w:ascii="Arial" w:hAnsi="Arial" w:cs="Arial"/>
        </w:rPr>
        <w:t xml:space="preserve">E, por estarem, </w:t>
      </w:r>
      <w:r w:rsidRPr="00711EE4">
        <w:rPr>
          <w:rFonts w:ascii="Arial" w:hAnsi="Arial" w:cs="Arial"/>
          <w:b/>
          <w:bCs/>
        </w:rPr>
        <w:t>CREDENCIANTE</w:t>
      </w:r>
      <w:r w:rsidRPr="00711EE4">
        <w:rPr>
          <w:rFonts w:ascii="Arial" w:hAnsi="Arial" w:cs="Arial"/>
        </w:rPr>
        <w:t xml:space="preserve"> e </w:t>
      </w:r>
      <w:r w:rsidRPr="00711EE4">
        <w:rPr>
          <w:rFonts w:ascii="Arial" w:hAnsi="Arial" w:cs="Arial"/>
          <w:b/>
          <w:bCs/>
        </w:rPr>
        <w:t>CREDENCIADA</w:t>
      </w:r>
      <w:r w:rsidRPr="00711EE4">
        <w:rPr>
          <w:rFonts w:ascii="Arial" w:hAnsi="Arial" w:cs="Arial"/>
        </w:rPr>
        <w:t xml:space="preserve"> de pleno acordo com o disposto neste instrumento, firmam-no, juntamente com duas testemunhas, em 03 (três) vias de igual teor e forma, obrigando-se por si e por seus herdeiros e sucessores, a cumpri-lo em todos os seus termos.</w:t>
      </w:r>
    </w:p>
    <w:p w14:paraId="26A864E9" w14:textId="1F2EDC55" w:rsidR="00CE6E2B" w:rsidRPr="00711EE4" w:rsidRDefault="00CE6E2B" w:rsidP="00CE6E2B">
      <w:pPr>
        <w:autoSpaceDE w:val="0"/>
        <w:autoSpaceDN w:val="0"/>
        <w:adjustRightInd w:val="0"/>
        <w:spacing w:after="0" w:line="240" w:lineRule="auto"/>
        <w:jc w:val="center"/>
        <w:rPr>
          <w:rFonts w:ascii="Arial" w:hAnsi="Arial" w:cs="Arial"/>
        </w:rPr>
      </w:pPr>
      <w:r w:rsidRPr="00711EE4">
        <w:rPr>
          <w:rFonts w:ascii="Arial" w:hAnsi="Arial" w:cs="Arial"/>
        </w:rPr>
        <w:t>Itambaracá/Pr, __ de __ de 20</w:t>
      </w:r>
      <w:r w:rsidR="00B54366" w:rsidRPr="00711EE4">
        <w:rPr>
          <w:rFonts w:ascii="Arial" w:hAnsi="Arial" w:cs="Arial"/>
        </w:rPr>
        <w:t>2</w:t>
      </w:r>
      <w:r w:rsidR="0024750D">
        <w:rPr>
          <w:rFonts w:ascii="Arial" w:hAnsi="Arial" w:cs="Arial"/>
        </w:rPr>
        <w:t>3</w:t>
      </w:r>
      <w:r w:rsidRPr="00711EE4">
        <w:rPr>
          <w:rFonts w:ascii="Arial" w:hAnsi="Arial" w:cs="Arial"/>
        </w:rPr>
        <w:t>.</w:t>
      </w:r>
    </w:p>
    <w:p w14:paraId="6B6CF9CB" w14:textId="28ADEEBD" w:rsidR="00CE6E2B" w:rsidRPr="00711EE4" w:rsidRDefault="006661DB" w:rsidP="00CE6E2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_________________________</w:t>
      </w:r>
      <w:r w:rsidR="00CE6E2B" w:rsidRPr="00711EE4">
        <w:rPr>
          <w:rFonts w:ascii="Arial" w:eastAsia="Times New Roman" w:hAnsi="Arial" w:cs="Arial"/>
          <w:lang w:eastAsia="pt-BR"/>
        </w:rPr>
        <w:t xml:space="preserve">          </w:t>
      </w:r>
      <w:r w:rsidRPr="00711EE4">
        <w:rPr>
          <w:rFonts w:ascii="Arial" w:eastAsia="Times New Roman" w:hAnsi="Arial" w:cs="Arial"/>
          <w:lang w:eastAsia="pt-BR"/>
        </w:rPr>
        <w:t xml:space="preserve">                          </w:t>
      </w:r>
      <w:r w:rsidR="00CE6E2B" w:rsidRPr="00711EE4">
        <w:rPr>
          <w:rFonts w:ascii="Arial" w:eastAsia="Times New Roman" w:hAnsi="Arial" w:cs="Arial"/>
          <w:lang w:eastAsia="pt-BR"/>
        </w:rPr>
        <w:t xml:space="preserve">_________________________            </w:t>
      </w:r>
    </w:p>
    <w:p w14:paraId="4EB7D6D5" w14:textId="77777777" w:rsidR="00CE6E2B" w:rsidRPr="00711EE4" w:rsidRDefault="00CE6E2B" w:rsidP="00CE6E2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 xml:space="preserve">Assinatura do CREDENCIANTE                  </w:t>
      </w:r>
      <w:r w:rsidR="006661DB" w:rsidRPr="00711EE4">
        <w:rPr>
          <w:rFonts w:ascii="Arial" w:eastAsia="Times New Roman" w:hAnsi="Arial" w:cs="Arial"/>
          <w:lang w:eastAsia="pt-BR"/>
        </w:rPr>
        <w:t xml:space="preserve">                  </w:t>
      </w:r>
      <w:r w:rsidRPr="00711EE4">
        <w:rPr>
          <w:rFonts w:ascii="Arial" w:eastAsia="Times New Roman" w:hAnsi="Arial" w:cs="Arial"/>
          <w:lang w:eastAsia="pt-BR"/>
        </w:rPr>
        <w:t xml:space="preserve">Assinatura da CREDENCIADA         </w:t>
      </w:r>
    </w:p>
    <w:p w14:paraId="7DB98D68" w14:textId="77777777" w:rsidR="00CE6E2B" w:rsidRPr="00711EE4" w:rsidRDefault="00CE6E2B" w:rsidP="00CE6E2B">
      <w:pPr>
        <w:spacing w:after="0" w:line="240" w:lineRule="auto"/>
        <w:ind w:right="-54"/>
        <w:jc w:val="both"/>
        <w:rPr>
          <w:rFonts w:ascii="Arial" w:eastAsia="Times New Roman" w:hAnsi="Arial" w:cs="Arial"/>
          <w:bCs/>
          <w:lang w:eastAsia="pt-BR"/>
        </w:rPr>
      </w:pPr>
    </w:p>
    <w:p w14:paraId="0D933562" w14:textId="7CBB4A05" w:rsidR="006661DB" w:rsidRPr="00711EE4" w:rsidRDefault="00CE6E2B" w:rsidP="006661DB">
      <w:pPr>
        <w:spacing w:after="0" w:line="240" w:lineRule="auto"/>
        <w:ind w:right="-54"/>
        <w:jc w:val="both"/>
        <w:rPr>
          <w:rFonts w:ascii="Arial" w:eastAsia="Times New Roman" w:hAnsi="Arial" w:cs="Arial"/>
          <w:lang w:eastAsia="pt-BR"/>
        </w:rPr>
      </w:pPr>
      <w:r w:rsidRPr="00711EE4">
        <w:rPr>
          <w:rFonts w:ascii="Arial" w:eastAsia="Times New Roman" w:hAnsi="Arial" w:cs="Arial"/>
          <w:bCs/>
          <w:lang w:eastAsia="pt-BR"/>
        </w:rPr>
        <w:t>TESTEMUNHAS:</w:t>
      </w:r>
      <w:r w:rsidRPr="00711EE4">
        <w:rPr>
          <w:rFonts w:ascii="Arial" w:eastAsia="Times New Roman" w:hAnsi="Arial" w:cs="Arial"/>
          <w:lang w:eastAsia="pt-BR"/>
        </w:rPr>
        <w:t xml:space="preserve">_________________________             </w:t>
      </w:r>
      <w:r w:rsidR="006661DB" w:rsidRPr="00711EE4">
        <w:rPr>
          <w:rFonts w:ascii="Arial" w:eastAsia="Times New Roman" w:hAnsi="Arial" w:cs="Arial"/>
          <w:lang w:eastAsia="pt-BR"/>
        </w:rPr>
        <w:t xml:space="preserve">      _________________________</w:t>
      </w:r>
    </w:p>
    <w:p w14:paraId="6373BB87" w14:textId="2F90EBA6" w:rsidR="00CE6E2B" w:rsidRPr="00711EE4" w:rsidRDefault="00A37C9D" w:rsidP="006661DB">
      <w:pPr>
        <w:spacing w:after="0" w:line="240" w:lineRule="auto"/>
        <w:ind w:right="-54"/>
        <w:jc w:val="both"/>
        <w:rPr>
          <w:rFonts w:ascii="Arial" w:eastAsia="Times New Roman" w:hAnsi="Arial" w:cs="Arial"/>
          <w:lang w:eastAsia="pt-BR"/>
        </w:rPr>
      </w:pPr>
      <w:r>
        <w:rPr>
          <w:rFonts w:ascii="Arial" w:eastAsia="Times New Roman" w:hAnsi="Arial" w:cs="Arial"/>
          <w:lang w:eastAsia="pt-BR"/>
        </w:rPr>
        <w:t xml:space="preserve">                             </w:t>
      </w:r>
      <w:r w:rsidR="00CE6E2B" w:rsidRPr="00711EE4">
        <w:rPr>
          <w:rFonts w:ascii="Arial" w:eastAsia="Times New Roman" w:hAnsi="Arial" w:cs="Arial"/>
          <w:lang w:eastAsia="pt-BR"/>
        </w:rPr>
        <w:t xml:space="preserve">Nome:                                                        </w:t>
      </w:r>
      <w:r w:rsidR="006661DB" w:rsidRPr="00711EE4">
        <w:rPr>
          <w:rFonts w:ascii="Arial" w:eastAsia="Times New Roman" w:hAnsi="Arial" w:cs="Arial"/>
          <w:lang w:eastAsia="pt-BR"/>
        </w:rPr>
        <w:t xml:space="preserve">  </w:t>
      </w:r>
      <w:r w:rsidR="00CE6E2B" w:rsidRPr="00711EE4">
        <w:rPr>
          <w:rFonts w:ascii="Arial" w:eastAsia="Times New Roman" w:hAnsi="Arial" w:cs="Arial"/>
          <w:lang w:eastAsia="pt-BR"/>
        </w:rPr>
        <w:t>Nome:</w:t>
      </w:r>
    </w:p>
    <w:p w14:paraId="11C1109A" w14:textId="7A5650AD" w:rsidR="00C03F54" w:rsidRPr="00C03F54" w:rsidRDefault="00A37C9D" w:rsidP="00A37C9D">
      <w:pPr>
        <w:autoSpaceDE w:val="0"/>
        <w:autoSpaceDN w:val="0"/>
        <w:adjustRightInd w:val="0"/>
        <w:spacing w:after="0" w:line="240" w:lineRule="auto"/>
        <w:ind w:right="141"/>
        <w:jc w:val="both"/>
      </w:pPr>
      <w:r>
        <w:rPr>
          <w:rFonts w:ascii="Arial" w:eastAsia="Times New Roman" w:hAnsi="Arial" w:cs="Arial"/>
          <w:lang w:eastAsia="pt-BR"/>
        </w:rPr>
        <w:t xml:space="preserve">                             </w:t>
      </w:r>
      <w:r w:rsidR="00CE6E2B" w:rsidRPr="00711EE4">
        <w:rPr>
          <w:rFonts w:ascii="Arial" w:eastAsia="Times New Roman" w:hAnsi="Arial" w:cs="Arial"/>
          <w:lang w:eastAsia="pt-BR"/>
        </w:rPr>
        <w:t xml:space="preserve">CPF:                                                           </w:t>
      </w:r>
      <w:r w:rsidR="006661DB" w:rsidRPr="00711EE4">
        <w:rPr>
          <w:rFonts w:ascii="Arial" w:eastAsia="Times New Roman" w:hAnsi="Arial" w:cs="Arial"/>
          <w:lang w:eastAsia="pt-BR"/>
        </w:rPr>
        <w:t xml:space="preserve"> </w:t>
      </w:r>
      <w:r w:rsidR="00CE6E2B" w:rsidRPr="00711EE4">
        <w:rPr>
          <w:rFonts w:ascii="Arial" w:eastAsia="Times New Roman" w:hAnsi="Arial" w:cs="Arial"/>
          <w:lang w:eastAsia="pt-BR"/>
        </w:rPr>
        <w:t>CPF:</w:t>
      </w:r>
    </w:p>
    <w:sectPr w:rsidR="00C03F54" w:rsidRPr="00C03F54" w:rsidSect="00412578">
      <w:headerReference w:type="default" r:id="rId12"/>
      <w:footerReference w:type="default" r:id="rId13"/>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1F61" w14:textId="77777777" w:rsidR="00A77AA3" w:rsidRDefault="00A77AA3">
      <w:pPr>
        <w:spacing w:after="0" w:line="240" w:lineRule="auto"/>
      </w:pPr>
      <w:r>
        <w:separator/>
      </w:r>
    </w:p>
  </w:endnote>
  <w:endnote w:type="continuationSeparator" w:id="0">
    <w:p w14:paraId="0E5F00F0" w14:textId="77777777" w:rsidR="00A77AA3" w:rsidRDefault="00A7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1ED" w14:textId="4E6411D3" w:rsidR="002B02CA" w:rsidRDefault="002B02CA">
    <w:pPr>
      <w:pStyle w:val="Rodap"/>
      <w:jc w:val="right"/>
    </w:pPr>
    <w:r>
      <w:fldChar w:fldCharType="begin"/>
    </w:r>
    <w:r>
      <w:instrText xml:space="preserve"> PAGE   \* MERGEFORMAT </w:instrText>
    </w:r>
    <w:r>
      <w:fldChar w:fldCharType="separate"/>
    </w:r>
    <w:r w:rsidR="00AF41FA">
      <w:rPr>
        <w:noProof/>
      </w:rPr>
      <w:t>3</w:t>
    </w:r>
    <w:r>
      <w:fldChar w:fldCharType="end"/>
    </w:r>
    <w:r>
      <w:t>/2</w:t>
    </w:r>
    <w:r w:rsidR="00A37C9D">
      <w:t>8</w:t>
    </w:r>
  </w:p>
  <w:p w14:paraId="6B2DF653" w14:textId="77777777" w:rsidR="002B02CA" w:rsidRPr="00C977E1" w:rsidRDefault="002B02CA" w:rsidP="009447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r w:rsidRPr="00C977E1">
      <w:rPr>
        <w:rFonts w:ascii="Arial" w:eastAsia="Times New Roman" w:hAnsi="Arial"/>
        <w:sz w:val="14"/>
        <w:szCs w:val="14"/>
        <w:lang w:eastAsia="pt-BR"/>
      </w:rPr>
      <w:t>Avenida Interventor Manoel Ribas nº 06, Cx. Postal 01, Cep- 86.375-000, Itambaracá - PR</w:t>
    </w:r>
  </w:p>
  <w:p w14:paraId="5D4FB733" w14:textId="77777777" w:rsidR="002B02CA" w:rsidRPr="00C977E1" w:rsidRDefault="002B02CA" w:rsidP="009447ED">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C977E1">
      <w:rPr>
        <w:rFonts w:ascii="Arial" w:eastAsia="Times New Roman" w:hAnsi="Arial"/>
        <w:sz w:val="14"/>
        <w:szCs w:val="14"/>
        <w:lang w:eastAsia="pt-BR"/>
      </w:rPr>
      <w:t xml:space="preserve">Fone (43) 3543-1224/Fax (43) 3543-1361; </w:t>
    </w:r>
    <w:r w:rsidR="00B54366">
      <w:rPr>
        <w:rFonts w:ascii="Arial" w:eastAsia="Times New Roman" w:hAnsi="Arial"/>
        <w:sz w:val="14"/>
        <w:szCs w:val="14"/>
        <w:lang w:eastAsia="pt-BR"/>
      </w:rPr>
      <w:t>www.</w:t>
    </w:r>
    <w:r w:rsidRPr="00C977E1">
      <w:rPr>
        <w:rFonts w:ascii="Arial" w:eastAsia="Times New Roman" w:hAnsi="Arial"/>
        <w:sz w:val="14"/>
        <w:szCs w:val="14"/>
        <w:lang w:eastAsia="pt-BR"/>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32EF" w14:textId="77777777" w:rsidR="00A77AA3" w:rsidRDefault="00A77AA3">
      <w:pPr>
        <w:spacing w:after="0" w:line="240" w:lineRule="auto"/>
      </w:pPr>
      <w:r>
        <w:separator/>
      </w:r>
    </w:p>
  </w:footnote>
  <w:footnote w:type="continuationSeparator" w:id="0">
    <w:p w14:paraId="171404B7" w14:textId="77777777" w:rsidR="00A77AA3" w:rsidRDefault="00A7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470B" w14:textId="77777777" w:rsidR="002B02CA" w:rsidRPr="00294EE7" w:rsidRDefault="00000000" w:rsidP="009447ED">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object w:dxaOrig="1440" w:dyaOrig="1440" w14:anchorId="3C646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9264;mso-wrap-distance-left:9.05pt;mso-wrap-distance-right:9.05pt;mso-position-horizontal-relative:page">
          <v:imagedata r:id="rId1" o:title=""/>
          <w10:wrap type="square" anchorx="page"/>
        </v:shape>
        <o:OLEObject Type="Embed" ProgID="PBrush" ShapeID="_x0000_s1025" DrawAspect="Content" ObjectID="_1763895463" r:id="rId2"/>
      </w:object>
    </w:r>
    <w:r w:rsidR="002B02CA" w:rsidRPr="00294EE7">
      <w:rPr>
        <w:rFonts w:ascii="Times New Roman" w:eastAsia="Times New Roman" w:hAnsi="Times New Roman"/>
        <w:b/>
        <w:bCs/>
        <w:sz w:val="24"/>
        <w:szCs w:val="24"/>
        <w:lang w:eastAsia="pt-BR"/>
      </w:rPr>
      <w:t xml:space="preserve"> MUNICÍPIO DE ITAMBARACÁ</w:t>
    </w:r>
  </w:p>
  <w:p w14:paraId="3B573927" w14:textId="77777777" w:rsidR="002B02CA" w:rsidRPr="00294EE7" w:rsidRDefault="002B02CA" w:rsidP="009447ED">
    <w:pPr>
      <w:spacing w:after="0" w:line="240" w:lineRule="auto"/>
      <w:jc w:val="center"/>
      <w:rPr>
        <w:rFonts w:ascii="Times New Roman" w:eastAsia="Times New Roman" w:hAnsi="Times New Roman"/>
        <w:b/>
        <w:bCs/>
        <w:sz w:val="24"/>
        <w:szCs w:val="24"/>
        <w:lang w:eastAsia="pt-BR"/>
      </w:rPr>
    </w:pPr>
    <w:r w:rsidRPr="00294EE7">
      <w:rPr>
        <w:rFonts w:ascii="Times New Roman" w:eastAsia="Times New Roman" w:hAnsi="Times New Roman"/>
        <w:b/>
        <w:bCs/>
        <w:sz w:val="24"/>
        <w:szCs w:val="24"/>
        <w:lang w:eastAsia="pt-BR"/>
      </w:rPr>
      <w:t>Estado do Paraná</w:t>
    </w:r>
  </w:p>
  <w:p w14:paraId="1C3863F0" w14:textId="77777777" w:rsidR="002B02CA" w:rsidRPr="00C977E1" w:rsidRDefault="002B02CA" w:rsidP="009447ED">
    <w:pPr>
      <w:spacing w:after="0" w:line="240" w:lineRule="auto"/>
      <w:jc w:val="center"/>
      <w:rPr>
        <w:rFonts w:ascii="Times New Roman" w:eastAsia="MS Mincho" w:hAnsi="Times New Roman"/>
        <w:b/>
        <w:bCs/>
        <w:sz w:val="28"/>
        <w:szCs w:val="28"/>
        <w:lang w:eastAsia="pt-BR"/>
      </w:rPr>
    </w:pPr>
    <w:r w:rsidRPr="00C977E1">
      <w:rPr>
        <w:rFonts w:ascii="Times New Roman" w:eastAsia="Times New Roman" w:hAnsi="Times New Roman"/>
        <w:b/>
        <w:bCs/>
        <w:sz w:val="28"/>
        <w:szCs w:val="28"/>
        <w:lang w:eastAsia="pt-BR"/>
      </w:rPr>
      <w:t>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378"/>
    <w:multiLevelType w:val="hybridMultilevel"/>
    <w:tmpl w:val="35847B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9B0F3D"/>
    <w:multiLevelType w:val="hybridMultilevel"/>
    <w:tmpl w:val="7A9A0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3A4AD9"/>
    <w:multiLevelType w:val="hybridMultilevel"/>
    <w:tmpl w:val="723E3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8A67A4"/>
    <w:multiLevelType w:val="hybridMultilevel"/>
    <w:tmpl w:val="B4328D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F26607"/>
    <w:multiLevelType w:val="hybridMultilevel"/>
    <w:tmpl w:val="BDB8D5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937E57"/>
    <w:multiLevelType w:val="hybridMultilevel"/>
    <w:tmpl w:val="65E229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8B69BB"/>
    <w:multiLevelType w:val="hybridMultilevel"/>
    <w:tmpl w:val="F7F2A5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DA5EC8"/>
    <w:multiLevelType w:val="hybridMultilevel"/>
    <w:tmpl w:val="E68ABD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4C69CA"/>
    <w:multiLevelType w:val="hybridMultilevel"/>
    <w:tmpl w:val="23165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890DB9"/>
    <w:multiLevelType w:val="hybridMultilevel"/>
    <w:tmpl w:val="26F015E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4B690B"/>
    <w:multiLevelType w:val="hybridMultilevel"/>
    <w:tmpl w:val="F7F2A5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747B54"/>
    <w:multiLevelType w:val="hybridMultilevel"/>
    <w:tmpl w:val="3F260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8014F54"/>
    <w:multiLevelType w:val="hybridMultilevel"/>
    <w:tmpl w:val="200E03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B93098"/>
    <w:multiLevelType w:val="hybridMultilevel"/>
    <w:tmpl w:val="42C4B2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781052"/>
    <w:multiLevelType w:val="hybridMultilevel"/>
    <w:tmpl w:val="8CECC0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C10E36"/>
    <w:multiLevelType w:val="hybridMultilevel"/>
    <w:tmpl w:val="D722DB0E"/>
    <w:lvl w:ilvl="0" w:tplc="04160009">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0" w15:restartNumberingAfterBreak="0">
    <w:nsid w:val="55B67C94"/>
    <w:multiLevelType w:val="hybridMultilevel"/>
    <w:tmpl w:val="13CCE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F190B7F"/>
    <w:multiLevelType w:val="hybridMultilevel"/>
    <w:tmpl w:val="7206E5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6251164D"/>
    <w:multiLevelType w:val="hybridMultilevel"/>
    <w:tmpl w:val="65E22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707741"/>
    <w:multiLevelType w:val="hybridMultilevel"/>
    <w:tmpl w:val="92AAED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D051B7"/>
    <w:multiLevelType w:val="hybridMultilevel"/>
    <w:tmpl w:val="3AC27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D30617"/>
    <w:multiLevelType w:val="hybridMultilevel"/>
    <w:tmpl w:val="8252FF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2B72EDF"/>
    <w:multiLevelType w:val="hybridMultilevel"/>
    <w:tmpl w:val="DE645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694654C"/>
    <w:multiLevelType w:val="hybridMultilevel"/>
    <w:tmpl w:val="C79A05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99030641">
    <w:abstractNumId w:val="10"/>
  </w:num>
  <w:num w:numId="2" w16cid:durableId="1077553305">
    <w:abstractNumId w:val="25"/>
  </w:num>
  <w:num w:numId="3" w16cid:durableId="1030031240">
    <w:abstractNumId w:val="5"/>
  </w:num>
  <w:num w:numId="4" w16cid:durableId="1500316721">
    <w:abstractNumId w:val="17"/>
  </w:num>
  <w:num w:numId="5" w16cid:durableId="626011183">
    <w:abstractNumId w:val="12"/>
  </w:num>
  <w:num w:numId="6" w16cid:durableId="1948806556">
    <w:abstractNumId w:val="15"/>
  </w:num>
  <w:num w:numId="7" w16cid:durableId="175703572">
    <w:abstractNumId w:val="27"/>
  </w:num>
  <w:num w:numId="8" w16cid:durableId="1519198966">
    <w:abstractNumId w:val="28"/>
  </w:num>
  <w:num w:numId="9" w16cid:durableId="1419713496">
    <w:abstractNumId w:val="20"/>
  </w:num>
  <w:num w:numId="10" w16cid:durableId="849682244">
    <w:abstractNumId w:val="29"/>
  </w:num>
  <w:num w:numId="11" w16cid:durableId="781190691">
    <w:abstractNumId w:val="21"/>
  </w:num>
  <w:num w:numId="12" w16cid:durableId="1710301202">
    <w:abstractNumId w:val="11"/>
  </w:num>
  <w:num w:numId="13" w16cid:durableId="767120036">
    <w:abstractNumId w:val="19"/>
  </w:num>
  <w:num w:numId="14" w16cid:durableId="27024106">
    <w:abstractNumId w:val="14"/>
  </w:num>
  <w:num w:numId="15" w16cid:durableId="717122069">
    <w:abstractNumId w:val="2"/>
  </w:num>
  <w:num w:numId="16" w16cid:durableId="605160128">
    <w:abstractNumId w:val="24"/>
  </w:num>
  <w:num w:numId="17" w16cid:durableId="19015275">
    <w:abstractNumId w:val="9"/>
  </w:num>
  <w:num w:numId="18" w16cid:durableId="653263167">
    <w:abstractNumId w:val="6"/>
  </w:num>
  <w:num w:numId="19" w16cid:durableId="2069956561">
    <w:abstractNumId w:val="0"/>
  </w:num>
  <w:num w:numId="20" w16cid:durableId="775519790">
    <w:abstractNumId w:val="26"/>
  </w:num>
  <w:num w:numId="21" w16cid:durableId="1332441174">
    <w:abstractNumId w:val="22"/>
  </w:num>
  <w:num w:numId="22" w16cid:durableId="292907215">
    <w:abstractNumId w:val="3"/>
  </w:num>
  <w:num w:numId="23" w16cid:durableId="2140567705">
    <w:abstractNumId w:val="23"/>
  </w:num>
  <w:num w:numId="24" w16cid:durableId="274752985">
    <w:abstractNumId w:val="4"/>
  </w:num>
  <w:num w:numId="25" w16cid:durableId="1273323216">
    <w:abstractNumId w:val="7"/>
  </w:num>
  <w:num w:numId="26" w16cid:durableId="1408183475">
    <w:abstractNumId w:val="1"/>
  </w:num>
  <w:num w:numId="27" w16cid:durableId="1281916086">
    <w:abstractNumId w:val="8"/>
  </w:num>
  <w:num w:numId="28" w16cid:durableId="864709760">
    <w:abstractNumId w:val="16"/>
  </w:num>
  <w:num w:numId="29" w16cid:durableId="678582537">
    <w:abstractNumId w:val="13"/>
  </w:num>
  <w:num w:numId="30" w16cid:durableId="38156072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579"/>
    <w:rsid w:val="00004D58"/>
    <w:rsid w:val="00012980"/>
    <w:rsid w:val="0001395F"/>
    <w:rsid w:val="00016324"/>
    <w:rsid w:val="00021966"/>
    <w:rsid w:val="00026894"/>
    <w:rsid w:val="0002704A"/>
    <w:rsid w:val="00027BB2"/>
    <w:rsid w:val="000316DE"/>
    <w:rsid w:val="00037036"/>
    <w:rsid w:val="000432DC"/>
    <w:rsid w:val="00045A55"/>
    <w:rsid w:val="000557A9"/>
    <w:rsid w:val="000624AE"/>
    <w:rsid w:val="0006370C"/>
    <w:rsid w:val="00064BE6"/>
    <w:rsid w:val="00065A23"/>
    <w:rsid w:val="0007512B"/>
    <w:rsid w:val="000770CA"/>
    <w:rsid w:val="00080706"/>
    <w:rsid w:val="00083518"/>
    <w:rsid w:val="00083A57"/>
    <w:rsid w:val="000844F3"/>
    <w:rsid w:val="00085600"/>
    <w:rsid w:val="00087F35"/>
    <w:rsid w:val="000928ED"/>
    <w:rsid w:val="00093A26"/>
    <w:rsid w:val="00097088"/>
    <w:rsid w:val="000A3A8E"/>
    <w:rsid w:val="000A4C84"/>
    <w:rsid w:val="000B0857"/>
    <w:rsid w:val="000B664A"/>
    <w:rsid w:val="000C4F9C"/>
    <w:rsid w:val="000C67DD"/>
    <w:rsid w:val="000C7FC2"/>
    <w:rsid w:val="000D0A2E"/>
    <w:rsid w:val="000E50BF"/>
    <w:rsid w:val="000E6F1A"/>
    <w:rsid w:val="000F0FE8"/>
    <w:rsid w:val="000F4DD6"/>
    <w:rsid w:val="000F4FB2"/>
    <w:rsid w:val="00101593"/>
    <w:rsid w:val="00115B95"/>
    <w:rsid w:val="00122D41"/>
    <w:rsid w:val="00124072"/>
    <w:rsid w:val="001240D0"/>
    <w:rsid w:val="00124BDF"/>
    <w:rsid w:val="00132582"/>
    <w:rsid w:val="001356EF"/>
    <w:rsid w:val="001400B7"/>
    <w:rsid w:val="001461AA"/>
    <w:rsid w:val="0015794C"/>
    <w:rsid w:val="00160103"/>
    <w:rsid w:val="00165D3B"/>
    <w:rsid w:val="001662A4"/>
    <w:rsid w:val="00166EC2"/>
    <w:rsid w:val="0016734F"/>
    <w:rsid w:val="001709D1"/>
    <w:rsid w:val="00173129"/>
    <w:rsid w:val="001801DD"/>
    <w:rsid w:val="00192163"/>
    <w:rsid w:val="001934DB"/>
    <w:rsid w:val="00193D6C"/>
    <w:rsid w:val="001A7F0F"/>
    <w:rsid w:val="001B341B"/>
    <w:rsid w:val="001C6187"/>
    <w:rsid w:val="001C72C7"/>
    <w:rsid w:val="001C7682"/>
    <w:rsid w:val="001C7874"/>
    <w:rsid w:val="001D0F91"/>
    <w:rsid w:val="001D31C7"/>
    <w:rsid w:val="001D7C5F"/>
    <w:rsid w:val="001E0A3D"/>
    <w:rsid w:val="001E13E6"/>
    <w:rsid w:val="001E798C"/>
    <w:rsid w:val="001E7AAB"/>
    <w:rsid w:val="001F1EEC"/>
    <w:rsid w:val="001F3090"/>
    <w:rsid w:val="001F3BE6"/>
    <w:rsid w:val="001F3C7C"/>
    <w:rsid w:val="001F5979"/>
    <w:rsid w:val="001F6429"/>
    <w:rsid w:val="001F6C13"/>
    <w:rsid w:val="0022060A"/>
    <w:rsid w:val="00220CE4"/>
    <w:rsid w:val="00222C80"/>
    <w:rsid w:val="002253FF"/>
    <w:rsid w:val="0022710E"/>
    <w:rsid w:val="00227299"/>
    <w:rsid w:val="00227DA3"/>
    <w:rsid w:val="00234769"/>
    <w:rsid w:val="002377E5"/>
    <w:rsid w:val="002420D9"/>
    <w:rsid w:val="0024416A"/>
    <w:rsid w:val="0024476B"/>
    <w:rsid w:val="0024497C"/>
    <w:rsid w:val="0024750D"/>
    <w:rsid w:val="00247B63"/>
    <w:rsid w:val="002560F8"/>
    <w:rsid w:val="00256247"/>
    <w:rsid w:val="00261C72"/>
    <w:rsid w:val="00264CE8"/>
    <w:rsid w:val="00272EBC"/>
    <w:rsid w:val="002767A0"/>
    <w:rsid w:val="00281EE4"/>
    <w:rsid w:val="00284C13"/>
    <w:rsid w:val="00284DEE"/>
    <w:rsid w:val="00294EE7"/>
    <w:rsid w:val="002968C0"/>
    <w:rsid w:val="00297BA0"/>
    <w:rsid w:val="002A10B5"/>
    <w:rsid w:val="002A2FBE"/>
    <w:rsid w:val="002A5D35"/>
    <w:rsid w:val="002A71E5"/>
    <w:rsid w:val="002B02CA"/>
    <w:rsid w:val="002B2C19"/>
    <w:rsid w:val="002B51E2"/>
    <w:rsid w:val="002B5760"/>
    <w:rsid w:val="002C4134"/>
    <w:rsid w:val="002C72E3"/>
    <w:rsid w:val="002D084E"/>
    <w:rsid w:val="002D0B8D"/>
    <w:rsid w:val="002D2085"/>
    <w:rsid w:val="002E2E41"/>
    <w:rsid w:val="002E58DF"/>
    <w:rsid w:val="002E59C1"/>
    <w:rsid w:val="002E59E8"/>
    <w:rsid w:val="002F2529"/>
    <w:rsid w:val="002F5DE5"/>
    <w:rsid w:val="003008AF"/>
    <w:rsid w:val="00303146"/>
    <w:rsid w:val="003046F4"/>
    <w:rsid w:val="003077D4"/>
    <w:rsid w:val="00307C38"/>
    <w:rsid w:val="00312D82"/>
    <w:rsid w:val="0031787A"/>
    <w:rsid w:val="00317BD9"/>
    <w:rsid w:val="00321E2D"/>
    <w:rsid w:val="00322A51"/>
    <w:rsid w:val="003271C5"/>
    <w:rsid w:val="00332041"/>
    <w:rsid w:val="00337D25"/>
    <w:rsid w:val="00341FF3"/>
    <w:rsid w:val="00345182"/>
    <w:rsid w:val="00350113"/>
    <w:rsid w:val="003644D5"/>
    <w:rsid w:val="00380A0F"/>
    <w:rsid w:val="00382E3C"/>
    <w:rsid w:val="00383156"/>
    <w:rsid w:val="00392F44"/>
    <w:rsid w:val="003935E9"/>
    <w:rsid w:val="00395343"/>
    <w:rsid w:val="00395A4F"/>
    <w:rsid w:val="003A2A55"/>
    <w:rsid w:val="003A398C"/>
    <w:rsid w:val="003B1541"/>
    <w:rsid w:val="003C036A"/>
    <w:rsid w:val="003C6953"/>
    <w:rsid w:val="003C6D1C"/>
    <w:rsid w:val="003D227B"/>
    <w:rsid w:val="003E1385"/>
    <w:rsid w:val="003E3289"/>
    <w:rsid w:val="003E48B7"/>
    <w:rsid w:val="003E712E"/>
    <w:rsid w:val="003F2140"/>
    <w:rsid w:val="004120DF"/>
    <w:rsid w:val="00412578"/>
    <w:rsid w:val="00415833"/>
    <w:rsid w:val="00424A7C"/>
    <w:rsid w:val="004255CC"/>
    <w:rsid w:val="00430A1F"/>
    <w:rsid w:val="004321CC"/>
    <w:rsid w:val="004349A1"/>
    <w:rsid w:val="00443038"/>
    <w:rsid w:val="00445C59"/>
    <w:rsid w:val="00450019"/>
    <w:rsid w:val="00454F4D"/>
    <w:rsid w:val="00455165"/>
    <w:rsid w:val="004568D0"/>
    <w:rsid w:val="00460753"/>
    <w:rsid w:val="00465642"/>
    <w:rsid w:val="00472BD4"/>
    <w:rsid w:val="00476E63"/>
    <w:rsid w:val="00485471"/>
    <w:rsid w:val="00487FA0"/>
    <w:rsid w:val="0049157F"/>
    <w:rsid w:val="00491F4E"/>
    <w:rsid w:val="00491FF5"/>
    <w:rsid w:val="00492F84"/>
    <w:rsid w:val="004935A3"/>
    <w:rsid w:val="004A3B2B"/>
    <w:rsid w:val="004A68F3"/>
    <w:rsid w:val="004A74ED"/>
    <w:rsid w:val="004B4BDA"/>
    <w:rsid w:val="004B6B47"/>
    <w:rsid w:val="004B6B7E"/>
    <w:rsid w:val="004C4CD3"/>
    <w:rsid w:val="004C7157"/>
    <w:rsid w:val="004D22FD"/>
    <w:rsid w:val="004D4D94"/>
    <w:rsid w:val="004D6C25"/>
    <w:rsid w:val="004E3579"/>
    <w:rsid w:val="004E3792"/>
    <w:rsid w:val="004F0402"/>
    <w:rsid w:val="004F1F6E"/>
    <w:rsid w:val="00501187"/>
    <w:rsid w:val="00505AC2"/>
    <w:rsid w:val="00505DA0"/>
    <w:rsid w:val="005076FC"/>
    <w:rsid w:val="00510022"/>
    <w:rsid w:val="00510972"/>
    <w:rsid w:val="0051405B"/>
    <w:rsid w:val="00517D07"/>
    <w:rsid w:val="00526E91"/>
    <w:rsid w:val="00547EC7"/>
    <w:rsid w:val="0055253C"/>
    <w:rsid w:val="00556825"/>
    <w:rsid w:val="00557E58"/>
    <w:rsid w:val="005611D1"/>
    <w:rsid w:val="00564EB5"/>
    <w:rsid w:val="0056529D"/>
    <w:rsid w:val="005723A5"/>
    <w:rsid w:val="005757FF"/>
    <w:rsid w:val="00580EBF"/>
    <w:rsid w:val="00585BED"/>
    <w:rsid w:val="005A0824"/>
    <w:rsid w:val="005B0E26"/>
    <w:rsid w:val="005B1353"/>
    <w:rsid w:val="005B30B5"/>
    <w:rsid w:val="005B64F1"/>
    <w:rsid w:val="005B78C2"/>
    <w:rsid w:val="005C1929"/>
    <w:rsid w:val="005C1C60"/>
    <w:rsid w:val="005C2F7F"/>
    <w:rsid w:val="005C4E6B"/>
    <w:rsid w:val="005C7423"/>
    <w:rsid w:val="005D18E6"/>
    <w:rsid w:val="005D1AC9"/>
    <w:rsid w:val="005D2BE4"/>
    <w:rsid w:val="005D4A9F"/>
    <w:rsid w:val="005D5F4D"/>
    <w:rsid w:val="005E2299"/>
    <w:rsid w:val="005E36DE"/>
    <w:rsid w:val="005F0C3A"/>
    <w:rsid w:val="005F1B25"/>
    <w:rsid w:val="005F38A9"/>
    <w:rsid w:val="006046FF"/>
    <w:rsid w:val="006058BB"/>
    <w:rsid w:val="00606A6E"/>
    <w:rsid w:val="00610114"/>
    <w:rsid w:val="006165DB"/>
    <w:rsid w:val="0062044E"/>
    <w:rsid w:val="00620E25"/>
    <w:rsid w:val="006215B8"/>
    <w:rsid w:val="0062216A"/>
    <w:rsid w:val="00641519"/>
    <w:rsid w:val="00643EF1"/>
    <w:rsid w:val="00645DE2"/>
    <w:rsid w:val="00652460"/>
    <w:rsid w:val="00654838"/>
    <w:rsid w:val="006605C3"/>
    <w:rsid w:val="006661DB"/>
    <w:rsid w:val="00666C9A"/>
    <w:rsid w:val="00671A54"/>
    <w:rsid w:val="00675DB1"/>
    <w:rsid w:val="00680B27"/>
    <w:rsid w:val="00683E25"/>
    <w:rsid w:val="00684E52"/>
    <w:rsid w:val="0069384F"/>
    <w:rsid w:val="00696213"/>
    <w:rsid w:val="0069642D"/>
    <w:rsid w:val="0069694C"/>
    <w:rsid w:val="00697004"/>
    <w:rsid w:val="00697914"/>
    <w:rsid w:val="006A579C"/>
    <w:rsid w:val="006B00A9"/>
    <w:rsid w:val="006B1853"/>
    <w:rsid w:val="006B1C8C"/>
    <w:rsid w:val="006B49D2"/>
    <w:rsid w:val="006C1969"/>
    <w:rsid w:val="006C1E10"/>
    <w:rsid w:val="006C6115"/>
    <w:rsid w:val="006C7C5A"/>
    <w:rsid w:val="006C7FD3"/>
    <w:rsid w:val="006D6FD3"/>
    <w:rsid w:val="006E45F5"/>
    <w:rsid w:val="006F01C3"/>
    <w:rsid w:val="006F09BE"/>
    <w:rsid w:val="006F5ABF"/>
    <w:rsid w:val="006F77DD"/>
    <w:rsid w:val="007033D6"/>
    <w:rsid w:val="00703CED"/>
    <w:rsid w:val="00710CA1"/>
    <w:rsid w:val="00711EE4"/>
    <w:rsid w:val="00715BF6"/>
    <w:rsid w:val="007310B6"/>
    <w:rsid w:val="007312BC"/>
    <w:rsid w:val="007352A8"/>
    <w:rsid w:val="00740046"/>
    <w:rsid w:val="00740E67"/>
    <w:rsid w:val="007422F6"/>
    <w:rsid w:val="007425E2"/>
    <w:rsid w:val="00745D3F"/>
    <w:rsid w:val="00745FC4"/>
    <w:rsid w:val="00751477"/>
    <w:rsid w:val="007516D0"/>
    <w:rsid w:val="00753450"/>
    <w:rsid w:val="007536B8"/>
    <w:rsid w:val="007640D2"/>
    <w:rsid w:val="0076527D"/>
    <w:rsid w:val="00765744"/>
    <w:rsid w:val="0077532B"/>
    <w:rsid w:val="0077731C"/>
    <w:rsid w:val="00780AAB"/>
    <w:rsid w:val="00790CBD"/>
    <w:rsid w:val="007913F2"/>
    <w:rsid w:val="00794086"/>
    <w:rsid w:val="007A4585"/>
    <w:rsid w:val="007A5C13"/>
    <w:rsid w:val="007A7498"/>
    <w:rsid w:val="007B00DF"/>
    <w:rsid w:val="007B582A"/>
    <w:rsid w:val="007C4BFD"/>
    <w:rsid w:val="007C7970"/>
    <w:rsid w:val="007E3319"/>
    <w:rsid w:val="007F0C59"/>
    <w:rsid w:val="007F44F9"/>
    <w:rsid w:val="0080203A"/>
    <w:rsid w:val="00814309"/>
    <w:rsid w:val="00815184"/>
    <w:rsid w:val="00817B66"/>
    <w:rsid w:val="008304F7"/>
    <w:rsid w:val="00834B55"/>
    <w:rsid w:val="008414A8"/>
    <w:rsid w:val="00845D27"/>
    <w:rsid w:val="00846F4F"/>
    <w:rsid w:val="00847443"/>
    <w:rsid w:val="00861F40"/>
    <w:rsid w:val="00867F4F"/>
    <w:rsid w:val="00870CBF"/>
    <w:rsid w:val="00872246"/>
    <w:rsid w:val="00882D5D"/>
    <w:rsid w:val="008907A5"/>
    <w:rsid w:val="0089308A"/>
    <w:rsid w:val="00895881"/>
    <w:rsid w:val="00896C25"/>
    <w:rsid w:val="008A44EC"/>
    <w:rsid w:val="008A6E1A"/>
    <w:rsid w:val="008B3B50"/>
    <w:rsid w:val="008C0BB6"/>
    <w:rsid w:val="008C1A6D"/>
    <w:rsid w:val="008C6BFA"/>
    <w:rsid w:val="008C7A02"/>
    <w:rsid w:val="008D20C9"/>
    <w:rsid w:val="008E23AA"/>
    <w:rsid w:val="008E517F"/>
    <w:rsid w:val="008E7F86"/>
    <w:rsid w:val="008F5698"/>
    <w:rsid w:val="008F57DC"/>
    <w:rsid w:val="008F69A0"/>
    <w:rsid w:val="00906D17"/>
    <w:rsid w:val="00913C08"/>
    <w:rsid w:val="00915B75"/>
    <w:rsid w:val="00916AD4"/>
    <w:rsid w:val="0092032F"/>
    <w:rsid w:val="00922937"/>
    <w:rsid w:val="009242F4"/>
    <w:rsid w:val="00937F7C"/>
    <w:rsid w:val="00942162"/>
    <w:rsid w:val="009447ED"/>
    <w:rsid w:val="00946766"/>
    <w:rsid w:val="0095111B"/>
    <w:rsid w:val="0095263D"/>
    <w:rsid w:val="00957815"/>
    <w:rsid w:val="009662C9"/>
    <w:rsid w:val="00975ACF"/>
    <w:rsid w:val="00975AF9"/>
    <w:rsid w:val="0098190B"/>
    <w:rsid w:val="0098289C"/>
    <w:rsid w:val="009838EA"/>
    <w:rsid w:val="00984806"/>
    <w:rsid w:val="00995C02"/>
    <w:rsid w:val="009A1622"/>
    <w:rsid w:val="009A1F56"/>
    <w:rsid w:val="009A2A11"/>
    <w:rsid w:val="009B1FAB"/>
    <w:rsid w:val="009B3F1D"/>
    <w:rsid w:val="009B69C9"/>
    <w:rsid w:val="009B6D03"/>
    <w:rsid w:val="009D3272"/>
    <w:rsid w:val="009D7679"/>
    <w:rsid w:val="009E1A62"/>
    <w:rsid w:val="009E3C0A"/>
    <w:rsid w:val="009F1B35"/>
    <w:rsid w:val="009F24D8"/>
    <w:rsid w:val="009F5D55"/>
    <w:rsid w:val="00A00370"/>
    <w:rsid w:val="00A03A40"/>
    <w:rsid w:val="00A07618"/>
    <w:rsid w:val="00A10280"/>
    <w:rsid w:val="00A1655E"/>
    <w:rsid w:val="00A22A07"/>
    <w:rsid w:val="00A305EA"/>
    <w:rsid w:val="00A31E18"/>
    <w:rsid w:val="00A34602"/>
    <w:rsid w:val="00A34A59"/>
    <w:rsid w:val="00A37C9D"/>
    <w:rsid w:val="00A63B92"/>
    <w:rsid w:val="00A669A7"/>
    <w:rsid w:val="00A73BDB"/>
    <w:rsid w:val="00A75F91"/>
    <w:rsid w:val="00A76932"/>
    <w:rsid w:val="00A77AA3"/>
    <w:rsid w:val="00A83874"/>
    <w:rsid w:val="00A86CA6"/>
    <w:rsid w:val="00AA03E7"/>
    <w:rsid w:val="00AA0F31"/>
    <w:rsid w:val="00AA5262"/>
    <w:rsid w:val="00AB416E"/>
    <w:rsid w:val="00AB5CC4"/>
    <w:rsid w:val="00AC0346"/>
    <w:rsid w:val="00AC200D"/>
    <w:rsid w:val="00AC7B0F"/>
    <w:rsid w:val="00AE2BB3"/>
    <w:rsid w:val="00AE4779"/>
    <w:rsid w:val="00AE4CB0"/>
    <w:rsid w:val="00AE6C74"/>
    <w:rsid w:val="00AF2729"/>
    <w:rsid w:val="00AF41FA"/>
    <w:rsid w:val="00B00964"/>
    <w:rsid w:val="00B04994"/>
    <w:rsid w:val="00B137E0"/>
    <w:rsid w:val="00B13F62"/>
    <w:rsid w:val="00B14631"/>
    <w:rsid w:val="00B21A8B"/>
    <w:rsid w:val="00B31AEB"/>
    <w:rsid w:val="00B507E8"/>
    <w:rsid w:val="00B51B25"/>
    <w:rsid w:val="00B5291A"/>
    <w:rsid w:val="00B54366"/>
    <w:rsid w:val="00B61376"/>
    <w:rsid w:val="00B64FD6"/>
    <w:rsid w:val="00B66E59"/>
    <w:rsid w:val="00B67DED"/>
    <w:rsid w:val="00B725EA"/>
    <w:rsid w:val="00B72B26"/>
    <w:rsid w:val="00B9223D"/>
    <w:rsid w:val="00B949FD"/>
    <w:rsid w:val="00BA2C0F"/>
    <w:rsid w:val="00BB1757"/>
    <w:rsid w:val="00BC175E"/>
    <w:rsid w:val="00BC3DD6"/>
    <w:rsid w:val="00BC5649"/>
    <w:rsid w:val="00BD0604"/>
    <w:rsid w:val="00BD5CDA"/>
    <w:rsid w:val="00BE279A"/>
    <w:rsid w:val="00BE48AF"/>
    <w:rsid w:val="00BE56F9"/>
    <w:rsid w:val="00BE7BA3"/>
    <w:rsid w:val="00BF3454"/>
    <w:rsid w:val="00BF41ED"/>
    <w:rsid w:val="00BF6662"/>
    <w:rsid w:val="00C01A30"/>
    <w:rsid w:val="00C03F54"/>
    <w:rsid w:val="00C05DC9"/>
    <w:rsid w:val="00C0703E"/>
    <w:rsid w:val="00C11F96"/>
    <w:rsid w:val="00C12C1E"/>
    <w:rsid w:val="00C174C3"/>
    <w:rsid w:val="00C17963"/>
    <w:rsid w:val="00C21435"/>
    <w:rsid w:val="00C21A7D"/>
    <w:rsid w:val="00C234C2"/>
    <w:rsid w:val="00C24E6B"/>
    <w:rsid w:val="00C32FFC"/>
    <w:rsid w:val="00C34BCA"/>
    <w:rsid w:val="00C36A18"/>
    <w:rsid w:val="00C36C65"/>
    <w:rsid w:val="00C42077"/>
    <w:rsid w:val="00C42D79"/>
    <w:rsid w:val="00C473A9"/>
    <w:rsid w:val="00C551EF"/>
    <w:rsid w:val="00C56AEF"/>
    <w:rsid w:val="00C56DED"/>
    <w:rsid w:val="00C602ED"/>
    <w:rsid w:val="00C63D81"/>
    <w:rsid w:val="00C732FC"/>
    <w:rsid w:val="00C82A97"/>
    <w:rsid w:val="00C83016"/>
    <w:rsid w:val="00C92113"/>
    <w:rsid w:val="00C93214"/>
    <w:rsid w:val="00C93894"/>
    <w:rsid w:val="00CA175E"/>
    <w:rsid w:val="00CA19A7"/>
    <w:rsid w:val="00CA6CB9"/>
    <w:rsid w:val="00CB0E0B"/>
    <w:rsid w:val="00CB14F4"/>
    <w:rsid w:val="00CB1729"/>
    <w:rsid w:val="00CB1FF5"/>
    <w:rsid w:val="00CB3A23"/>
    <w:rsid w:val="00CB3D8F"/>
    <w:rsid w:val="00CB6ED4"/>
    <w:rsid w:val="00CB7E58"/>
    <w:rsid w:val="00CC0326"/>
    <w:rsid w:val="00CC1504"/>
    <w:rsid w:val="00CC63FF"/>
    <w:rsid w:val="00CD2627"/>
    <w:rsid w:val="00CD7880"/>
    <w:rsid w:val="00CE4650"/>
    <w:rsid w:val="00CE47E8"/>
    <w:rsid w:val="00CE6E2B"/>
    <w:rsid w:val="00CF262C"/>
    <w:rsid w:val="00CF2DDF"/>
    <w:rsid w:val="00CF7FBD"/>
    <w:rsid w:val="00D01A9A"/>
    <w:rsid w:val="00D10A72"/>
    <w:rsid w:val="00D110DE"/>
    <w:rsid w:val="00D11662"/>
    <w:rsid w:val="00D11A5A"/>
    <w:rsid w:val="00D12E48"/>
    <w:rsid w:val="00D13326"/>
    <w:rsid w:val="00D133AB"/>
    <w:rsid w:val="00D134CE"/>
    <w:rsid w:val="00D2328D"/>
    <w:rsid w:val="00D236A5"/>
    <w:rsid w:val="00D34200"/>
    <w:rsid w:val="00D343FE"/>
    <w:rsid w:val="00D37056"/>
    <w:rsid w:val="00D40FE3"/>
    <w:rsid w:val="00D43EB6"/>
    <w:rsid w:val="00D44432"/>
    <w:rsid w:val="00D46547"/>
    <w:rsid w:val="00D55FA3"/>
    <w:rsid w:val="00D67E46"/>
    <w:rsid w:val="00D750F4"/>
    <w:rsid w:val="00D8372C"/>
    <w:rsid w:val="00DA169B"/>
    <w:rsid w:val="00DA2BE2"/>
    <w:rsid w:val="00DA5690"/>
    <w:rsid w:val="00DA6D16"/>
    <w:rsid w:val="00DB3367"/>
    <w:rsid w:val="00DC0165"/>
    <w:rsid w:val="00DC0A85"/>
    <w:rsid w:val="00DC3D9A"/>
    <w:rsid w:val="00DD218D"/>
    <w:rsid w:val="00DD2975"/>
    <w:rsid w:val="00DD59CA"/>
    <w:rsid w:val="00DE2B25"/>
    <w:rsid w:val="00DF0913"/>
    <w:rsid w:val="00DF4FCC"/>
    <w:rsid w:val="00E02158"/>
    <w:rsid w:val="00E0503E"/>
    <w:rsid w:val="00E07E2D"/>
    <w:rsid w:val="00E1443A"/>
    <w:rsid w:val="00E27D2C"/>
    <w:rsid w:val="00E319BD"/>
    <w:rsid w:val="00E3200F"/>
    <w:rsid w:val="00E326E1"/>
    <w:rsid w:val="00E416A0"/>
    <w:rsid w:val="00E42F95"/>
    <w:rsid w:val="00E4307D"/>
    <w:rsid w:val="00E4376A"/>
    <w:rsid w:val="00E523A8"/>
    <w:rsid w:val="00E55843"/>
    <w:rsid w:val="00E55E8E"/>
    <w:rsid w:val="00E60442"/>
    <w:rsid w:val="00E71090"/>
    <w:rsid w:val="00E772C6"/>
    <w:rsid w:val="00E777D6"/>
    <w:rsid w:val="00E82A75"/>
    <w:rsid w:val="00E90560"/>
    <w:rsid w:val="00E91A1A"/>
    <w:rsid w:val="00E9376E"/>
    <w:rsid w:val="00E93E50"/>
    <w:rsid w:val="00E97889"/>
    <w:rsid w:val="00EA1ABC"/>
    <w:rsid w:val="00EA69DA"/>
    <w:rsid w:val="00EA6E97"/>
    <w:rsid w:val="00EB241E"/>
    <w:rsid w:val="00EB34FE"/>
    <w:rsid w:val="00EB55A5"/>
    <w:rsid w:val="00EB67B3"/>
    <w:rsid w:val="00EC56B6"/>
    <w:rsid w:val="00ED044F"/>
    <w:rsid w:val="00ED05D5"/>
    <w:rsid w:val="00ED252D"/>
    <w:rsid w:val="00ED4D56"/>
    <w:rsid w:val="00ED51D8"/>
    <w:rsid w:val="00ED5567"/>
    <w:rsid w:val="00ED5DC7"/>
    <w:rsid w:val="00ED670C"/>
    <w:rsid w:val="00EE2BDA"/>
    <w:rsid w:val="00EE307E"/>
    <w:rsid w:val="00EE3BF6"/>
    <w:rsid w:val="00EF0A20"/>
    <w:rsid w:val="00EF167E"/>
    <w:rsid w:val="00EF2BC3"/>
    <w:rsid w:val="00EF5AFB"/>
    <w:rsid w:val="00F014B8"/>
    <w:rsid w:val="00F1440A"/>
    <w:rsid w:val="00F1522A"/>
    <w:rsid w:val="00F20CA9"/>
    <w:rsid w:val="00F321AA"/>
    <w:rsid w:val="00F35C07"/>
    <w:rsid w:val="00F37BC6"/>
    <w:rsid w:val="00F37DE8"/>
    <w:rsid w:val="00F42B03"/>
    <w:rsid w:val="00F50C57"/>
    <w:rsid w:val="00F510AE"/>
    <w:rsid w:val="00F66C8E"/>
    <w:rsid w:val="00F66EEC"/>
    <w:rsid w:val="00F703DA"/>
    <w:rsid w:val="00F7102F"/>
    <w:rsid w:val="00F76F2D"/>
    <w:rsid w:val="00F80FE6"/>
    <w:rsid w:val="00F83113"/>
    <w:rsid w:val="00F8435E"/>
    <w:rsid w:val="00F84482"/>
    <w:rsid w:val="00F91093"/>
    <w:rsid w:val="00F9645C"/>
    <w:rsid w:val="00F97AD2"/>
    <w:rsid w:val="00FA101F"/>
    <w:rsid w:val="00FA6EB0"/>
    <w:rsid w:val="00FA7191"/>
    <w:rsid w:val="00FA7C62"/>
    <w:rsid w:val="00FB0795"/>
    <w:rsid w:val="00FB2BF3"/>
    <w:rsid w:val="00FC13D9"/>
    <w:rsid w:val="00FC2F7F"/>
    <w:rsid w:val="00FC3FA0"/>
    <w:rsid w:val="00FC718F"/>
    <w:rsid w:val="00FD2F1C"/>
    <w:rsid w:val="00FE3102"/>
    <w:rsid w:val="00FE4388"/>
    <w:rsid w:val="00FE603D"/>
    <w:rsid w:val="00FF0276"/>
    <w:rsid w:val="00FF1952"/>
    <w:rsid w:val="00FF3756"/>
    <w:rsid w:val="00FF3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6C01"/>
  <w15:docId w15:val="{70C4914D-4393-4C19-B842-8922061A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FF"/>
    <w:rPr>
      <w:rFonts w:ascii="Calibri" w:eastAsia="Calibri" w:hAnsi="Calibri" w:cs="Times New Roman"/>
    </w:rPr>
  </w:style>
  <w:style w:type="paragraph" w:styleId="Ttulo1">
    <w:name w:val="heading 1"/>
    <w:basedOn w:val="Normal"/>
    <w:next w:val="Normal"/>
    <w:link w:val="Ttulo1Char"/>
    <w:qFormat/>
    <w:rsid w:val="004E3579"/>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3579"/>
    <w:rPr>
      <w:rFonts w:ascii="Times New Roman" w:eastAsia="Times New Roman" w:hAnsi="Times New Roman" w:cs="Times New Roman"/>
      <w:b/>
      <w:sz w:val="24"/>
      <w:szCs w:val="20"/>
      <w:lang w:val="x-none" w:eastAsia="x-none"/>
    </w:rPr>
  </w:style>
  <w:style w:type="paragraph" w:customStyle="1" w:styleId="Default">
    <w:name w:val="Default"/>
    <w:rsid w:val="004E3579"/>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4E3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579"/>
    <w:rPr>
      <w:rFonts w:ascii="Calibri" w:eastAsia="Calibri" w:hAnsi="Calibri" w:cs="Times New Roman"/>
    </w:rPr>
  </w:style>
  <w:style w:type="paragraph" w:styleId="Rodap">
    <w:name w:val="footer"/>
    <w:basedOn w:val="Normal"/>
    <w:link w:val="RodapChar"/>
    <w:uiPriority w:val="99"/>
    <w:unhideWhenUsed/>
    <w:rsid w:val="004E3579"/>
    <w:pPr>
      <w:tabs>
        <w:tab w:val="center" w:pos="4252"/>
        <w:tab w:val="right" w:pos="8504"/>
      </w:tabs>
      <w:spacing w:after="0" w:line="240" w:lineRule="auto"/>
    </w:pPr>
  </w:style>
  <w:style w:type="character" w:customStyle="1" w:styleId="RodapChar">
    <w:name w:val="Rodapé Char"/>
    <w:basedOn w:val="Fontepargpadro"/>
    <w:link w:val="Rodap"/>
    <w:uiPriority w:val="99"/>
    <w:rsid w:val="004E3579"/>
    <w:rPr>
      <w:rFonts w:ascii="Calibri" w:eastAsia="Calibri" w:hAnsi="Calibri" w:cs="Times New Roman"/>
    </w:rPr>
  </w:style>
  <w:style w:type="paragraph" w:styleId="Textodebalo">
    <w:name w:val="Balloon Text"/>
    <w:basedOn w:val="Normal"/>
    <w:link w:val="TextodebaloChar"/>
    <w:uiPriority w:val="99"/>
    <w:semiHidden/>
    <w:unhideWhenUsed/>
    <w:rsid w:val="004E3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579"/>
    <w:rPr>
      <w:rFonts w:ascii="Tahoma" w:eastAsia="Calibri" w:hAnsi="Tahoma" w:cs="Tahoma"/>
      <w:sz w:val="16"/>
      <w:szCs w:val="16"/>
    </w:rPr>
  </w:style>
  <w:style w:type="character" w:styleId="Hyperlink">
    <w:name w:val="Hyperlink"/>
    <w:uiPriority w:val="99"/>
    <w:unhideWhenUsed/>
    <w:rsid w:val="004E3579"/>
    <w:rPr>
      <w:color w:val="0000FF"/>
      <w:u w:val="single"/>
    </w:rPr>
  </w:style>
  <w:style w:type="paragraph" w:styleId="Corpodetexto">
    <w:name w:val="Body Text"/>
    <w:basedOn w:val="Normal"/>
    <w:link w:val="CorpodetextoChar"/>
    <w:rsid w:val="004E3579"/>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4E3579"/>
    <w:rPr>
      <w:rFonts w:ascii="Times New Roman" w:eastAsia="Times New Roman" w:hAnsi="Times New Roman" w:cs="Times New Roman"/>
      <w:sz w:val="20"/>
      <w:szCs w:val="20"/>
      <w:lang w:eastAsia="pt-BR"/>
    </w:rPr>
  </w:style>
  <w:style w:type="table" w:styleId="Tabelacomgrade">
    <w:name w:val="Table Grid"/>
    <w:basedOn w:val="Tabelanormal"/>
    <w:rsid w:val="004E3579"/>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har"/>
    <w:qFormat/>
    <w:rsid w:val="004E3579"/>
    <w:pPr>
      <w:suppressAutoHyphens/>
      <w:spacing w:after="0" w:line="240" w:lineRule="auto"/>
      <w:jc w:val="center"/>
    </w:pPr>
    <w:rPr>
      <w:rFonts w:ascii="Arial" w:eastAsia="Times New Roman" w:hAnsi="Arial"/>
      <w:b/>
      <w:sz w:val="30"/>
      <w:szCs w:val="20"/>
      <w:u w:val="single"/>
      <w:lang w:eastAsia="ar-SA"/>
    </w:rPr>
  </w:style>
  <w:style w:type="character" w:customStyle="1" w:styleId="TtuloChar">
    <w:name w:val="Título Char"/>
    <w:basedOn w:val="Fontepargpadro"/>
    <w:link w:val="Ttulo"/>
    <w:rsid w:val="004E3579"/>
    <w:rPr>
      <w:rFonts w:ascii="Arial" w:eastAsia="Times New Roman" w:hAnsi="Arial" w:cs="Times New Roman"/>
      <w:b/>
      <w:sz w:val="30"/>
      <w:szCs w:val="20"/>
      <w:u w:val="single"/>
      <w:lang w:eastAsia="ar-SA"/>
    </w:rPr>
  </w:style>
  <w:style w:type="paragraph" w:styleId="Subttulo">
    <w:name w:val="Subtitle"/>
    <w:basedOn w:val="Normal"/>
    <w:link w:val="SubttuloChar"/>
    <w:qFormat/>
    <w:rsid w:val="004E3579"/>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4E3579"/>
    <w:rPr>
      <w:rFonts w:ascii="Arial" w:eastAsia="Calibri" w:hAnsi="Arial" w:cs="Arial"/>
      <w:sz w:val="24"/>
      <w:szCs w:val="24"/>
    </w:rPr>
  </w:style>
  <w:style w:type="paragraph" w:styleId="TextosemFormatao">
    <w:name w:val="Plain Text"/>
    <w:basedOn w:val="Normal"/>
    <w:link w:val="TextosemFormataoChar"/>
    <w:rsid w:val="004E3579"/>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4E3579"/>
    <w:rPr>
      <w:rFonts w:ascii="Courier New" w:eastAsia="Times New Roman" w:hAnsi="Courier New" w:cs="Times New Roman"/>
      <w:sz w:val="20"/>
      <w:szCs w:val="20"/>
      <w:lang w:val="x-none" w:eastAsia="x-none"/>
    </w:rPr>
  </w:style>
  <w:style w:type="paragraph" w:customStyle="1" w:styleId="Centered">
    <w:name w:val="Centered"/>
    <w:uiPriority w:val="99"/>
    <w:rsid w:val="004E357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4E3579"/>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4E3579"/>
    <w:pPr>
      <w:widowControl w:val="0"/>
      <w:autoSpaceDE w:val="0"/>
      <w:autoSpaceDN w:val="0"/>
      <w:adjustRightInd w:val="0"/>
      <w:spacing w:before="1" w:after="0" w:line="240" w:lineRule="auto"/>
      <w:ind w:left="102" w:right="-112"/>
    </w:pPr>
    <w:rPr>
      <w:rFonts w:ascii="Times New Roman" w:eastAsia="Times New Roman" w:hAnsi="Times New Roman"/>
      <w:color w:val="000000"/>
      <w:sz w:val="21"/>
      <w:szCs w:val="21"/>
      <w:lang w:eastAsia="pt-BR"/>
    </w:rPr>
  </w:style>
  <w:style w:type="paragraph" w:styleId="PargrafodaLista">
    <w:name w:val="List Paragraph"/>
    <w:basedOn w:val="Normal"/>
    <w:uiPriority w:val="34"/>
    <w:qFormat/>
    <w:rsid w:val="000F4DD6"/>
    <w:pPr>
      <w:ind w:left="720"/>
      <w:contextualSpacing/>
    </w:pPr>
  </w:style>
  <w:style w:type="character" w:styleId="nfaseSutil">
    <w:name w:val="Subtle Emphasis"/>
    <w:basedOn w:val="Fontepargpadro"/>
    <w:uiPriority w:val="19"/>
    <w:qFormat/>
    <w:rsid w:val="00C01A30"/>
    <w:rPr>
      <w:i/>
      <w:iCs/>
      <w:color w:val="808080" w:themeColor="text1" w:themeTint="7F"/>
    </w:rPr>
  </w:style>
  <w:style w:type="paragraph" w:customStyle="1" w:styleId="paragrafonumeradonivel1">
    <w:name w:val="paragrafo_numerado_nivel1"/>
    <w:basedOn w:val="Normal"/>
    <w:rsid w:val="00FF1952"/>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74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licitacao.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tambaraca.pr.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itambaraca.pr.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tambaraca.pr.gov.br/servicos/licitacoes/index?group=chamamento" TargetMode="External"/><Relationship Id="rId4" Type="http://schemas.openxmlformats.org/officeDocument/2006/relationships/webSettings" Target="webSettings.xml"/><Relationship Id="rId9" Type="http://schemas.openxmlformats.org/officeDocument/2006/relationships/hyperlink" Target="http://131.108.231.254:8090/portaltransparenc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2471</TotalTime>
  <Pages>28</Pages>
  <Words>11917</Words>
  <Characters>64356</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cp:lastModifiedBy>
  <cp:revision>620</cp:revision>
  <cp:lastPrinted>2023-12-12T17:10:00Z</cp:lastPrinted>
  <dcterms:created xsi:type="dcterms:W3CDTF">2017-07-17T11:22:00Z</dcterms:created>
  <dcterms:modified xsi:type="dcterms:W3CDTF">2023-12-12T17:11:00Z</dcterms:modified>
</cp:coreProperties>
</file>